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>Demografická ročenka okresů České</w:t>
      </w:r>
      <w:bookmarkStart w:id="0" w:name="_GoBack"/>
      <w:bookmarkEnd w:id="0"/>
      <w:r w:rsidRPr="00B34162">
        <w:rPr>
          <w:rFonts w:cs="Arial"/>
        </w:rPr>
        <w:t xml:space="preserve"> republiky tvoří součást řady demog</w:t>
      </w:r>
      <w:r>
        <w:rPr>
          <w:rFonts w:cs="Arial"/>
        </w:rPr>
        <w:t>rafických ročenek vydávaných za </w:t>
      </w:r>
      <w:r w:rsidRPr="00B34162">
        <w:rPr>
          <w:rFonts w:cs="Arial"/>
        </w:rPr>
        <w:t>jednotlivé územně správní jednotky. Jedná se o ročenky za Českou republiku, kraje, okresy, za správní obvody obcí s rozšířenou působností, za správní obvody obcí s pověřeným obecním úřadem a města.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Publikace podává souhrnný statistický přehled o demografickém vývoji v jednotlivých okresech České republiky za období posledních deseti let v aktuálním územním vymezení. Dřívější obdobné publikace, vydávané od roku 2003, obsahovaly až do roku 2007 každoročně údaje od roku 1991. 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Ročenka bude vydávána i v dalších letech a to s doplňováním údajů za další roky s přepočty při případných dalších změnách ve vymezení okresů. </w:t>
      </w:r>
    </w:p>
    <w:p w:rsidR="0029097D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B34162">
        <w:rPr>
          <w:rFonts w:cs="Arial"/>
        </w:rPr>
        <w:t>Věříme, že ročenka bude dobře využita a že data poslouží zájemcům při rozhodování a čin</w:t>
      </w:r>
      <w:r>
        <w:rPr>
          <w:rFonts w:cs="Arial"/>
        </w:rPr>
        <w:t>nostech v </w:t>
      </w:r>
      <w:r w:rsidRPr="00B34162">
        <w:rPr>
          <w:rFonts w:cs="Arial"/>
        </w:rPr>
        <w:t>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 dalších publikací.</w:t>
      </w:r>
    </w:p>
    <w:p w:rsidR="00D6594D" w:rsidRPr="00DC75CB" w:rsidRDefault="00D6594D" w:rsidP="00B34162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5D" w:rsidRDefault="002D7E5D" w:rsidP="00E71A58">
      <w:r>
        <w:separator/>
      </w:r>
    </w:p>
  </w:endnote>
  <w:endnote w:type="continuationSeparator" w:id="0">
    <w:p w:rsidR="002D7E5D" w:rsidRDefault="002D7E5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F01D32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0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F01D32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FE1288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5D" w:rsidRDefault="002D7E5D" w:rsidP="00E71A58">
      <w:r>
        <w:separator/>
      </w:r>
    </w:p>
  </w:footnote>
  <w:footnote w:type="continuationSeparator" w:id="0">
    <w:p w:rsidR="002D7E5D" w:rsidRDefault="002D7E5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22" w:rsidRDefault="00E97C22" w:rsidP="00937AE2">
    <w:pPr>
      <w:pStyle w:val="Zhlav"/>
    </w:pPr>
    <w:r w:rsidRPr="00E97C22">
      <w:t xml:space="preserve">Demografická ročenka </w:t>
    </w:r>
    <w:r w:rsidR="00B34162">
      <w:t>okresů</w:t>
    </w:r>
  </w:p>
  <w:p w:rsidR="003C31BE" w:rsidRPr="003C31BE" w:rsidRDefault="003C31BE" w:rsidP="00937AE2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 w:rsidR="00B34162"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357D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D7E5D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7E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5FE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3792"/>
    <w:rsid w:val="00B34162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0A09"/>
    <w:rsid w:val="00E01C0E"/>
    <w:rsid w:val="00E037DD"/>
    <w:rsid w:val="00E03F9A"/>
    <w:rsid w:val="00E04694"/>
    <w:rsid w:val="00E12B1E"/>
    <w:rsid w:val="00E17262"/>
    <w:rsid w:val="00E253A2"/>
    <w:rsid w:val="00E3309D"/>
    <w:rsid w:val="00E35D7E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1D32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1288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15ECB5B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DBF2-F612-4037-8D0D-0937CFB2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85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15</cp:revision>
  <cp:lastPrinted>2018-05-11T09:18:00Z</cp:lastPrinted>
  <dcterms:created xsi:type="dcterms:W3CDTF">2018-06-01T11:46:00Z</dcterms:created>
  <dcterms:modified xsi:type="dcterms:W3CDTF">2020-09-02T06:35:00Z</dcterms:modified>
</cp:coreProperties>
</file>