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8ACA" w14:textId="53F62965" w:rsidR="003F2C6F" w:rsidRPr="00EF3509" w:rsidRDefault="003F2C6F" w:rsidP="00EF3509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3509">
        <w:rPr>
          <w:rFonts w:ascii="Arial" w:hAnsi="Arial" w:cs="Arial"/>
          <w:sz w:val="18"/>
          <w:szCs w:val="18"/>
        </w:rPr>
        <w:t>Publikaci zpracoval kolektiv pracovníků Českého statistického úřadu pod vedením redakční rady:</w:t>
      </w:r>
    </w:p>
    <w:p w14:paraId="4FAC202E" w14:textId="77777777" w:rsidR="003F2C6F" w:rsidRPr="00A26BD6" w:rsidRDefault="003F2C6F" w:rsidP="00B85509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Marek Rojíček, Ph.D. – předseda redakční rady</w:t>
      </w:r>
    </w:p>
    <w:p w14:paraId="195B526A" w14:textId="77777777" w:rsidR="003F2C6F" w:rsidRPr="00A26BD6" w:rsidRDefault="003F2C6F" w:rsidP="00B85509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Marie Boušková</w:t>
      </w:r>
    </w:p>
    <w:p w14:paraId="5F756DD8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Michal Čigáš</w:t>
      </w:r>
    </w:p>
    <w:p w14:paraId="3703E04B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doc. JUDr. PhDr. David Elischer, Ph.D.</w:t>
      </w:r>
    </w:p>
    <w:p w14:paraId="2AC07B8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Jan Ernest</w:t>
      </w:r>
    </w:p>
    <w:p w14:paraId="354EF109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Dalibor Holý</w:t>
      </w:r>
    </w:p>
    <w:p w14:paraId="3081B2B3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Martin Hronza</w:t>
      </w:r>
    </w:p>
    <w:p w14:paraId="7AB13AFD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Miluše Kavěnová</w:t>
      </w:r>
    </w:p>
    <w:p w14:paraId="7C31046D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Vladimír Kermiet</w:t>
      </w:r>
    </w:p>
    <w:p w14:paraId="7F83C800" w14:textId="5A29DC38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Bc. Eva Krumpová</w:t>
      </w:r>
      <w:r w:rsidR="007163CA">
        <w:rPr>
          <w:rFonts w:ascii="Arial" w:hAnsi="Arial" w:cs="Arial"/>
          <w:sz w:val="18"/>
          <w:szCs w:val="18"/>
        </w:rPr>
        <w:t>, MBA</w:t>
      </w:r>
    </w:p>
    <w:p w14:paraId="7D9C925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Petra Kuncová</w:t>
      </w:r>
    </w:p>
    <w:p w14:paraId="7AA64A66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Juraj Lojka</w:t>
      </w:r>
    </w:p>
    <w:p w14:paraId="58811993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Martin Mana</w:t>
      </w:r>
    </w:p>
    <w:p w14:paraId="6BBEF33E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Radek Matějka</w:t>
      </w:r>
    </w:p>
    <w:p w14:paraId="17867F5F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RNDr. Jiří Mrázek</w:t>
      </w:r>
    </w:p>
    <w:p w14:paraId="1DD11E14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 Musil, Ph.D.</w:t>
      </w:r>
    </w:p>
    <w:p w14:paraId="7A7BB270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Michal Novotný</w:t>
      </w:r>
    </w:p>
    <w:p w14:paraId="76797655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Zdeněk Pikhart, Ph.D.</w:t>
      </w:r>
    </w:p>
    <w:p w14:paraId="2CBDA0A1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doc. Ing. Jaroslav Sixta, Ph.D.</w:t>
      </w:r>
    </w:p>
    <w:p w14:paraId="01C7FCCF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 Staněk</w:t>
      </w:r>
    </w:p>
    <w:p w14:paraId="703A4D24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Irena Stupňánková</w:t>
      </w:r>
    </w:p>
    <w:p w14:paraId="07AE43E9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Robert Šanda</w:t>
      </w:r>
    </w:p>
    <w:p w14:paraId="4370065B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Pavla Trendová</w:t>
      </w:r>
    </w:p>
    <w:p w14:paraId="3BB09A30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Jiří Vopravil, Ph.D.</w:t>
      </w:r>
    </w:p>
    <w:p w14:paraId="0118081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Štěpánka Zelenková</w:t>
      </w:r>
    </w:p>
    <w:p w14:paraId="11FA4BD8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Mgr. Martin Zelený, Ph.D.</w:t>
      </w:r>
    </w:p>
    <w:sectPr w:rsidR="003F2C6F" w:rsidRPr="00A26BD6" w:rsidSect="00E40020">
      <w:headerReference w:type="even" r:id="rId11"/>
      <w:footerReference w:type="even" r:id="rId12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4E4D" w14:textId="77777777" w:rsidR="005644FD" w:rsidRDefault="005644FD" w:rsidP="00A136A3">
      <w:r>
        <w:separator/>
      </w:r>
    </w:p>
  </w:endnote>
  <w:endnote w:type="continuationSeparator" w:id="0">
    <w:p w14:paraId="22D47BB2" w14:textId="77777777" w:rsidR="005644FD" w:rsidRDefault="005644FD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502B990C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EC6DCF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B85509">
      <w:rPr>
        <w:rFonts w:ascii="Arial" w:hAnsi="Arial" w:cs="Arial"/>
        <w:sz w:val="16"/>
        <w:szCs w:val="16"/>
      </w:rPr>
      <w:t xml:space="preserve">Statistická ročenka České republiky 2022 / </w:t>
    </w:r>
    <w:r w:rsidR="00B85509" w:rsidRPr="00B85509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AB3D" w14:textId="77777777" w:rsidR="005644FD" w:rsidRDefault="005644FD" w:rsidP="00A136A3">
      <w:r>
        <w:separator/>
      </w:r>
    </w:p>
  </w:footnote>
  <w:footnote w:type="continuationSeparator" w:id="0">
    <w:p w14:paraId="4F9DB0C5" w14:textId="77777777" w:rsidR="005644FD" w:rsidRDefault="005644FD" w:rsidP="00A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13EF" w14:textId="6E87DD0C" w:rsidR="00134A76" w:rsidRPr="000D33AE" w:rsidRDefault="00134A76" w:rsidP="00902FB6">
    <w:pPr>
      <w:pStyle w:val="Zhlav"/>
      <w:spacing w:after="0" w:line="288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Název kapitoly CZ</w:t>
    </w:r>
  </w:p>
  <w:p w14:paraId="43E79BE5" w14:textId="372C7156" w:rsidR="00134A76" w:rsidRPr="00FC25B0" w:rsidRDefault="00134A76" w:rsidP="00902FB6">
    <w:pPr>
      <w:pStyle w:val="Zhlav"/>
      <w:spacing w:after="0" w:line="288" w:lineRule="auto"/>
      <w:jc w:val="left"/>
      <w:rPr>
        <w:lang w:val="en-GB"/>
      </w:rPr>
    </w:pPr>
    <w:r>
      <w:rPr>
        <w:rFonts w:ascii="Arial" w:hAnsi="Arial" w:cs="Arial"/>
        <w:i/>
        <w:sz w:val="16"/>
        <w:szCs w:val="16"/>
        <w:lang w:val="en-GB"/>
      </w:rPr>
      <w:t>Název kapitoly 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72100"/>
    <w:rsid w:val="00095D33"/>
    <w:rsid w:val="000A0039"/>
    <w:rsid w:val="000A4614"/>
    <w:rsid w:val="000C2B8E"/>
    <w:rsid w:val="000D126B"/>
    <w:rsid w:val="000D33AE"/>
    <w:rsid w:val="00112D61"/>
    <w:rsid w:val="00134A76"/>
    <w:rsid w:val="001771E7"/>
    <w:rsid w:val="001800FB"/>
    <w:rsid w:val="00196DB7"/>
    <w:rsid w:val="001A611A"/>
    <w:rsid w:val="001E723A"/>
    <w:rsid w:val="00207E65"/>
    <w:rsid w:val="002638B5"/>
    <w:rsid w:val="002850EA"/>
    <w:rsid w:val="00295BD0"/>
    <w:rsid w:val="00297C86"/>
    <w:rsid w:val="002F594A"/>
    <w:rsid w:val="003027C2"/>
    <w:rsid w:val="0035008D"/>
    <w:rsid w:val="003533EA"/>
    <w:rsid w:val="003B622A"/>
    <w:rsid w:val="003C033C"/>
    <w:rsid w:val="003D66CC"/>
    <w:rsid w:val="003F1EC2"/>
    <w:rsid w:val="003F2C6F"/>
    <w:rsid w:val="004065F0"/>
    <w:rsid w:val="00420824"/>
    <w:rsid w:val="00426665"/>
    <w:rsid w:val="00441883"/>
    <w:rsid w:val="0044330A"/>
    <w:rsid w:val="0047449B"/>
    <w:rsid w:val="00477A2F"/>
    <w:rsid w:val="004826EF"/>
    <w:rsid w:val="004B6C55"/>
    <w:rsid w:val="004F6B79"/>
    <w:rsid w:val="0052209C"/>
    <w:rsid w:val="00540909"/>
    <w:rsid w:val="00542696"/>
    <w:rsid w:val="005644FD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163CA"/>
    <w:rsid w:val="00756029"/>
    <w:rsid w:val="007825B9"/>
    <w:rsid w:val="00784A0B"/>
    <w:rsid w:val="007979C3"/>
    <w:rsid w:val="007979C9"/>
    <w:rsid w:val="007E08C4"/>
    <w:rsid w:val="007E4A05"/>
    <w:rsid w:val="008143E8"/>
    <w:rsid w:val="00821CD4"/>
    <w:rsid w:val="00837303"/>
    <w:rsid w:val="008507CE"/>
    <w:rsid w:val="008510FE"/>
    <w:rsid w:val="00883BD5"/>
    <w:rsid w:val="008A630C"/>
    <w:rsid w:val="008A74D1"/>
    <w:rsid w:val="008B0F5A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F050D"/>
    <w:rsid w:val="009F4A0D"/>
    <w:rsid w:val="009F7896"/>
    <w:rsid w:val="00A136A3"/>
    <w:rsid w:val="00A5588B"/>
    <w:rsid w:val="00AE55CD"/>
    <w:rsid w:val="00AE5F89"/>
    <w:rsid w:val="00B10D45"/>
    <w:rsid w:val="00B83CB2"/>
    <w:rsid w:val="00B85509"/>
    <w:rsid w:val="00B91329"/>
    <w:rsid w:val="00BE069D"/>
    <w:rsid w:val="00C64D99"/>
    <w:rsid w:val="00C71859"/>
    <w:rsid w:val="00CD27CC"/>
    <w:rsid w:val="00CD342F"/>
    <w:rsid w:val="00CD46D0"/>
    <w:rsid w:val="00D01B62"/>
    <w:rsid w:val="00D06505"/>
    <w:rsid w:val="00D649A6"/>
    <w:rsid w:val="00D82DAE"/>
    <w:rsid w:val="00D871D5"/>
    <w:rsid w:val="00D91D3E"/>
    <w:rsid w:val="00DA6B0A"/>
    <w:rsid w:val="00DB21E3"/>
    <w:rsid w:val="00DF0CDC"/>
    <w:rsid w:val="00DF505E"/>
    <w:rsid w:val="00E27CD9"/>
    <w:rsid w:val="00E3500B"/>
    <w:rsid w:val="00E40020"/>
    <w:rsid w:val="00E46570"/>
    <w:rsid w:val="00E8786B"/>
    <w:rsid w:val="00EC3036"/>
    <w:rsid w:val="00EC6DCF"/>
    <w:rsid w:val="00EF3509"/>
    <w:rsid w:val="00F16596"/>
    <w:rsid w:val="00F16EA0"/>
    <w:rsid w:val="00F23DDE"/>
    <w:rsid w:val="00F3257A"/>
    <w:rsid w:val="00F36EC2"/>
    <w:rsid w:val="00F41229"/>
    <w:rsid w:val="00F5300D"/>
    <w:rsid w:val="00F86E1B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2" ma:contentTypeDescription="Vytvoří nový dokument" ma:contentTypeScope="" ma:versionID="175b808b97f27dc5d08da58512dca369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42ede0f0c4bc7e6b2e245b9d405c9399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25EA-6F21-460A-8DA4-B9369DE4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62A8E-7536-455C-97AB-F3E53458D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B94D-CF55-4D21-B811-646A83D61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C8E0F-CFAD-4462-9777-DE79D2C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6</cp:revision>
  <cp:lastPrinted>2022-06-15T08:19:00Z</cp:lastPrinted>
  <dcterms:created xsi:type="dcterms:W3CDTF">2022-09-27T11:40:00Z</dcterms:created>
  <dcterms:modified xsi:type="dcterms:W3CDTF">2022-11-02T08:15:00Z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