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C2" w:rsidRPr="00B7547A" w:rsidRDefault="0089463A" w:rsidP="00107162">
      <w:pPr>
        <w:spacing w:line="360" w:lineRule="auto"/>
        <w:rPr>
          <w:szCs w:val="20"/>
        </w:rPr>
      </w:pPr>
      <w:bookmarkStart w:id="0" w:name="_Toc438111975"/>
      <w:bookmarkStart w:id="1" w:name="_Toc444112498"/>
      <w:r>
        <w:rPr>
          <w:b/>
          <w:sz w:val="32"/>
          <w:szCs w:val="32"/>
        </w:rPr>
        <w:t xml:space="preserve">                                                                               </w:t>
      </w:r>
      <w:r w:rsidR="0081474A">
        <w:rPr>
          <w:b/>
          <w:sz w:val="32"/>
          <w:szCs w:val="32"/>
        </w:rPr>
        <w:t xml:space="preserve">                              </w:t>
      </w:r>
      <w:bookmarkEnd w:id="0"/>
    </w:p>
    <w:p w:rsidR="004A5BFF" w:rsidRDefault="00DA4C0F" w:rsidP="00760E15">
      <w:pPr>
        <w:spacing w:after="6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986E23" w:rsidRPr="00986E23">
        <w:rPr>
          <w:b/>
          <w:sz w:val="32"/>
          <w:szCs w:val="32"/>
        </w:rPr>
        <w:t>. Občané Ukrajiny přicházející do ČR za</w:t>
      </w:r>
      <w:r w:rsidR="00986E23">
        <w:rPr>
          <w:b/>
          <w:sz w:val="32"/>
          <w:szCs w:val="32"/>
        </w:rPr>
        <w:t xml:space="preserve"> účelem získání mezinárodní ochr</w:t>
      </w:r>
      <w:r w:rsidR="00986E23" w:rsidRPr="00986E23">
        <w:rPr>
          <w:b/>
          <w:sz w:val="32"/>
          <w:szCs w:val="32"/>
        </w:rPr>
        <w:t>any</w:t>
      </w:r>
    </w:p>
    <w:p w:rsidR="00760E15" w:rsidRDefault="00760E15" w:rsidP="00760E15">
      <w:pPr>
        <w:spacing w:after="60" w:line="240" w:lineRule="auto"/>
        <w:rPr>
          <w:b/>
          <w:sz w:val="32"/>
          <w:szCs w:val="32"/>
        </w:rPr>
      </w:pPr>
    </w:p>
    <w:p w:rsidR="0025194F" w:rsidRDefault="0025194F" w:rsidP="00B7547A">
      <w:pPr>
        <w:spacing w:after="60" w:line="360" w:lineRule="auto"/>
        <w:ind w:firstLine="709"/>
        <w:jc w:val="both"/>
        <w:rPr>
          <w:szCs w:val="20"/>
        </w:rPr>
      </w:pPr>
      <w:r w:rsidRPr="0025194F">
        <w:rPr>
          <w:szCs w:val="20"/>
        </w:rPr>
        <w:t>Od roku 2004 do roku</w:t>
      </w:r>
      <w:r>
        <w:rPr>
          <w:szCs w:val="20"/>
        </w:rPr>
        <w:t xml:space="preserve"> 2022, tj. za</w:t>
      </w:r>
      <w:r w:rsidR="004C7FEF">
        <w:rPr>
          <w:szCs w:val="20"/>
        </w:rPr>
        <w:t xml:space="preserve"> zhruba</w:t>
      </w:r>
      <w:r>
        <w:rPr>
          <w:szCs w:val="20"/>
        </w:rPr>
        <w:t xml:space="preserve"> dvacetileté období, bylo v ČR podáno celkem 33 840 žádostí o mezinárodní ochranu</w:t>
      </w:r>
      <w:r w:rsidR="00B40D02">
        <w:rPr>
          <w:rStyle w:val="Znakapoznpodarou"/>
          <w:szCs w:val="20"/>
        </w:rPr>
        <w:footnoteReference w:id="1"/>
      </w:r>
      <w:r>
        <w:rPr>
          <w:szCs w:val="20"/>
        </w:rPr>
        <w:t xml:space="preserve">. Za celé toto období k nám přišlo nejvíce žadatelů o mezinárodní ochranu z některé z evropských zemí, a to celkem 16 294. Na druhém místě, z hlediska počtu žadatelů, byl asijský kontinent, s 13 323 registrovanými </w:t>
      </w:r>
      <w:r w:rsidR="00D10812">
        <w:rPr>
          <w:szCs w:val="20"/>
        </w:rPr>
        <w:t>žádostmi</w:t>
      </w:r>
      <w:r w:rsidR="003609A8">
        <w:rPr>
          <w:szCs w:val="20"/>
        </w:rPr>
        <w:t xml:space="preserve"> o azyl</w:t>
      </w:r>
      <w:r>
        <w:rPr>
          <w:szCs w:val="20"/>
        </w:rPr>
        <w:t>. Ze zemí obou amerických kontinentů přišlo 899 žadatelů. Počet žadatelů</w:t>
      </w:r>
      <w:r w:rsidR="00D10812">
        <w:rPr>
          <w:szCs w:val="20"/>
        </w:rPr>
        <w:t xml:space="preserve"> o mezinárodní ochranu</w:t>
      </w:r>
      <w:r>
        <w:rPr>
          <w:szCs w:val="20"/>
        </w:rPr>
        <w:t xml:space="preserve"> přicházejících z afrického kontinentu pak</w:t>
      </w:r>
      <w:r w:rsidR="003609A8">
        <w:rPr>
          <w:szCs w:val="20"/>
        </w:rPr>
        <w:t xml:space="preserve"> za celé sledované období</w:t>
      </w:r>
      <w:r>
        <w:rPr>
          <w:szCs w:val="20"/>
        </w:rPr>
        <w:t xml:space="preserve"> </w:t>
      </w:r>
      <w:r w:rsidR="003609A8">
        <w:rPr>
          <w:szCs w:val="20"/>
        </w:rPr>
        <w:t>činil bezmála 3 tis. osob (2 629).</w:t>
      </w:r>
    </w:p>
    <w:p w:rsidR="00D10812" w:rsidRDefault="00D10812" w:rsidP="00B7547A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t>Nejvíce žadatelů o mezinárodní ochranu při</w:t>
      </w:r>
      <w:r w:rsidR="004C7FEF">
        <w:rPr>
          <w:szCs w:val="20"/>
        </w:rPr>
        <w:t>cházelo do ČR v letech 2004-2006</w:t>
      </w:r>
      <w:r>
        <w:rPr>
          <w:szCs w:val="20"/>
        </w:rPr>
        <w:t>, kdy jejich počty dosahovaly několika tisíc ročně. Naopak nejméně žadatelů, v řádu několika set ročně, bylo registrováno v období 2010-2013.</w:t>
      </w:r>
    </w:p>
    <w:p w:rsidR="00D10812" w:rsidRDefault="00191164" w:rsidP="00B7547A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t>V roce 2022 bylo v Č</w:t>
      </w:r>
      <w:r w:rsidR="00D10812">
        <w:rPr>
          <w:szCs w:val="20"/>
        </w:rPr>
        <w:t>R podáno celkem 1 694 žádostí o mezinárodní ochranu, což bylo o 20 % méně než v přechozím roce.</w:t>
      </w:r>
    </w:p>
    <w:p w:rsidR="007A1209" w:rsidRDefault="003609A8" w:rsidP="0020348A">
      <w:pPr>
        <w:spacing w:before="60" w:after="60" w:line="360" w:lineRule="auto"/>
        <w:ind w:firstLine="709"/>
        <w:jc w:val="both"/>
        <w:rPr>
          <w:rFonts w:cs="Arial"/>
          <w:szCs w:val="20"/>
        </w:rPr>
      </w:pPr>
      <w:r w:rsidRPr="003609A8">
        <w:rPr>
          <w:rFonts w:cs="Arial"/>
          <w:szCs w:val="20"/>
        </w:rPr>
        <w:t>Žadatelé o mezinárodní ochranu v ČR pocházeli v roce 2022 z celkem 61 zemí. Nejvíce žádostí bylo přijato od státních příslušníků Ukrajiny, a to celkem 280 žádostí. Dále následovali občané Turecka (236 žádostí), Ruska (157 žádostí), Gruzie (138 žádostí), Vietnamu (182 žádostí) a  Moldavska (94 žádostí). Nejvyšší meziroční nárůst žádostí o mezinárodní ochranu byl v rámci TOP 10 zemí mezi lety 2021 a 2022 evidován u státních příslušníků Turecka (z 50 na 236) a Ruska (z 20 na 157). Naopak k výraznému poklesu podaných žádostí, ze 176 na 61, došlo mezi uvedenými roky u občanů Afghánistánu.</w:t>
      </w:r>
    </w:p>
    <w:p w:rsidR="003609A8" w:rsidRPr="003609A8" w:rsidRDefault="003609A8" w:rsidP="0020348A">
      <w:pPr>
        <w:spacing w:before="60"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Stejně jako celkové počty žadatelů o azyl, i poč</w:t>
      </w:r>
      <w:r w:rsidR="004C7FEF">
        <w:rPr>
          <w:rFonts w:cs="Arial"/>
          <w:szCs w:val="20"/>
        </w:rPr>
        <w:t>ty občanů Ukrajiny, žádajících u</w:t>
      </w:r>
      <w:r>
        <w:rPr>
          <w:rFonts w:cs="Arial"/>
          <w:szCs w:val="20"/>
        </w:rPr>
        <w:t xml:space="preserve"> nás o udělení azylu, byly nejvyšší v období </w:t>
      </w:r>
      <w:r w:rsidR="00E30DA3">
        <w:rPr>
          <w:rFonts w:cs="Arial"/>
          <w:szCs w:val="20"/>
        </w:rPr>
        <w:t xml:space="preserve">několika let </w:t>
      </w:r>
      <w:r>
        <w:rPr>
          <w:rFonts w:cs="Arial"/>
          <w:szCs w:val="20"/>
        </w:rPr>
        <w:t>po našem vstupu do Evropské unie. V roce 2004 bylo registrováno celkem 1 600 ukrajinských žadatelů o udělení azylu v ČR, což bylo nejvyšší číslo za celé</w:t>
      </w:r>
      <w:r w:rsidR="00B40D02">
        <w:rPr>
          <w:rFonts w:cs="Arial"/>
          <w:szCs w:val="20"/>
        </w:rPr>
        <w:t xml:space="preserve"> sledované období.</w:t>
      </w:r>
      <w:r w:rsidR="00896F2F">
        <w:rPr>
          <w:rFonts w:cs="Arial"/>
          <w:szCs w:val="20"/>
        </w:rPr>
        <w:t xml:space="preserve"> Vyšší počty těchto žadatelů pak byly registrovány i mezi lety 2014-2018. Počty žadatelů o azyl přicházejících z Ukrajiny se v posledních letech udržují na předních místech, i když od roku 2021 meziročně klesají.</w:t>
      </w:r>
      <w:r w:rsidR="00AF1447">
        <w:rPr>
          <w:rFonts w:cs="Arial"/>
          <w:szCs w:val="20"/>
        </w:rPr>
        <w:t xml:space="preserve"> V roce 2022 byl mezi těmito žadateli evidován meziroční pokles o zhruba jednu čtvrtinu (o 25,5 %).</w:t>
      </w:r>
    </w:p>
    <w:p w:rsidR="007A1209" w:rsidRPr="007A1209" w:rsidRDefault="007A1209" w:rsidP="0020348A">
      <w:pPr>
        <w:spacing w:before="60" w:after="60" w:line="360" w:lineRule="auto"/>
        <w:ind w:firstLine="709"/>
        <w:jc w:val="both"/>
        <w:rPr>
          <w:rFonts w:cs="Arial"/>
          <w:szCs w:val="20"/>
        </w:rPr>
      </w:pPr>
      <w:r w:rsidRPr="007A1209">
        <w:rPr>
          <w:rFonts w:cs="Arial"/>
          <w:szCs w:val="20"/>
        </w:rPr>
        <w:t>Mezi žadateli o mezinárodní ochranu, kteří přicházejí na území České republiky, výrazně dominují muži. V roce 2022 tvořili muži téměř tři čtvrtiny (73,7 %) všech žadatelů, přičemž převaha mužů byla patrna ve všech věkových kategoriích. Nejvýraznější zastoupení mají žadatelé ve věku 25-39 let. V této věkové kategorii se v roce 2022 nacházelo 44,7 % žadatelů a 32,7 % žadatelek o mezinárodní ochranu (za obě pohlaví dohromady činil podíl 41,5 %). Mezi žadateli-muži je také výrazněji zastoupena věková skupina 20-24 let (17,1 %) a 40-44 let (9,0  % v roce 2022). Žadat</w:t>
      </w:r>
      <w:r w:rsidR="00853A71">
        <w:rPr>
          <w:rFonts w:cs="Arial"/>
          <w:szCs w:val="20"/>
        </w:rPr>
        <w:t>elky o mezinárodní ochranu mají oproti tomu</w:t>
      </w:r>
      <w:r w:rsidRPr="007A1209">
        <w:rPr>
          <w:rFonts w:cs="Arial"/>
          <w:szCs w:val="20"/>
        </w:rPr>
        <w:t xml:space="preserve"> nejvyšší zastoupe</w:t>
      </w:r>
      <w:r w:rsidR="00853A71">
        <w:rPr>
          <w:rFonts w:cs="Arial"/>
          <w:szCs w:val="20"/>
        </w:rPr>
        <w:t>ní (20,8 %) v kategorii předproduktivního</w:t>
      </w:r>
      <w:r w:rsidRPr="007A1209">
        <w:rPr>
          <w:rFonts w:cs="Arial"/>
          <w:szCs w:val="20"/>
        </w:rPr>
        <w:t xml:space="preserve"> věku, tj. 0-14 let. </w:t>
      </w:r>
    </w:p>
    <w:p w:rsidR="00626A4A" w:rsidRDefault="007A1209" w:rsidP="00B7547A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lastRenderedPageBreak/>
        <w:t xml:space="preserve">Rovněž mezi ukrajinským žadateli o azyl převažují muži, i když jejich podíl je ve srovnání </w:t>
      </w:r>
      <w:r w:rsidR="007F70B7">
        <w:rPr>
          <w:szCs w:val="20"/>
        </w:rPr>
        <w:t>s</w:t>
      </w:r>
      <w:r w:rsidR="0056745B">
        <w:rPr>
          <w:szCs w:val="20"/>
        </w:rPr>
        <w:t xml:space="preserve">e </w:t>
      </w:r>
      <w:r w:rsidR="007F70B7">
        <w:rPr>
          <w:szCs w:val="20"/>
        </w:rPr>
        <w:t xml:space="preserve">žadateli </w:t>
      </w:r>
      <w:r w:rsidR="00626A4A">
        <w:rPr>
          <w:szCs w:val="20"/>
        </w:rPr>
        <w:t>o mezinárodní ochranu</w:t>
      </w:r>
      <w:r w:rsidR="0056745B">
        <w:rPr>
          <w:szCs w:val="20"/>
        </w:rPr>
        <w:t xml:space="preserve"> celkem</w:t>
      </w:r>
      <w:r w:rsidR="00626A4A">
        <w:rPr>
          <w:szCs w:val="20"/>
        </w:rPr>
        <w:t xml:space="preserve"> </w:t>
      </w:r>
      <w:r w:rsidR="007F70B7">
        <w:rPr>
          <w:szCs w:val="20"/>
        </w:rPr>
        <w:t>viditelně nižší.</w:t>
      </w:r>
      <w:r>
        <w:rPr>
          <w:szCs w:val="20"/>
        </w:rPr>
        <w:t xml:space="preserve"> V roce 2022 tvořili</w:t>
      </w:r>
      <w:r w:rsidR="007F70B7">
        <w:rPr>
          <w:szCs w:val="20"/>
        </w:rPr>
        <w:t xml:space="preserve"> muži 59,6 % všech žadatelů o mezinárodní ochranu ukrajinské státní příslušnosti. Ukrajinci-muži převažují </w:t>
      </w:r>
      <w:r w:rsidR="00626A4A">
        <w:rPr>
          <w:szCs w:val="20"/>
        </w:rPr>
        <w:t xml:space="preserve">téměř </w:t>
      </w:r>
      <w:r w:rsidR="007F70B7">
        <w:rPr>
          <w:szCs w:val="20"/>
        </w:rPr>
        <w:t xml:space="preserve">ve všech věkových kategoriích. </w:t>
      </w:r>
      <w:r w:rsidR="00626A4A">
        <w:rPr>
          <w:szCs w:val="20"/>
        </w:rPr>
        <w:t xml:space="preserve">Ženy dominují pouze v nejmladší věkové kategorii, 0-14 let, kde oproti mužům (18,6 %) dosahují hodnoty 26,5 %. </w:t>
      </w:r>
      <w:r w:rsidR="007F70B7">
        <w:rPr>
          <w:szCs w:val="20"/>
        </w:rPr>
        <w:t xml:space="preserve"> </w:t>
      </w:r>
      <w:r w:rsidR="00626A4A">
        <w:rPr>
          <w:szCs w:val="20"/>
        </w:rPr>
        <w:t xml:space="preserve">Ve skupině produktivního věku mají muži nejvyšší zastoupení ve věkové kategorii </w:t>
      </w:r>
      <w:r w:rsidR="007F70B7">
        <w:rPr>
          <w:szCs w:val="20"/>
        </w:rPr>
        <w:t xml:space="preserve"> </w:t>
      </w:r>
      <w:r w:rsidR="0056745B">
        <w:rPr>
          <w:szCs w:val="20"/>
        </w:rPr>
        <w:t>30-34 let. Jejich podíl zde činí</w:t>
      </w:r>
      <w:r w:rsidR="00626A4A">
        <w:rPr>
          <w:szCs w:val="20"/>
        </w:rPr>
        <w:t xml:space="preserve"> 14,4 % z celkového počtu mužů-žadatelů o mezinárodní ochranu pocházejících z Ukrajiny. Oproti tomu ženy</w:t>
      </w:r>
      <w:r w:rsidR="0056745B">
        <w:rPr>
          <w:szCs w:val="20"/>
        </w:rPr>
        <w:t xml:space="preserve"> </w:t>
      </w:r>
      <w:r w:rsidR="00C61EDD">
        <w:rPr>
          <w:szCs w:val="20"/>
        </w:rPr>
        <w:t>jsou dále více početně zastoupeny</w:t>
      </w:r>
      <w:r w:rsidR="0056745B">
        <w:rPr>
          <w:szCs w:val="20"/>
        </w:rPr>
        <w:t xml:space="preserve"> ve věkové skupině nad 50 let</w:t>
      </w:r>
      <w:r w:rsidR="00C61EDD">
        <w:rPr>
          <w:szCs w:val="20"/>
        </w:rPr>
        <w:t>. V této věkové kategorii dosahuje jejich podíl 15,9 %.</w:t>
      </w:r>
    </w:p>
    <w:p w:rsidR="00C61EDD" w:rsidRDefault="00C61EDD" w:rsidP="00B7547A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t>Za období let 2004-2022 bylo v České republice uděleno celkem 2 224 azylů.</w:t>
      </w:r>
      <w:r w:rsidR="00F43B7D">
        <w:rPr>
          <w:szCs w:val="20"/>
        </w:rPr>
        <w:t xml:space="preserve"> </w:t>
      </w:r>
      <w:r>
        <w:rPr>
          <w:szCs w:val="20"/>
        </w:rPr>
        <w:t>Nejvyšší počty udělených azylů připadaly na rok</w:t>
      </w:r>
      <w:r w:rsidR="00F43B7D">
        <w:rPr>
          <w:szCs w:val="20"/>
        </w:rPr>
        <w:t>y</w:t>
      </w:r>
      <w:r>
        <w:rPr>
          <w:szCs w:val="20"/>
        </w:rPr>
        <w:t xml:space="preserve"> 2005 a 2006 (251</w:t>
      </w:r>
      <w:r w:rsidR="00F43B7D">
        <w:rPr>
          <w:szCs w:val="20"/>
        </w:rPr>
        <w:t xml:space="preserve"> resp. 268 udělených azylů). Oproti tomu nejnižší počet udělených azylů (pouhých 29) byl registrován v roce 2017. Za </w:t>
      </w:r>
      <w:r w:rsidR="0020348A">
        <w:rPr>
          <w:szCs w:val="20"/>
        </w:rPr>
        <w:t xml:space="preserve">celé </w:t>
      </w:r>
      <w:r w:rsidR="00F43B7D">
        <w:rPr>
          <w:szCs w:val="20"/>
        </w:rPr>
        <w:t>sledované období 2004-2022 bylo celkem 183 azylů uděleno ukrajinským státním občanům. Jejich podíl na celkovém počt</w:t>
      </w:r>
      <w:r w:rsidR="0020348A">
        <w:rPr>
          <w:szCs w:val="20"/>
        </w:rPr>
        <w:t>u udělených azylů tak činil 8,2 </w:t>
      </w:r>
      <w:r w:rsidR="00F43B7D">
        <w:rPr>
          <w:szCs w:val="20"/>
        </w:rPr>
        <w:t>%.</w:t>
      </w:r>
    </w:p>
    <w:p w:rsidR="00E54A88" w:rsidRPr="0025194F" w:rsidRDefault="00E54A88" w:rsidP="00B7547A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t>Mezi lety 2006</w:t>
      </w:r>
      <w:r w:rsidR="00191164">
        <w:rPr>
          <w:rStyle w:val="Znakapoznpodarou"/>
          <w:szCs w:val="20"/>
        </w:rPr>
        <w:footnoteReference w:id="2"/>
      </w:r>
      <w:r>
        <w:rPr>
          <w:szCs w:val="20"/>
        </w:rPr>
        <w:t>-2022 dosáhl počet osob, kterým byla  v České republice udělena doplňková ochrana, c</w:t>
      </w:r>
      <w:r w:rsidR="00B65D18">
        <w:rPr>
          <w:szCs w:val="20"/>
        </w:rPr>
        <w:t>elkem 3 056. Nejvyšší počty pokud jde o tuto formu</w:t>
      </w:r>
      <w:r>
        <w:rPr>
          <w:szCs w:val="20"/>
        </w:rPr>
        <w:t xml:space="preserve"> mezinárodní ochrany, pohybující se v rozmezí cca 300-400 případů</w:t>
      </w:r>
      <w:r w:rsidR="004C7FEF">
        <w:rPr>
          <w:szCs w:val="20"/>
        </w:rPr>
        <w:t xml:space="preserve"> ročně</w:t>
      </w:r>
      <w:r>
        <w:rPr>
          <w:szCs w:val="20"/>
        </w:rPr>
        <w:t>, byly uděleny v letech 2014-2016, tj. v době tzv. uprchlické krize, a</w:t>
      </w:r>
      <w:r w:rsidR="004C7FEF">
        <w:rPr>
          <w:szCs w:val="20"/>
        </w:rPr>
        <w:t xml:space="preserve"> dále</w:t>
      </w:r>
      <w:r>
        <w:rPr>
          <w:szCs w:val="20"/>
        </w:rPr>
        <w:t xml:space="preserve"> v roce 2022</w:t>
      </w:r>
      <w:r w:rsidR="0020348A">
        <w:rPr>
          <w:szCs w:val="20"/>
        </w:rPr>
        <w:t>, v souvislosti s vypuknutím války na Ukrajině.</w:t>
      </w:r>
      <w:r>
        <w:rPr>
          <w:szCs w:val="20"/>
        </w:rPr>
        <w:t xml:space="preserve"> Z celkového počtu 3 056 udělených statusů doplňkové ochrany</w:t>
      </w:r>
      <w:r w:rsidR="004C7FEF">
        <w:rPr>
          <w:szCs w:val="20"/>
        </w:rPr>
        <w:t>, tj. od roku 2006,</w:t>
      </w:r>
      <w:r>
        <w:rPr>
          <w:szCs w:val="20"/>
        </w:rPr>
        <w:t xml:space="preserve"> připadalo dohromady 22,8 % (697)</w:t>
      </w:r>
      <w:r w:rsidR="004C7FEF">
        <w:rPr>
          <w:szCs w:val="20"/>
        </w:rPr>
        <w:t xml:space="preserve"> na občany Ukrajiny.</w:t>
      </w:r>
    </w:p>
    <w:p w:rsidR="00986E23" w:rsidRDefault="004C7FEF" w:rsidP="00B7547A">
      <w:pPr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V loňském roce byla doplňková ochrana udělena v 389 případech (nadpoloviční většina z tohoto počtu, 71 %, p</w:t>
      </w:r>
      <w:r w:rsidR="0020348A">
        <w:rPr>
          <w:szCs w:val="20"/>
        </w:rPr>
        <w:t>řipadala na ukrajinské občany</w:t>
      </w:r>
      <w:r>
        <w:rPr>
          <w:szCs w:val="20"/>
        </w:rPr>
        <w:t xml:space="preserve">). </w:t>
      </w:r>
    </w:p>
    <w:p w:rsidR="004A1B0D" w:rsidRPr="00986E23" w:rsidRDefault="004A1B0D" w:rsidP="00B7547A">
      <w:pPr>
        <w:spacing w:line="360" w:lineRule="auto"/>
        <w:ind w:firstLine="709"/>
        <w:jc w:val="both"/>
        <w:rPr>
          <w:szCs w:val="20"/>
        </w:rPr>
      </w:pPr>
      <w:bookmarkStart w:id="2" w:name="_GoBack"/>
      <w:bookmarkEnd w:id="1"/>
      <w:bookmarkEnd w:id="2"/>
    </w:p>
    <w:sectPr w:rsidR="004A1B0D" w:rsidRPr="00986E23" w:rsidSect="00894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52" w:rsidRDefault="00122A52" w:rsidP="00E71A58">
      <w:r>
        <w:separator/>
      </w:r>
    </w:p>
  </w:endnote>
  <w:endnote w:type="continuationSeparator" w:id="0">
    <w:p w:rsidR="00122A52" w:rsidRDefault="00122A5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F1639F" w:rsidRDefault="00D326E0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0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107162">
      <w:rPr>
        <w:szCs w:val="16"/>
      </w:rPr>
      <w:t>2</w:t>
    </w:r>
    <w:r w:rsidRPr="00F1639F">
      <w:rPr>
        <w:szCs w:val="16"/>
      </w:rPr>
      <w:fldChar w:fldCharType="end"/>
    </w:r>
    <w:r>
      <w:rPr>
        <w:szCs w:val="16"/>
      </w:rPr>
      <w:tab/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F1639F" w:rsidRDefault="00D326E0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2023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107162">
      <w:rPr>
        <w:rStyle w:val="ZpatChar"/>
        <w:szCs w:val="16"/>
      </w:rPr>
      <w:t>1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52" w:rsidRDefault="00122A52" w:rsidP="00E71A58">
      <w:r>
        <w:separator/>
      </w:r>
    </w:p>
  </w:footnote>
  <w:footnote w:type="continuationSeparator" w:id="0">
    <w:p w:rsidR="00122A52" w:rsidRDefault="00122A52" w:rsidP="00E71A58">
      <w:r>
        <w:continuationSeparator/>
      </w:r>
    </w:p>
  </w:footnote>
  <w:footnote w:id="1">
    <w:p w:rsidR="00D326E0" w:rsidRPr="00B40D02" w:rsidRDefault="00D326E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B40D02">
        <w:rPr>
          <w:sz w:val="16"/>
          <w:szCs w:val="16"/>
        </w:rPr>
        <w:t>Počty žádostí o mezinárodní ochranu nezahrnují žádosti o dočasnou ochranu v souvislosti s válkou na Ukrajině. Udělení mezinárodní ochrany je podle platné legislativy možné buď formou azylu nebo doplňkové ochrany. Pokud jde o status dočasné ochrany, ten spadá do kategorie povolených přechodných pobytů</w:t>
      </w:r>
      <w:r w:rsidR="004E299E">
        <w:rPr>
          <w:sz w:val="16"/>
          <w:szCs w:val="16"/>
        </w:rPr>
        <w:t>, jde vlastně o dlouhodobé vízum</w:t>
      </w:r>
      <w:r>
        <w:rPr>
          <w:sz w:val="16"/>
          <w:szCs w:val="16"/>
        </w:rPr>
        <w:t xml:space="preserve"> (viz předchozí kapitola)</w:t>
      </w:r>
      <w:r w:rsidRPr="00B40D02">
        <w:rPr>
          <w:sz w:val="16"/>
          <w:szCs w:val="16"/>
        </w:rPr>
        <w:t>.</w:t>
      </w:r>
    </w:p>
  </w:footnote>
  <w:footnote w:id="2">
    <w:p w:rsidR="00191164" w:rsidRPr="00191164" w:rsidRDefault="00191164">
      <w:pPr>
        <w:pStyle w:val="Textpoznpodarou"/>
        <w:rPr>
          <w:sz w:val="16"/>
          <w:szCs w:val="16"/>
        </w:rPr>
      </w:pPr>
      <w:r w:rsidRPr="00191164">
        <w:rPr>
          <w:rStyle w:val="Znakapoznpodarou"/>
          <w:sz w:val="16"/>
          <w:szCs w:val="16"/>
        </w:rPr>
        <w:footnoteRef/>
      </w:r>
      <w:r w:rsidRPr="00191164">
        <w:rPr>
          <w:sz w:val="16"/>
          <w:szCs w:val="16"/>
        </w:rPr>
        <w:t xml:space="preserve"> Doplňková ochrana se u nás začala udělovat od roku 2006.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937AE2" w:rsidRDefault="00D326E0" w:rsidP="00937AE2">
    <w:pPr>
      <w:pStyle w:val="Zhlav"/>
    </w:pPr>
    <w:r>
      <w:t>Život cizinců v ČR</w:t>
    </w:r>
  </w:p>
  <w:p w:rsidR="00D326E0" w:rsidRPr="00937AE2" w:rsidRDefault="00D326E0" w:rsidP="00937AE2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937AE2" w:rsidRDefault="00D326E0" w:rsidP="00937AE2">
    <w:pPr>
      <w:pStyle w:val="Zhlav"/>
    </w:pPr>
    <w:r>
      <w:t>Život cizinců v ČR</w:t>
    </w:r>
  </w:p>
  <w:p w:rsidR="00D326E0" w:rsidRPr="00937AE2" w:rsidRDefault="00D326E0" w:rsidP="00937AE2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A" w:rsidRDefault="0089463A">
    <w:pPr>
      <w:pStyle w:val="Zhlav"/>
    </w:pPr>
    <w:r>
      <w:t>Život cizinců v ČR</w:t>
    </w:r>
  </w:p>
  <w:p w:rsidR="0089463A" w:rsidRDefault="008946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6415"/>
    <w:multiLevelType w:val="hybridMultilevel"/>
    <w:tmpl w:val="D5B2BD4E"/>
    <w:lvl w:ilvl="0" w:tplc="8402BE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0"/>
    <w:rsid w:val="0000209D"/>
    <w:rsid w:val="00003DFA"/>
    <w:rsid w:val="00004D37"/>
    <w:rsid w:val="00004D5A"/>
    <w:rsid w:val="000056D5"/>
    <w:rsid w:val="00005BCC"/>
    <w:rsid w:val="0000767A"/>
    <w:rsid w:val="00010702"/>
    <w:rsid w:val="00011679"/>
    <w:rsid w:val="00012C27"/>
    <w:rsid w:val="00012DBB"/>
    <w:rsid w:val="00015A62"/>
    <w:rsid w:val="000164C8"/>
    <w:rsid w:val="000209D3"/>
    <w:rsid w:val="00022091"/>
    <w:rsid w:val="000234D6"/>
    <w:rsid w:val="00023D29"/>
    <w:rsid w:val="00025C29"/>
    <w:rsid w:val="00026389"/>
    <w:rsid w:val="00026B97"/>
    <w:rsid w:val="00031AE0"/>
    <w:rsid w:val="000322EF"/>
    <w:rsid w:val="00033FCD"/>
    <w:rsid w:val="00034B4C"/>
    <w:rsid w:val="00041CEC"/>
    <w:rsid w:val="00043075"/>
    <w:rsid w:val="0004395B"/>
    <w:rsid w:val="00044CC4"/>
    <w:rsid w:val="0004694F"/>
    <w:rsid w:val="000522E4"/>
    <w:rsid w:val="00053F1D"/>
    <w:rsid w:val="00055566"/>
    <w:rsid w:val="000577E5"/>
    <w:rsid w:val="00060C89"/>
    <w:rsid w:val="000610E1"/>
    <w:rsid w:val="00062EC5"/>
    <w:rsid w:val="00062F22"/>
    <w:rsid w:val="0006561C"/>
    <w:rsid w:val="000661E3"/>
    <w:rsid w:val="00067703"/>
    <w:rsid w:val="000712B3"/>
    <w:rsid w:val="000717D2"/>
    <w:rsid w:val="00072CE9"/>
    <w:rsid w:val="00072F34"/>
    <w:rsid w:val="00074D45"/>
    <w:rsid w:val="000752A6"/>
    <w:rsid w:val="000777FE"/>
    <w:rsid w:val="00077F6B"/>
    <w:rsid w:val="0008263E"/>
    <w:rsid w:val="00082AFF"/>
    <w:rsid w:val="00082C19"/>
    <w:rsid w:val="000831CA"/>
    <w:rsid w:val="00085395"/>
    <w:rsid w:val="00086B46"/>
    <w:rsid w:val="00087634"/>
    <w:rsid w:val="00087F2B"/>
    <w:rsid w:val="00091AA4"/>
    <w:rsid w:val="000930E5"/>
    <w:rsid w:val="00093BEB"/>
    <w:rsid w:val="00096EFD"/>
    <w:rsid w:val="000974D1"/>
    <w:rsid w:val="0009799E"/>
    <w:rsid w:val="000A1183"/>
    <w:rsid w:val="000A256D"/>
    <w:rsid w:val="000A2F2C"/>
    <w:rsid w:val="000A3A2C"/>
    <w:rsid w:val="000A5DE4"/>
    <w:rsid w:val="000B3420"/>
    <w:rsid w:val="000B42BA"/>
    <w:rsid w:val="000B7472"/>
    <w:rsid w:val="000C3408"/>
    <w:rsid w:val="000C4E87"/>
    <w:rsid w:val="000C6AFD"/>
    <w:rsid w:val="000D5637"/>
    <w:rsid w:val="000D5FFB"/>
    <w:rsid w:val="000D61B3"/>
    <w:rsid w:val="000E6FBD"/>
    <w:rsid w:val="000F32C2"/>
    <w:rsid w:val="000F680B"/>
    <w:rsid w:val="000F7611"/>
    <w:rsid w:val="00100F5C"/>
    <w:rsid w:val="00101065"/>
    <w:rsid w:val="0010113C"/>
    <w:rsid w:val="001019C6"/>
    <w:rsid w:val="001036EF"/>
    <w:rsid w:val="00104C4C"/>
    <w:rsid w:val="00107162"/>
    <w:rsid w:val="001106BC"/>
    <w:rsid w:val="0011181C"/>
    <w:rsid w:val="00111DA0"/>
    <w:rsid w:val="0012192F"/>
    <w:rsid w:val="00122A52"/>
    <w:rsid w:val="001248B1"/>
    <w:rsid w:val="00125D69"/>
    <w:rsid w:val="00131B51"/>
    <w:rsid w:val="001345F1"/>
    <w:rsid w:val="001348A0"/>
    <w:rsid w:val="00137C68"/>
    <w:rsid w:val="001405FA"/>
    <w:rsid w:val="001424A3"/>
    <w:rsid w:val="001425C3"/>
    <w:rsid w:val="0014298B"/>
    <w:rsid w:val="00144468"/>
    <w:rsid w:val="0015443E"/>
    <w:rsid w:val="0015531B"/>
    <w:rsid w:val="00155898"/>
    <w:rsid w:val="001600AA"/>
    <w:rsid w:val="0016038F"/>
    <w:rsid w:val="0016256B"/>
    <w:rsid w:val="00163511"/>
    <w:rsid w:val="00163793"/>
    <w:rsid w:val="00164DE9"/>
    <w:rsid w:val="001676D2"/>
    <w:rsid w:val="00167C7B"/>
    <w:rsid w:val="001706D6"/>
    <w:rsid w:val="001714F2"/>
    <w:rsid w:val="001756E2"/>
    <w:rsid w:val="00176405"/>
    <w:rsid w:val="00180B0B"/>
    <w:rsid w:val="00180BC7"/>
    <w:rsid w:val="001816D0"/>
    <w:rsid w:val="00183EBB"/>
    <w:rsid w:val="00184B08"/>
    <w:rsid w:val="00185010"/>
    <w:rsid w:val="00191164"/>
    <w:rsid w:val="00193B38"/>
    <w:rsid w:val="00197B26"/>
    <w:rsid w:val="001A1DB4"/>
    <w:rsid w:val="001A32F7"/>
    <w:rsid w:val="001A3E0A"/>
    <w:rsid w:val="001A3F36"/>
    <w:rsid w:val="001A552F"/>
    <w:rsid w:val="001A798E"/>
    <w:rsid w:val="001B2CA9"/>
    <w:rsid w:val="001B3110"/>
    <w:rsid w:val="001B4729"/>
    <w:rsid w:val="001B6C09"/>
    <w:rsid w:val="001B7D98"/>
    <w:rsid w:val="001C05CD"/>
    <w:rsid w:val="001C4016"/>
    <w:rsid w:val="001C7F82"/>
    <w:rsid w:val="001D0E9D"/>
    <w:rsid w:val="001D683C"/>
    <w:rsid w:val="001D68B2"/>
    <w:rsid w:val="001D7BEB"/>
    <w:rsid w:val="001E54D2"/>
    <w:rsid w:val="001F4597"/>
    <w:rsid w:val="001F6A35"/>
    <w:rsid w:val="0020348A"/>
    <w:rsid w:val="00204214"/>
    <w:rsid w:val="002069FA"/>
    <w:rsid w:val="002118B9"/>
    <w:rsid w:val="002126E1"/>
    <w:rsid w:val="00217C5B"/>
    <w:rsid w:val="0022139E"/>
    <w:rsid w:val="002247B6"/>
    <w:rsid w:val="002252E0"/>
    <w:rsid w:val="002255F6"/>
    <w:rsid w:val="00226B43"/>
    <w:rsid w:val="00227850"/>
    <w:rsid w:val="00230C6E"/>
    <w:rsid w:val="002357A9"/>
    <w:rsid w:val="00236443"/>
    <w:rsid w:val="002436BA"/>
    <w:rsid w:val="00243DC9"/>
    <w:rsid w:val="00244A15"/>
    <w:rsid w:val="00244BEC"/>
    <w:rsid w:val="002456B2"/>
    <w:rsid w:val="00245F90"/>
    <w:rsid w:val="00247319"/>
    <w:rsid w:val="0024799E"/>
    <w:rsid w:val="0025194F"/>
    <w:rsid w:val="00251AE4"/>
    <w:rsid w:val="00253C0F"/>
    <w:rsid w:val="002559DD"/>
    <w:rsid w:val="00260E82"/>
    <w:rsid w:val="00261235"/>
    <w:rsid w:val="00262F9A"/>
    <w:rsid w:val="00271465"/>
    <w:rsid w:val="002774FC"/>
    <w:rsid w:val="002836CB"/>
    <w:rsid w:val="00285412"/>
    <w:rsid w:val="002860F9"/>
    <w:rsid w:val="00286B55"/>
    <w:rsid w:val="00291FE8"/>
    <w:rsid w:val="00292EC7"/>
    <w:rsid w:val="002956FA"/>
    <w:rsid w:val="002A16D4"/>
    <w:rsid w:val="002A230C"/>
    <w:rsid w:val="002A2CF6"/>
    <w:rsid w:val="002A6219"/>
    <w:rsid w:val="002A6A9A"/>
    <w:rsid w:val="002B125F"/>
    <w:rsid w:val="002B3E6E"/>
    <w:rsid w:val="002C43BD"/>
    <w:rsid w:val="002D0E59"/>
    <w:rsid w:val="002D713A"/>
    <w:rsid w:val="002D7564"/>
    <w:rsid w:val="002E02A1"/>
    <w:rsid w:val="002E4E4C"/>
    <w:rsid w:val="002E57D3"/>
    <w:rsid w:val="002F5CA0"/>
    <w:rsid w:val="002F6241"/>
    <w:rsid w:val="002F79B0"/>
    <w:rsid w:val="00304771"/>
    <w:rsid w:val="003052D4"/>
    <w:rsid w:val="00305E47"/>
    <w:rsid w:val="00306868"/>
    <w:rsid w:val="00306C5B"/>
    <w:rsid w:val="00312DEE"/>
    <w:rsid w:val="0031771B"/>
    <w:rsid w:val="00317E29"/>
    <w:rsid w:val="003207F2"/>
    <w:rsid w:val="003209D6"/>
    <w:rsid w:val="00322370"/>
    <w:rsid w:val="003249BC"/>
    <w:rsid w:val="0032599F"/>
    <w:rsid w:val="0032656E"/>
    <w:rsid w:val="0033211F"/>
    <w:rsid w:val="00332190"/>
    <w:rsid w:val="0033564E"/>
    <w:rsid w:val="003429FE"/>
    <w:rsid w:val="00344668"/>
    <w:rsid w:val="003462D9"/>
    <w:rsid w:val="00354F00"/>
    <w:rsid w:val="00357B26"/>
    <w:rsid w:val="003609A8"/>
    <w:rsid w:val="003657F3"/>
    <w:rsid w:val="00370207"/>
    <w:rsid w:val="003818DC"/>
    <w:rsid w:val="00381BEF"/>
    <w:rsid w:val="003855F0"/>
    <w:rsid w:val="00385D98"/>
    <w:rsid w:val="003872B8"/>
    <w:rsid w:val="00392330"/>
    <w:rsid w:val="0039454D"/>
    <w:rsid w:val="00394B6E"/>
    <w:rsid w:val="003A1D38"/>
    <w:rsid w:val="003A1F0A"/>
    <w:rsid w:val="003A2B4D"/>
    <w:rsid w:val="003A478C"/>
    <w:rsid w:val="003A5525"/>
    <w:rsid w:val="003A6B38"/>
    <w:rsid w:val="003A78AF"/>
    <w:rsid w:val="003B072C"/>
    <w:rsid w:val="003B0814"/>
    <w:rsid w:val="003B5A32"/>
    <w:rsid w:val="003B647E"/>
    <w:rsid w:val="003B6B26"/>
    <w:rsid w:val="003B74AD"/>
    <w:rsid w:val="003C3490"/>
    <w:rsid w:val="003C45E7"/>
    <w:rsid w:val="003C66A1"/>
    <w:rsid w:val="003C6F29"/>
    <w:rsid w:val="003D09EB"/>
    <w:rsid w:val="003D3BEB"/>
    <w:rsid w:val="003D4684"/>
    <w:rsid w:val="003D6920"/>
    <w:rsid w:val="003E0E12"/>
    <w:rsid w:val="003E4C91"/>
    <w:rsid w:val="003F0932"/>
    <w:rsid w:val="003F121C"/>
    <w:rsid w:val="003F313C"/>
    <w:rsid w:val="003F551C"/>
    <w:rsid w:val="00407C13"/>
    <w:rsid w:val="00410638"/>
    <w:rsid w:val="00411BFC"/>
    <w:rsid w:val="00415988"/>
    <w:rsid w:val="0041671F"/>
    <w:rsid w:val="004229F8"/>
    <w:rsid w:val="00423688"/>
    <w:rsid w:val="00427721"/>
    <w:rsid w:val="00432A58"/>
    <w:rsid w:val="00432CF2"/>
    <w:rsid w:val="00434617"/>
    <w:rsid w:val="0043612E"/>
    <w:rsid w:val="00437665"/>
    <w:rsid w:val="00437891"/>
    <w:rsid w:val="004401DC"/>
    <w:rsid w:val="00440900"/>
    <w:rsid w:val="004441A0"/>
    <w:rsid w:val="00447455"/>
    <w:rsid w:val="00451FA4"/>
    <w:rsid w:val="004571D3"/>
    <w:rsid w:val="00460874"/>
    <w:rsid w:val="00461DA5"/>
    <w:rsid w:val="00473734"/>
    <w:rsid w:val="00476240"/>
    <w:rsid w:val="00476439"/>
    <w:rsid w:val="0047735C"/>
    <w:rsid w:val="004776BC"/>
    <w:rsid w:val="00480F6B"/>
    <w:rsid w:val="0048139F"/>
    <w:rsid w:val="00481E40"/>
    <w:rsid w:val="00482D26"/>
    <w:rsid w:val="00484ECE"/>
    <w:rsid w:val="0048588F"/>
    <w:rsid w:val="00490060"/>
    <w:rsid w:val="004915CB"/>
    <w:rsid w:val="00494214"/>
    <w:rsid w:val="00494367"/>
    <w:rsid w:val="004958FE"/>
    <w:rsid w:val="004A1719"/>
    <w:rsid w:val="004A1B0D"/>
    <w:rsid w:val="004A290F"/>
    <w:rsid w:val="004A3212"/>
    <w:rsid w:val="004A4158"/>
    <w:rsid w:val="004A5BFF"/>
    <w:rsid w:val="004A61C5"/>
    <w:rsid w:val="004A77DF"/>
    <w:rsid w:val="004A7A5A"/>
    <w:rsid w:val="004B1417"/>
    <w:rsid w:val="004B55B7"/>
    <w:rsid w:val="004B6468"/>
    <w:rsid w:val="004B64F9"/>
    <w:rsid w:val="004C0F90"/>
    <w:rsid w:val="004C384C"/>
    <w:rsid w:val="004C3867"/>
    <w:rsid w:val="004C4CD0"/>
    <w:rsid w:val="004C5CA7"/>
    <w:rsid w:val="004C6669"/>
    <w:rsid w:val="004C70DC"/>
    <w:rsid w:val="004C7A25"/>
    <w:rsid w:val="004C7FEF"/>
    <w:rsid w:val="004D0211"/>
    <w:rsid w:val="004D0794"/>
    <w:rsid w:val="004E08D7"/>
    <w:rsid w:val="004E299E"/>
    <w:rsid w:val="004E3F90"/>
    <w:rsid w:val="004F06F5"/>
    <w:rsid w:val="004F33A0"/>
    <w:rsid w:val="004F78D0"/>
    <w:rsid w:val="004F7A06"/>
    <w:rsid w:val="00500426"/>
    <w:rsid w:val="005108C0"/>
    <w:rsid w:val="00511873"/>
    <w:rsid w:val="0051204F"/>
    <w:rsid w:val="00512A2F"/>
    <w:rsid w:val="00513B7E"/>
    <w:rsid w:val="0051566C"/>
    <w:rsid w:val="00515C74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47901"/>
    <w:rsid w:val="00551A0E"/>
    <w:rsid w:val="0055599F"/>
    <w:rsid w:val="00556D68"/>
    <w:rsid w:val="005647BF"/>
    <w:rsid w:val="00567381"/>
    <w:rsid w:val="0056745B"/>
    <w:rsid w:val="00570758"/>
    <w:rsid w:val="00572002"/>
    <w:rsid w:val="005727F3"/>
    <w:rsid w:val="0057364B"/>
    <w:rsid w:val="00574773"/>
    <w:rsid w:val="00583FFD"/>
    <w:rsid w:val="00590827"/>
    <w:rsid w:val="005911BE"/>
    <w:rsid w:val="00592266"/>
    <w:rsid w:val="00593152"/>
    <w:rsid w:val="005A10F2"/>
    <w:rsid w:val="005A21E0"/>
    <w:rsid w:val="005A28FF"/>
    <w:rsid w:val="005A30DD"/>
    <w:rsid w:val="005A3AB5"/>
    <w:rsid w:val="005A3DF8"/>
    <w:rsid w:val="005A5549"/>
    <w:rsid w:val="005B121D"/>
    <w:rsid w:val="005B386D"/>
    <w:rsid w:val="005C06ED"/>
    <w:rsid w:val="005C3A9F"/>
    <w:rsid w:val="005D0A5B"/>
    <w:rsid w:val="005D3C85"/>
    <w:rsid w:val="005D4A52"/>
    <w:rsid w:val="005D5802"/>
    <w:rsid w:val="005D7890"/>
    <w:rsid w:val="005E2A93"/>
    <w:rsid w:val="005E3920"/>
    <w:rsid w:val="005E3E61"/>
    <w:rsid w:val="005E7C78"/>
    <w:rsid w:val="005F27C2"/>
    <w:rsid w:val="005F3EB1"/>
    <w:rsid w:val="00604307"/>
    <w:rsid w:val="00604381"/>
    <w:rsid w:val="0060487F"/>
    <w:rsid w:val="00604EAD"/>
    <w:rsid w:val="00605ACA"/>
    <w:rsid w:val="006104FB"/>
    <w:rsid w:val="00610B7F"/>
    <w:rsid w:val="00612A2F"/>
    <w:rsid w:val="0061461C"/>
    <w:rsid w:val="00616E05"/>
    <w:rsid w:val="00624093"/>
    <w:rsid w:val="00626A4A"/>
    <w:rsid w:val="00634231"/>
    <w:rsid w:val="006354A7"/>
    <w:rsid w:val="006404A7"/>
    <w:rsid w:val="0064241F"/>
    <w:rsid w:val="00643DEB"/>
    <w:rsid w:val="006451E4"/>
    <w:rsid w:val="00645B33"/>
    <w:rsid w:val="006500E1"/>
    <w:rsid w:val="006516CB"/>
    <w:rsid w:val="00652637"/>
    <w:rsid w:val="006531A2"/>
    <w:rsid w:val="00657E87"/>
    <w:rsid w:val="006630CE"/>
    <w:rsid w:val="00664803"/>
    <w:rsid w:val="0066499A"/>
    <w:rsid w:val="00664F80"/>
    <w:rsid w:val="00665BA4"/>
    <w:rsid w:val="00667AF2"/>
    <w:rsid w:val="00671078"/>
    <w:rsid w:val="006710C9"/>
    <w:rsid w:val="00674D89"/>
    <w:rsid w:val="00675E37"/>
    <w:rsid w:val="00676445"/>
    <w:rsid w:val="00680B90"/>
    <w:rsid w:val="0068174E"/>
    <w:rsid w:val="00681DCE"/>
    <w:rsid w:val="0068260E"/>
    <w:rsid w:val="0069299B"/>
    <w:rsid w:val="00695BEF"/>
    <w:rsid w:val="006977F6"/>
    <w:rsid w:val="00697A13"/>
    <w:rsid w:val="006A109C"/>
    <w:rsid w:val="006A1A26"/>
    <w:rsid w:val="006A234E"/>
    <w:rsid w:val="006A2DAB"/>
    <w:rsid w:val="006A2EE3"/>
    <w:rsid w:val="006A6488"/>
    <w:rsid w:val="006B308C"/>
    <w:rsid w:val="006B344A"/>
    <w:rsid w:val="006B379A"/>
    <w:rsid w:val="006B78D8"/>
    <w:rsid w:val="006C0D39"/>
    <w:rsid w:val="006C113F"/>
    <w:rsid w:val="006C13DE"/>
    <w:rsid w:val="006C360F"/>
    <w:rsid w:val="006C56D4"/>
    <w:rsid w:val="006C6924"/>
    <w:rsid w:val="006C7CA6"/>
    <w:rsid w:val="006D1822"/>
    <w:rsid w:val="006D2E33"/>
    <w:rsid w:val="006D3E8A"/>
    <w:rsid w:val="006D61F6"/>
    <w:rsid w:val="006E14DB"/>
    <w:rsid w:val="006E279A"/>
    <w:rsid w:val="006E313B"/>
    <w:rsid w:val="006F02A9"/>
    <w:rsid w:val="006F0D3F"/>
    <w:rsid w:val="006F1DE5"/>
    <w:rsid w:val="006F625F"/>
    <w:rsid w:val="00703833"/>
    <w:rsid w:val="007056E0"/>
    <w:rsid w:val="00706AD4"/>
    <w:rsid w:val="007140BE"/>
    <w:rsid w:val="007152CE"/>
    <w:rsid w:val="007211F5"/>
    <w:rsid w:val="00723CF6"/>
    <w:rsid w:val="007242B0"/>
    <w:rsid w:val="00725BB5"/>
    <w:rsid w:val="00730AE8"/>
    <w:rsid w:val="00731C33"/>
    <w:rsid w:val="007408AB"/>
    <w:rsid w:val="00741493"/>
    <w:rsid w:val="00750AD5"/>
    <w:rsid w:val="00751D33"/>
    <w:rsid w:val="00752180"/>
    <w:rsid w:val="007528B8"/>
    <w:rsid w:val="0075377A"/>
    <w:rsid w:val="00754BFB"/>
    <w:rsid w:val="00755202"/>
    <w:rsid w:val="00755BA8"/>
    <w:rsid w:val="00755D3A"/>
    <w:rsid w:val="007578D3"/>
    <w:rsid w:val="007609C6"/>
    <w:rsid w:val="00760E15"/>
    <w:rsid w:val="00761F2A"/>
    <w:rsid w:val="0076240B"/>
    <w:rsid w:val="00763626"/>
    <w:rsid w:val="0076521E"/>
    <w:rsid w:val="007661E9"/>
    <w:rsid w:val="00773A57"/>
    <w:rsid w:val="00776169"/>
    <w:rsid w:val="00776527"/>
    <w:rsid w:val="00780EF1"/>
    <w:rsid w:val="00780F5B"/>
    <w:rsid w:val="0078279D"/>
    <w:rsid w:val="00782994"/>
    <w:rsid w:val="007837E6"/>
    <w:rsid w:val="007842C8"/>
    <w:rsid w:val="00784A8B"/>
    <w:rsid w:val="00784C33"/>
    <w:rsid w:val="007850B4"/>
    <w:rsid w:val="00790374"/>
    <w:rsid w:val="00790764"/>
    <w:rsid w:val="00793816"/>
    <w:rsid w:val="007941FD"/>
    <w:rsid w:val="0079453C"/>
    <w:rsid w:val="00794677"/>
    <w:rsid w:val="00795ED5"/>
    <w:rsid w:val="007963DE"/>
    <w:rsid w:val="00796625"/>
    <w:rsid w:val="007A1209"/>
    <w:rsid w:val="007A2A14"/>
    <w:rsid w:val="007B1998"/>
    <w:rsid w:val="007B5A25"/>
    <w:rsid w:val="007B6689"/>
    <w:rsid w:val="007B6DFD"/>
    <w:rsid w:val="007C3FE1"/>
    <w:rsid w:val="007C5672"/>
    <w:rsid w:val="007D40DF"/>
    <w:rsid w:val="007D44D2"/>
    <w:rsid w:val="007D5BA4"/>
    <w:rsid w:val="007E7E61"/>
    <w:rsid w:val="007F0845"/>
    <w:rsid w:val="007F0E4A"/>
    <w:rsid w:val="007F2EB2"/>
    <w:rsid w:val="007F5C69"/>
    <w:rsid w:val="007F70B7"/>
    <w:rsid w:val="007F734D"/>
    <w:rsid w:val="00800306"/>
    <w:rsid w:val="00807C82"/>
    <w:rsid w:val="00807ED4"/>
    <w:rsid w:val="0081474A"/>
    <w:rsid w:val="0081603B"/>
    <w:rsid w:val="00816662"/>
    <w:rsid w:val="00816905"/>
    <w:rsid w:val="00821FF6"/>
    <w:rsid w:val="008226DE"/>
    <w:rsid w:val="008250EA"/>
    <w:rsid w:val="0083143E"/>
    <w:rsid w:val="008316D8"/>
    <w:rsid w:val="00831CDE"/>
    <w:rsid w:val="00834304"/>
    <w:rsid w:val="00834D9A"/>
    <w:rsid w:val="00834FAA"/>
    <w:rsid w:val="00836086"/>
    <w:rsid w:val="0084356B"/>
    <w:rsid w:val="00843BDC"/>
    <w:rsid w:val="00845B2D"/>
    <w:rsid w:val="0084708F"/>
    <w:rsid w:val="008477C8"/>
    <w:rsid w:val="00850983"/>
    <w:rsid w:val="00850CA5"/>
    <w:rsid w:val="0085114D"/>
    <w:rsid w:val="00852217"/>
    <w:rsid w:val="00853A71"/>
    <w:rsid w:val="00854CFD"/>
    <w:rsid w:val="00855408"/>
    <w:rsid w:val="008556EF"/>
    <w:rsid w:val="00856D65"/>
    <w:rsid w:val="008610FB"/>
    <w:rsid w:val="00861B41"/>
    <w:rsid w:val="00863265"/>
    <w:rsid w:val="008632C1"/>
    <w:rsid w:val="00863434"/>
    <w:rsid w:val="0086482A"/>
    <w:rsid w:val="00865E4C"/>
    <w:rsid w:val="008701E4"/>
    <w:rsid w:val="0087025E"/>
    <w:rsid w:val="00875A32"/>
    <w:rsid w:val="00876086"/>
    <w:rsid w:val="008761BE"/>
    <w:rsid w:val="00877702"/>
    <w:rsid w:val="00884704"/>
    <w:rsid w:val="00885E38"/>
    <w:rsid w:val="008873D4"/>
    <w:rsid w:val="00893E85"/>
    <w:rsid w:val="00894031"/>
    <w:rsid w:val="0089463A"/>
    <w:rsid w:val="00896F2F"/>
    <w:rsid w:val="008A193F"/>
    <w:rsid w:val="008B00B7"/>
    <w:rsid w:val="008B2D46"/>
    <w:rsid w:val="008B3790"/>
    <w:rsid w:val="008B3E90"/>
    <w:rsid w:val="008B4D2A"/>
    <w:rsid w:val="008B7C02"/>
    <w:rsid w:val="008B7D2B"/>
    <w:rsid w:val="008C0049"/>
    <w:rsid w:val="008C0E88"/>
    <w:rsid w:val="008C106B"/>
    <w:rsid w:val="008C7C0E"/>
    <w:rsid w:val="008D1240"/>
    <w:rsid w:val="008D1E6A"/>
    <w:rsid w:val="008D2A16"/>
    <w:rsid w:val="008D6D78"/>
    <w:rsid w:val="008D74FD"/>
    <w:rsid w:val="008E0D24"/>
    <w:rsid w:val="008E1696"/>
    <w:rsid w:val="008E2677"/>
    <w:rsid w:val="008E2C57"/>
    <w:rsid w:val="008E30DB"/>
    <w:rsid w:val="008E31FF"/>
    <w:rsid w:val="008E3487"/>
    <w:rsid w:val="008E6F06"/>
    <w:rsid w:val="008F029B"/>
    <w:rsid w:val="008F343E"/>
    <w:rsid w:val="008F3FC9"/>
    <w:rsid w:val="008F585B"/>
    <w:rsid w:val="009003A8"/>
    <w:rsid w:val="00902500"/>
    <w:rsid w:val="00902EFF"/>
    <w:rsid w:val="009034FE"/>
    <w:rsid w:val="009035E2"/>
    <w:rsid w:val="00907B2C"/>
    <w:rsid w:val="0091155E"/>
    <w:rsid w:val="00912A92"/>
    <w:rsid w:val="0091728D"/>
    <w:rsid w:val="0092180B"/>
    <w:rsid w:val="00921B7A"/>
    <w:rsid w:val="00921F14"/>
    <w:rsid w:val="009241D0"/>
    <w:rsid w:val="00924AC8"/>
    <w:rsid w:val="0092597A"/>
    <w:rsid w:val="00930CFE"/>
    <w:rsid w:val="00931AB5"/>
    <w:rsid w:val="00931DB3"/>
    <w:rsid w:val="0093680B"/>
    <w:rsid w:val="00937AE2"/>
    <w:rsid w:val="009440F7"/>
    <w:rsid w:val="0094427A"/>
    <w:rsid w:val="00951A11"/>
    <w:rsid w:val="00953FC6"/>
    <w:rsid w:val="00956240"/>
    <w:rsid w:val="00956655"/>
    <w:rsid w:val="0096172D"/>
    <w:rsid w:val="009708B6"/>
    <w:rsid w:val="0097228A"/>
    <w:rsid w:val="009726F5"/>
    <w:rsid w:val="00974923"/>
    <w:rsid w:val="00975434"/>
    <w:rsid w:val="00980D3D"/>
    <w:rsid w:val="00983C28"/>
    <w:rsid w:val="00986E23"/>
    <w:rsid w:val="00990103"/>
    <w:rsid w:val="00992CF3"/>
    <w:rsid w:val="00993B15"/>
    <w:rsid w:val="00993FBD"/>
    <w:rsid w:val="009959C6"/>
    <w:rsid w:val="009968D6"/>
    <w:rsid w:val="0099731B"/>
    <w:rsid w:val="009A1907"/>
    <w:rsid w:val="009A1CAB"/>
    <w:rsid w:val="009A1FBC"/>
    <w:rsid w:val="009A3BAC"/>
    <w:rsid w:val="009A60D1"/>
    <w:rsid w:val="009B6FD3"/>
    <w:rsid w:val="009C127D"/>
    <w:rsid w:val="009C1750"/>
    <w:rsid w:val="009C2E29"/>
    <w:rsid w:val="009C301A"/>
    <w:rsid w:val="009C554B"/>
    <w:rsid w:val="009C719E"/>
    <w:rsid w:val="009D05D0"/>
    <w:rsid w:val="009D09D9"/>
    <w:rsid w:val="009D1245"/>
    <w:rsid w:val="009D2168"/>
    <w:rsid w:val="009D3ACD"/>
    <w:rsid w:val="009D3CDA"/>
    <w:rsid w:val="009E36F8"/>
    <w:rsid w:val="009E5C12"/>
    <w:rsid w:val="009E5DDB"/>
    <w:rsid w:val="009F4CA7"/>
    <w:rsid w:val="009F5657"/>
    <w:rsid w:val="00A0103C"/>
    <w:rsid w:val="00A04B17"/>
    <w:rsid w:val="00A069A9"/>
    <w:rsid w:val="00A1007F"/>
    <w:rsid w:val="00A101F5"/>
    <w:rsid w:val="00A10D66"/>
    <w:rsid w:val="00A13D4C"/>
    <w:rsid w:val="00A14114"/>
    <w:rsid w:val="00A14B9B"/>
    <w:rsid w:val="00A15E7F"/>
    <w:rsid w:val="00A178C4"/>
    <w:rsid w:val="00A23A63"/>
    <w:rsid w:val="00A23DDA"/>
    <w:rsid w:val="00A23E43"/>
    <w:rsid w:val="00A2536B"/>
    <w:rsid w:val="00A30DD5"/>
    <w:rsid w:val="00A30F65"/>
    <w:rsid w:val="00A3166D"/>
    <w:rsid w:val="00A3320C"/>
    <w:rsid w:val="00A33FC6"/>
    <w:rsid w:val="00A4110A"/>
    <w:rsid w:val="00A418BC"/>
    <w:rsid w:val="00A425C2"/>
    <w:rsid w:val="00A45CF7"/>
    <w:rsid w:val="00A46DE0"/>
    <w:rsid w:val="00A46FA0"/>
    <w:rsid w:val="00A50D73"/>
    <w:rsid w:val="00A51A31"/>
    <w:rsid w:val="00A52CAD"/>
    <w:rsid w:val="00A53FC7"/>
    <w:rsid w:val="00A62CE1"/>
    <w:rsid w:val="00A6362C"/>
    <w:rsid w:val="00A63E03"/>
    <w:rsid w:val="00A6741E"/>
    <w:rsid w:val="00A7469B"/>
    <w:rsid w:val="00A75E40"/>
    <w:rsid w:val="00A77352"/>
    <w:rsid w:val="00A77D1D"/>
    <w:rsid w:val="00A8382D"/>
    <w:rsid w:val="00A84782"/>
    <w:rsid w:val="00A857C0"/>
    <w:rsid w:val="00AA01B0"/>
    <w:rsid w:val="00AA0408"/>
    <w:rsid w:val="00AA268F"/>
    <w:rsid w:val="00AA2996"/>
    <w:rsid w:val="00AA52BF"/>
    <w:rsid w:val="00AA559A"/>
    <w:rsid w:val="00AA63B9"/>
    <w:rsid w:val="00AB2AF1"/>
    <w:rsid w:val="00AC55FB"/>
    <w:rsid w:val="00AD252A"/>
    <w:rsid w:val="00AD306C"/>
    <w:rsid w:val="00AD6EF9"/>
    <w:rsid w:val="00AD7582"/>
    <w:rsid w:val="00AD7C7C"/>
    <w:rsid w:val="00AE09B3"/>
    <w:rsid w:val="00AE1A83"/>
    <w:rsid w:val="00AE4176"/>
    <w:rsid w:val="00AE6E99"/>
    <w:rsid w:val="00AE716D"/>
    <w:rsid w:val="00AF1447"/>
    <w:rsid w:val="00B00913"/>
    <w:rsid w:val="00B01593"/>
    <w:rsid w:val="00B05010"/>
    <w:rsid w:val="00B0687B"/>
    <w:rsid w:val="00B10A4D"/>
    <w:rsid w:val="00B12B5B"/>
    <w:rsid w:val="00B17E71"/>
    <w:rsid w:val="00B17FDE"/>
    <w:rsid w:val="00B23447"/>
    <w:rsid w:val="00B2379C"/>
    <w:rsid w:val="00B24F85"/>
    <w:rsid w:val="00B2687D"/>
    <w:rsid w:val="00B27827"/>
    <w:rsid w:val="00B32DDB"/>
    <w:rsid w:val="00B34528"/>
    <w:rsid w:val="00B402FC"/>
    <w:rsid w:val="00B40D02"/>
    <w:rsid w:val="00B43DA8"/>
    <w:rsid w:val="00B44920"/>
    <w:rsid w:val="00B46604"/>
    <w:rsid w:val="00B51A92"/>
    <w:rsid w:val="00B55F5E"/>
    <w:rsid w:val="00B5752E"/>
    <w:rsid w:val="00B62D6F"/>
    <w:rsid w:val="00B63613"/>
    <w:rsid w:val="00B63A11"/>
    <w:rsid w:val="00B64C24"/>
    <w:rsid w:val="00B65D18"/>
    <w:rsid w:val="00B6608F"/>
    <w:rsid w:val="00B66E29"/>
    <w:rsid w:val="00B679FB"/>
    <w:rsid w:val="00B717D4"/>
    <w:rsid w:val="00B71AFF"/>
    <w:rsid w:val="00B74E0B"/>
    <w:rsid w:val="00B7547A"/>
    <w:rsid w:val="00B7684D"/>
    <w:rsid w:val="00B76C8C"/>
    <w:rsid w:val="00B76D1E"/>
    <w:rsid w:val="00B80EC6"/>
    <w:rsid w:val="00B86B13"/>
    <w:rsid w:val="00B92D1D"/>
    <w:rsid w:val="00B938C5"/>
    <w:rsid w:val="00B94B15"/>
    <w:rsid w:val="00B95940"/>
    <w:rsid w:val="00B97B00"/>
    <w:rsid w:val="00BA2464"/>
    <w:rsid w:val="00BA3763"/>
    <w:rsid w:val="00BB39D0"/>
    <w:rsid w:val="00BB46F3"/>
    <w:rsid w:val="00BB4CB1"/>
    <w:rsid w:val="00BB4F98"/>
    <w:rsid w:val="00BB6EDC"/>
    <w:rsid w:val="00BC7154"/>
    <w:rsid w:val="00BD1FA6"/>
    <w:rsid w:val="00BD366B"/>
    <w:rsid w:val="00BD6134"/>
    <w:rsid w:val="00BD6D50"/>
    <w:rsid w:val="00BD6E4C"/>
    <w:rsid w:val="00BD7EF2"/>
    <w:rsid w:val="00BE17CF"/>
    <w:rsid w:val="00BE18B9"/>
    <w:rsid w:val="00BE2495"/>
    <w:rsid w:val="00BE24E5"/>
    <w:rsid w:val="00BE3097"/>
    <w:rsid w:val="00BE3108"/>
    <w:rsid w:val="00BE42C6"/>
    <w:rsid w:val="00BE5721"/>
    <w:rsid w:val="00BF1578"/>
    <w:rsid w:val="00BF4CB0"/>
    <w:rsid w:val="00C0160D"/>
    <w:rsid w:val="00C04AE9"/>
    <w:rsid w:val="00C05F09"/>
    <w:rsid w:val="00C079C9"/>
    <w:rsid w:val="00C11E81"/>
    <w:rsid w:val="00C1329B"/>
    <w:rsid w:val="00C21F94"/>
    <w:rsid w:val="00C26413"/>
    <w:rsid w:val="00C27913"/>
    <w:rsid w:val="00C32542"/>
    <w:rsid w:val="00C33B68"/>
    <w:rsid w:val="00C35418"/>
    <w:rsid w:val="00C3578F"/>
    <w:rsid w:val="00C36A79"/>
    <w:rsid w:val="00C405D4"/>
    <w:rsid w:val="00C41856"/>
    <w:rsid w:val="00C41A32"/>
    <w:rsid w:val="00C4513B"/>
    <w:rsid w:val="00C45963"/>
    <w:rsid w:val="00C47CB8"/>
    <w:rsid w:val="00C5271E"/>
    <w:rsid w:val="00C54697"/>
    <w:rsid w:val="00C54A42"/>
    <w:rsid w:val="00C6002A"/>
    <w:rsid w:val="00C61EDD"/>
    <w:rsid w:val="00C70F5B"/>
    <w:rsid w:val="00C7195D"/>
    <w:rsid w:val="00C71A70"/>
    <w:rsid w:val="00C71F94"/>
    <w:rsid w:val="00C729BE"/>
    <w:rsid w:val="00C73885"/>
    <w:rsid w:val="00C747B1"/>
    <w:rsid w:val="00C75392"/>
    <w:rsid w:val="00C770C2"/>
    <w:rsid w:val="00C778DB"/>
    <w:rsid w:val="00C82191"/>
    <w:rsid w:val="00C84B1F"/>
    <w:rsid w:val="00C86C0E"/>
    <w:rsid w:val="00C87AE2"/>
    <w:rsid w:val="00C90CF4"/>
    <w:rsid w:val="00C92EB6"/>
    <w:rsid w:val="00C93389"/>
    <w:rsid w:val="00C95E93"/>
    <w:rsid w:val="00C96D12"/>
    <w:rsid w:val="00CB3522"/>
    <w:rsid w:val="00CB4930"/>
    <w:rsid w:val="00CB523E"/>
    <w:rsid w:val="00CC2976"/>
    <w:rsid w:val="00CC2E7D"/>
    <w:rsid w:val="00CD10A5"/>
    <w:rsid w:val="00CD12C1"/>
    <w:rsid w:val="00CD1B96"/>
    <w:rsid w:val="00CD2076"/>
    <w:rsid w:val="00CE670B"/>
    <w:rsid w:val="00CF27A3"/>
    <w:rsid w:val="00CF45F6"/>
    <w:rsid w:val="00CF4DEB"/>
    <w:rsid w:val="00CF51EC"/>
    <w:rsid w:val="00CF73AE"/>
    <w:rsid w:val="00D0027F"/>
    <w:rsid w:val="00D040DD"/>
    <w:rsid w:val="00D10812"/>
    <w:rsid w:val="00D11812"/>
    <w:rsid w:val="00D13986"/>
    <w:rsid w:val="00D144EE"/>
    <w:rsid w:val="00D20053"/>
    <w:rsid w:val="00D2097D"/>
    <w:rsid w:val="00D2493B"/>
    <w:rsid w:val="00D24ACA"/>
    <w:rsid w:val="00D25F28"/>
    <w:rsid w:val="00D27973"/>
    <w:rsid w:val="00D326E0"/>
    <w:rsid w:val="00D36B21"/>
    <w:rsid w:val="00D429EB"/>
    <w:rsid w:val="00D444E8"/>
    <w:rsid w:val="00D50F46"/>
    <w:rsid w:val="00D542C3"/>
    <w:rsid w:val="00D61790"/>
    <w:rsid w:val="00D62149"/>
    <w:rsid w:val="00D66223"/>
    <w:rsid w:val="00D73BC9"/>
    <w:rsid w:val="00D74C35"/>
    <w:rsid w:val="00D8084C"/>
    <w:rsid w:val="00D820E2"/>
    <w:rsid w:val="00D82DCE"/>
    <w:rsid w:val="00D926B6"/>
    <w:rsid w:val="00D95BEA"/>
    <w:rsid w:val="00DA1D59"/>
    <w:rsid w:val="00DA1F4F"/>
    <w:rsid w:val="00DA336E"/>
    <w:rsid w:val="00DA4C0F"/>
    <w:rsid w:val="00DA7C0C"/>
    <w:rsid w:val="00DB2EC8"/>
    <w:rsid w:val="00DB5695"/>
    <w:rsid w:val="00DC16E1"/>
    <w:rsid w:val="00DC5B3B"/>
    <w:rsid w:val="00DC678E"/>
    <w:rsid w:val="00DD129F"/>
    <w:rsid w:val="00DD1FAB"/>
    <w:rsid w:val="00DD3B2B"/>
    <w:rsid w:val="00DD685B"/>
    <w:rsid w:val="00DE0272"/>
    <w:rsid w:val="00DE2666"/>
    <w:rsid w:val="00DE6D5A"/>
    <w:rsid w:val="00DE6E24"/>
    <w:rsid w:val="00DF0411"/>
    <w:rsid w:val="00DF100A"/>
    <w:rsid w:val="00DF2010"/>
    <w:rsid w:val="00DF42FF"/>
    <w:rsid w:val="00DF77CB"/>
    <w:rsid w:val="00E01C0E"/>
    <w:rsid w:val="00E01E1F"/>
    <w:rsid w:val="00E03F9A"/>
    <w:rsid w:val="00E04694"/>
    <w:rsid w:val="00E11183"/>
    <w:rsid w:val="00E12B1E"/>
    <w:rsid w:val="00E1498B"/>
    <w:rsid w:val="00E14ED3"/>
    <w:rsid w:val="00E17262"/>
    <w:rsid w:val="00E17423"/>
    <w:rsid w:val="00E253A2"/>
    <w:rsid w:val="00E30DA3"/>
    <w:rsid w:val="00E3309D"/>
    <w:rsid w:val="00E339A4"/>
    <w:rsid w:val="00E34032"/>
    <w:rsid w:val="00E40092"/>
    <w:rsid w:val="00E50156"/>
    <w:rsid w:val="00E53470"/>
    <w:rsid w:val="00E534B0"/>
    <w:rsid w:val="00E539F6"/>
    <w:rsid w:val="00E53B0D"/>
    <w:rsid w:val="00E54A88"/>
    <w:rsid w:val="00E56149"/>
    <w:rsid w:val="00E619C5"/>
    <w:rsid w:val="00E62917"/>
    <w:rsid w:val="00E63AF1"/>
    <w:rsid w:val="00E6519D"/>
    <w:rsid w:val="00E65DD6"/>
    <w:rsid w:val="00E67696"/>
    <w:rsid w:val="00E71A58"/>
    <w:rsid w:val="00E72083"/>
    <w:rsid w:val="00E72A7A"/>
    <w:rsid w:val="00E756B7"/>
    <w:rsid w:val="00E75C94"/>
    <w:rsid w:val="00E768C3"/>
    <w:rsid w:val="00E81A21"/>
    <w:rsid w:val="00E868CF"/>
    <w:rsid w:val="00E87B6E"/>
    <w:rsid w:val="00E90C42"/>
    <w:rsid w:val="00E9128F"/>
    <w:rsid w:val="00E9169A"/>
    <w:rsid w:val="00E91DF2"/>
    <w:rsid w:val="00E927C3"/>
    <w:rsid w:val="00E93820"/>
    <w:rsid w:val="00E938AB"/>
    <w:rsid w:val="00E96E34"/>
    <w:rsid w:val="00E97EB7"/>
    <w:rsid w:val="00E97EE4"/>
    <w:rsid w:val="00EA0C68"/>
    <w:rsid w:val="00EB144E"/>
    <w:rsid w:val="00EB2AB8"/>
    <w:rsid w:val="00EC03D7"/>
    <w:rsid w:val="00EC14E8"/>
    <w:rsid w:val="00EC1790"/>
    <w:rsid w:val="00EC4C1D"/>
    <w:rsid w:val="00EC6727"/>
    <w:rsid w:val="00EC7C04"/>
    <w:rsid w:val="00ED62C6"/>
    <w:rsid w:val="00ED64C1"/>
    <w:rsid w:val="00ED6E81"/>
    <w:rsid w:val="00EE0956"/>
    <w:rsid w:val="00EE3446"/>
    <w:rsid w:val="00EE3E78"/>
    <w:rsid w:val="00EE4B1B"/>
    <w:rsid w:val="00EF150D"/>
    <w:rsid w:val="00EF1F5A"/>
    <w:rsid w:val="00EF286C"/>
    <w:rsid w:val="00EF6A51"/>
    <w:rsid w:val="00EF6ACE"/>
    <w:rsid w:val="00EF7BE6"/>
    <w:rsid w:val="00F00666"/>
    <w:rsid w:val="00F04811"/>
    <w:rsid w:val="00F0488C"/>
    <w:rsid w:val="00F0585C"/>
    <w:rsid w:val="00F13F4C"/>
    <w:rsid w:val="00F15AAA"/>
    <w:rsid w:val="00F15BEF"/>
    <w:rsid w:val="00F1639F"/>
    <w:rsid w:val="00F239F6"/>
    <w:rsid w:val="00F23A89"/>
    <w:rsid w:val="00F24407"/>
    <w:rsid w:val="00F24FAA"/>
    <w:rsid w:val="00F3364D"/>
    <w:rsid w:val="00F405A5"/>
    <w:rsid w:val="00F40BC8"/>
    <w:rsid w:val="00F42810"/>
    <w:rsid w:val="00F437CC"/>
    <w:rsid w:val="00F43B7D"/>
    <w:rsid w:val="00F43CF3"/>
    <w:rsid w:val="00F44314"/>
    <w:rsid w:val="00F47067"/>
    <w:rsid w:val="00F510D8"/>
    <w:rsid w:val="00F525EB"/>
    <w:rsid w:val="00F621F0"/>
    <w:rsid w:val="00F63DDE"/>
    <w:rsid w:val="00F63FB7"/>
    <w:rsid w:val="00F649D2"/>
    <w:rsid w:val="00F6602B"/>
    <w:rsid w:val="00F66749"/>
    <w:rsid w:val="00F73A0C"/>
    <w:rsid w:val="00F73E10"/>
    <w:rsid w:val="00F748A5"/>
    <w:rsid w:val="00F756DB"/>
    <w:rsid w:val="00F77AA2"/>
    <w:rsid w:val="00F82326"/>
    <w:rsid w:val="00F82761"/>
    <w:rsid w:val="00F85066"/>
    <w:rsid w:val="00F903D4"/>
    <w:rsid w:val="00F92871"/>
    <w:rsid w:val="00F97F16"/>
    <w:rsid w:val="00FA03C7"/>
    <w:rsid w:val="00FA3880"/>
    <w:rsid w:val="00FA5D4D"/>
    <w:rsid w:val="00FC0E5F"/>
    <w:rsid w:val="00FC1A95"/>
    <w:rsid w:val="00FC2E18"/>
    <w:rsid w:val="00FC311A"/>
    <w:rsid w:val="00FC45CD"/>
    <w:rsid w:val="00FC56DE"/>
    <w:rsid w:val="00FC61CE"/>
    <w:rsid w:val="00FC684B"/>
    <w:rsid w:val="00FD4FAE"/>
    <w:rsid w:val="00FD757C"/>
    <w:rsid w:val="00FE2F78"/>
    <w:rsid w:val="00FE329D"/>
    <w:rsid w:val="00FE3D1F"/>
    <w:rsid w:val="00FE6FBE"/>
    <w:rsid w:val="00FF2AA4"/>
    <w:rsid w:val="00FF5C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767351C"/>
  <w15:chartTrackingRefBased/>
  <w15:docId w15:val="{B9B4AF8C-89A1-4C4E-839A-67C1CCB6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customStyle="1" w:styleId="Podtitul1">
    <w:name w:val="Podtitul1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1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CC297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link w:val="Zkladntext3Char"/>
    <w:semiHidden/>
    <w:rsid w:val="00180B0B"/>
    <w:pPr>
      <w:spacing w:after="0" w:line="240" w:lineRule="auto"/>
    </w:pPr>
    <w:rPr>
      <w:rFonts w:ascii="Times New Roman" w:hAnsi="Times New Roman"/>
      <w:sz w:val="22"/>
      <w:szCs w:val="20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Zkladntext3Char">
    <w:name w:val="Základní text 3 Char"/>
    <w:link w:val="Zkladntext3"/>
    <w:semiHidden/>
    <w:rsid w:val="00180B0B"/>
    <w:rPr>
      <w:rFonts w:ascii="Times New Roman" w:eastAsia="Times New Roman" w:hAnsi="Times New Roman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0BC8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40BC8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F40BC8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8556E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45C9-AD30-4DC6-9560-CDFCA2C6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691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Marešová</dc:creator>
  <cp:keywords>cizinci</cp:keywords>
  <cp:lastModifiedBy>Marešová Jarmila</cp:lastModifiedBy>
  <cp:revision>3</cp:revision>
  <cp:lastPrinted>2023-11-16T13:02:00Z</cp:lastPrinted>
  <dcterms:created xsi:type="dcterms:W3CDTF">2023-11-29T12:05:00Z</dcterms:created>
  <dcterms:modified xsi:type="dcterms:W3CDTF">2023-11-29T12:13:00Z</dcterms:modified>
</cp:coreProperties>
</file>