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BD" w:rsidRPr="000D55BD" w:rsidRDefault="000D55BD" w:rsidP="007F6A73">
      <w:pPr>
        <w:pStyle w:val="Nzev"/>
        <w:spacing w:line="228" w:lineRule="auto"/>
        <w:rPr>
          <w:caps/>
          <w:sz w:val="28"/>
          <w:szCs w:val="28"/>
        </w:rPr>
      </w:pPr>
      <w:r w:rsidRPr="000D55BD">
        <w:rPr>
          <w:caps/>
          <w:sz w:val="28"/>
          <w:szCs w:val="28"/>
        </w:rPr>
        <w:t>Year-on-year growth of consumer prices slowed down moderately</w:t>
      </w:r>
    </w:p>
    <w:p w:rsidR="000D55BD" w:rsidRPr="000D55BD" w:rsidRDefault="000D55BD" w:rsidP="007F6A73">
      <w:pPr>
        <w:pStyle w:val="Nzev"/>
        <w:spacing w:before="80" w:after="280" w:line="228" w:lineRule="auto"/>
        <w:rPr>
          <w:i/>
          <w:iCs/>
          <w:sz w:val="24"/>
          <w:szCs w:val="24"/>
          <w:u w:val="single"/>
        </w:rPr>
      </w:pPr>
      <w:r w:rsidRPr="000D55BD">
        <w:rPr>
          <w:sz w:val="24"/>
          <w:szCs w:val="24"/>
        </w:rPr>
        <w:t>Consumer price indices – November 2014</w:t>
      </w:r>
      <w:r w:rsidRPr="000D55BD">
        <w:rPr>
          <w:i/>
          <w:iCs/>
          <w:sz w:val="24"/>
          <w:szCs w:val="24"/>
          <w:u w:val="single"/>
        </w:rPr>
        <w:t xml:space="preserve"> </w:t>
      </w:r>
    </w:p>
    <w:p w:rsidR="000D55BD" w:rsidRPr="000D55BD" w:rsidRDefault="000D55BD" w:rsidP="007F6A73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D55BD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dropped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with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(-0.2%).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This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mainly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due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decrease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in 'transport', '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>', '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food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decelerated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to 0.6% in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(0.7% in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). </w:t>
      </w:r>
    </w:p>
    <w:p w:rsidR="000D55BD" w:rsidRPr="000D55BD" w:rsidRDefault="000D55BD" w:rsidP="007F6A73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decrease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0D55BD">
        <w:rPr>
          <w:rFonts w:ascii="Arial" w:hAnsi="Arial" w:cs="Arial"/>
          <w:sz w:val="20"/>
          <w:szCs w:val="20"/>
        </w:rPr>
        <w:t>came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primarily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from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reduction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fuel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(-2.0%), </w:t>
      </w:r>
      <w:proofErr w:type="spellStart"/>
      <w:r w:rsidRPr="000D55BD">
        <w:rPr>
          <w:rFonts w:ascii="Arial" w:hAnsi="Arial" w:cs="Arial"/>
          <w:sz w:val="20"/>
          <w:szCs w:val="20"/>
        </w:rPr>
        <w:t>which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biggest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since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2013.</w:t>
      </w:r>
      <w:r w:rsidR="007F6A73">
        <w:rPr>
          <w:rFonts w:ascii="Arial" w:hAnsi="Arial" w:cs="Arial"/>
          <w:sz w:val="20"/>
          <w:szCs w:val="20"/>
        </w:rPr>
        <w:t xml:space="preserve"> </w:t>
      </w:r>
      <w:r w:rsidRPr="000D55B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D55BD">
        <w:rPr>
          <w:rFonts w:ascii="Arial" w:hAnsi="Arial" w:cs="Arial"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tobacco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beer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declined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(-3.1%) </w:t>
      </w:r>
      <w:proofErr w:type="spellStart"/>
      <w:r w:rsidRPr="000D55BD">
        <w:rPr>
          <w:rFonts w:ascii="Arial" w:hAnsi="Arial" w:cs="Arial"/>
          <w:sz w:val="20"/>
          <w:szCs w:val="20"/>
        </w:rPr>
        <w:t>similarly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spirits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wine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D55BD">
        <w:rPr>
          <w:rFonts w:ascii="Arial" w:hAnsi="Arial" w:cs="Arial"/>
          <w:sz w:val="20"/>
          <w:szCs w:val="20"/>
        </w:rPr>
        <w:t>both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-1.3%). In '</w:t>
      </w:r>
      <w:proofErr w:type="spellStart"/>
      <w:r w:rsidRPr="000D55BD">
        <w:rPr>
          <w:rFonts w:ascii="Arial" w:hAnsi="Arial" w:cs="Arial"/>
          <w:sz w:val="20"/>
          <w:szCs w:val="20"/>
        </w:rPr>
        <w:t>food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0D55BD">
        <w:rPr>
          <w:rFonts w:ascii="Arial" w:hAnsi="Arial" w:cs="Arial"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fruit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were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primarily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lower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(-5.9%) as </w:t>
      </w:r>
      <w:proofErr w:type="spellStart"/>
      <w:r w:rsidRPr="000D55BD">
        <w:rPr>
          <w:rFonts w:ascii="Arial" w:hAnsi="Arial" w:cs="Arial"/>
          <w:sz w:val="20"/>
          <w:szCs w:val="20"/>
        </w:rPr>
        <w:t>well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pork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(-1.5%), </w:t>
      </w:r>
      <w:proofErr w:type="spellStart"/>
      <w:r w:rsidRPr="000D55BD">
        <w:rPr>
          <w:rFonts w:ascii="Arial" w:hAnsi="Arial" w:cs="Arial"/>
          <w:sz w:val="20"/>
          <w:szCs w:val="20"/>
        </w:rPr>
        <w:t>milk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(-3.3%), </w:t>
      </w:r>
      <w:proofErr w:type="spellStart"/>
      <w:r w:rsidRPr="000D55BD">
        <w:rPr>
          <w:rFonts w:ascii="Arial" w:hAnsi="Arial" w:cs="Arial"/>
          <w:sz w:val="20"/>
          <w:szCs w:val="20"/>
        </w:rPr>
        <w:t>cheese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(-0.9%), </w:t>
      </w:r>
      <w:proofErr w:type="spellStart"/>
      <w:r w:rsidRPr="000D55BD">
        <w:rPr>
          <w:rFonts w:ascii="Arial" w:hAnsi="Arial" w:cs="Arial"/>
          <w:sz w:val="20"/>
          <w:szCs w:val="20"/>
        </w:rPr>
        <w:t>yoghurts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(-1.9%), </w:t>
      </w:r>
      <w:proofErr w:type="spellStart"/>
      <w:r w:rsidRPr="000D55BD">
        <w:rPr>
          <w:rFonts w:ascii="Arial" w:hAnsi="Arial" w:cs="Arial"/>
          <w:sz w:val="20"/>
          <w:szCs w:val="20"/>
        </w:rPr>
        <w:t>sugar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(-3.2%). A </w:t>
      </w:r>
      <w:proofErr w:type="spellStart"/>
      <w:r w:rsidRPr="000D55BD">
        <w:rPr>
          <w:rFonts w:ascii="Arial" w:hAnsi="Arial" w:cs="Arial"/>
          <w:sz w:val="20"/>
          <w:szCs w:val="20"/>
        </w:rPr>
        <w:t>moderate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reduction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shown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also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further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divisions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CPI basket. In '</w:t>
      </w:r>
      <w:proofErr w:type="spellStart"/>
      <w:r w:rsidRPr="000D55BD">
        <w:rPr>
          <w:rFonts w:ascii="Arial" w:hAnsi="Arial" w:cs="Arial"/>
          <w:sz w:val="20"/>
          <w:szCs w:val="20"/>
        </w:rPr>
        <w:t>miscellaneous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goods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services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products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services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for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personal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0D55BD">
        <w:rPr>
          <w:rFonts w:ascii="Arial" w:hAnsi="Arial" w:cs="Arial"/>
          <w:sz w:val="20"/>
          <w:szCs w:val="20"/>
        </w:rPr>
        <w:t>decreased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(-0.8%). In '</w:t>
      </w:r>
      <w:proofErr w:type="spellStart"/>
      <w:r w:rsidRPr="000D55BD">
        <w:rPr>
          <w:rFonts w:ascii="Arial" w:hAnsi="Arial" w:cs="Arial"/>
          <w:sz w:val="20"/>
          <w:szCs w:val="20"/>
        </w:rPr>
        <w:t>recreation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culture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package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holidays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went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(-2.1%).  </w:t>
      </w:r>
    </w:p>
    <w:p w:rsidR="000D55BD" w:rsidRPr="000D55BD" w:rsidRDefault="000D55BD" w:rsidP="007F6A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55BD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two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divisions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color w:val="000000"/>
          <w:sz w:val="20"/>
          <w:szCs w:val="20"/>
        </w:rPr>
        <w:t xml:space="preserve"> basket. In </w:t>
      </w:r>
      <w:r w:rsidRPr="000D55BD">
        <w:rPr>
          <w:rFonts w:ascii="Arial" w:hAnsi="Arial" w:cs="Arial"/>
          <w:sz w:val="20"/>
          <w:szCs w:val="20"/>
        </w:rPr>
        <w:t>'</w:t>
      </w:r>
      <w:proofErr w:type="spellStart"/>
      <w:r w:rsidRPr="000D55BD">
        <w:rPr>
          <w:rFonts w:ascii="Arial" w:hAnsi="Arial" w:cs="Arial"/>
          <w:sz w:val="20"/>
          <w:szCs w:val="20"/>
        </w:rPr>
        <w:t>furnishings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household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equipment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routine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household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maintenance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cleaning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maintenance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products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increased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particularly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2.5%. In '</w:t>
      </w:r>
      <w:proofErr w:type="spellStart"/>
      <w:r w:rsidRPr="000D55BD">
        <w:rPr>
          <w:rFonts w:ascii="Arial" w:hAnsi="Arial" w:cs="Arial"/>
          <w:sz w:val="20"/>
          <w:szCs w:val="20"/>
        </w:rPr>
        <w:t>clothing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footwear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shoes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other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footwear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went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up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0.7%.  In </w:t>
      </w:r>
      <w:proofErr w:type="spellStart"/>
      <w:r w:rsidRPr="000D55BD">
        <w:rPr>
          <w:rFonts w:ascii="Arial" w:hAnsi="Arial" w:cs="Arial"/>
          <w:sz w:val="20"/>
          <w:szCs w:val="20"/>
        </w:rPr>
        <w:t>food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0D55BD">
        <w:rPr>
          <w:rFonts w:ascii="Arial" w:hAnsi="Arial" w:cs="Arial"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rose </w:t>
      </w:r>
      <w:proofErr w:type="spellStart"/>
      <w:r w:rsidRPr="000D55BD">
        <w:rPr>
          <w:rFonts w:ascii="Arial" w:hAnsi="Arial" w:cs="Arial"/>
          <w:sz w:val="20"/>
          <w:szCs w:val="20"/>
        </w:rPr>
        <w:t>mainly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2.2%, </w:t>
      </w:r>
      <w:proofErr w:type="spellStart"/>
      <w:r w:rsidRPr="000D55BD">
        <w:rPr>
          <w:rFonts w:ascii="Arial" w:hAnsi="Arial" w:cs="Arial"/>
          <w:sz w:val="20"/>
          <w:szCs w:val="20"/>
        </w:rPr>
        <w:t>eggs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6.3%, </w:t>
      </w:r>
      <w:proofErr w:type="spellStart"/>
      <w:r w:rsidRPr="000D55BD">
        <w:rPr>
          <w:rFonts w:ascii="Arial" w:hAnsi="Arial" w:cs="Arial"/>
          <w:sz w:val="20"/>
          <w:szCs w:val="20"/>
        </w:rPr>
        <w:t>rolls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baguettes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2.8%.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vegetables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were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higher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which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potatoes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4.9%. </w:t>
      </w:r>
    </w:p>
    <w:p w:rsidR="000D55BD" w:rsidRPr="000D55BD" w:rsidRDefault="000D55BD" w:rsidP="007F6A73">
      <w:pPr>
        <w:pStyle w:val="Poznmkytext"/>
        <w:spacing w:before="120" w:line="240" w:lineRule="auto"/>
        <w:rPr>
          <w:sz w:val="20"/>
          <w:szCs w:val="20"/>
        </w:rPr>
      </w:pPr>
      <w:r w:rsidRPr="000D55BD">
        <w:rPr>
          <w:sz w:val="20"/>
          <w:szCs w:val="20"/>
        </w:rPr>
        <w:t xml:space="preserve">Prices of goods in total and prices of services went down (-0.3% and -0.2%, respectively). </w:t>
      </w:r>
    </w:p>
    <w:p w:rsidR="000D55BD" w:rsidRPr="000D55BD" w:rsidRDefault="000D55BD" w:rsidP="007F6A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55B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0D55BD">
        <w:rPr>
          <w:rFonts w:ascii="Arial" w:hAnsi="Arial" w:cs="Arial"/>
          <w:sz w:val="20"/>
          <w:szCs w:val="20"/>
        </w:rPr>
        <w:t>terms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comparison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0D55BD">
        <w:rPr>
          <w:rFonts w:ascii="Arial" w:hAnsi="Arial" w:cs="Arial"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level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rose by 0.6%, </w:t>
      </w:r>
      <w:proofErr w:type="gramStart"/>
      <w:r w:rsidRPr="000D55BD">
        <w:rPr>
          <w:rFonts w:ascii="Arial" w:hAnsi="Arial" w:cs="Arial"/>
          <w:sz w:val="20"/>
          <w:szCs w:val="20"/>
        </w:rPr>
        <w:t>i.</w:t>
      </w:r>
      <w:proofErr w:type="spellStart"/>
      <w:r w:rsidRPr="000D55BD">
        <w:rPr>
          <w:rFonts w:ascii="Arial" w:hAnsi="Arial" w:cs="Arial"/>
          <w:sz w:val="20"/>
          <w:szCs w:val="20"/>
        </w:rPr>
        <w:t>e</w:t>
      </w:r>
      <w:proofErr w:type="spellEnd"/>
      <w:r w:rsidRPr="000D55BD">
        <w:rPr>
          <w:rFonts w:ascii="Arial" w:hAnsi="Arial" w:cs="Arial"/>
          <w:sz w:val="20"/>
          <w:szCs w:val="20"/>
        </w:rPr>
        <w:t>.</w:t>
      </w:r>
      <w:proofErr w:type="gramEnd"/>
      <w:r w:rsidRPr="000D55BD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0D55BD">
        <w:rPr>
          <w:rFonts w:ascii="Arial" w:hAnsi="Arial" w:cs="Arial"/>
          <w:sz w:val="20"/>
          <w:szCs w:val="20"/>
        </w:rPr>
        <w:t>percentage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0D55BD">
        <w:rPr>
          <w:rFonts w:ascii="Arial" w:hAnsi="Arial" w:cs="Arial"/>
          <w:sz w:val="20"/>
          <w:szCs w:val="20"/>
        </w:rPr>
        <w:t>down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from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deceleration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growth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mainly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D55BD">
        <w:rPr>
          <w:rFonts w:ascii="Arial" w:hAnsi="Arial" w:cs="Arial"/>
          <w:sz w:val="20"/>
          <w:szCs w:val="20"/>
        </w:rPr>
        <w:t>food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0D55BD">
        <w:rPr>
          <w:rFonts w:ascii="Arial" w:hAnsi="Arial" w:cs="Arial"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where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rise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slowed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1.6% (3.7%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D55BD">
        <w:rPr>
          <w:rFonts w:ascii="Arial" w:hAnsi="Arial" w:cs="Arial"/>
          <w:sz w:val="20"/>
          <w:szCs w:val="20"/>
        </w:rPr>
        <w:t>meat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1.2% (1.9%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D55BD">
        <w:rPr>
          <w:rFonts w:ascii="Arial" w:hAnsi="Arial" w:cs="Arial"/>
          <w:sz w:val="20"/>
          <w:szCs w:val="20"/>
        </w:rPr>
        <w:t>milk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1.3% (6.5%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D55BD">
        <w:rPr>
          <w:rFonts w:ascii="Arial" w:hAnsi="Arial" w:cs="Arial"/>
          <w:sz w:val="20"/>
          <w:szCs w:val="20"/>
        </w:rPr>
        <w:t>cheese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1.6% (4.0%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D55BD">
        <w:rPr>
          <w:rFonts w:ascii="Arial" w:hAnsi="Arial" w:cs="Arial"/>
          <w:sz w:val="20"/>
          <w:szCs w:val="20"/>
        </w:rPr>
        <w:t>yoghurts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5.5% (11.5%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0D55BD">
        <w:rPr>
          <w:rFonts w:ascii="Arial" w:hAnsi="Arial" w:cs="Arial"/>
          <w:sz w:val="20"/>
          <w:szCs w:val="20"/>
        </w:rPr>
        <w:t>Fruit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were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higher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2.2% (9.1%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D55BD">
        <w:rPr>
          <w:rFonts w:ascii="Arial" w:hAnsi="Arial" w:cs="Arial"/>
          <w:sz w:val="20"/>
          <w:szCs w:val="20"/>
        </w:rPr>
        <w:t>due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0D55BD">
        <w:rPr>
          <w:rFonts w:ascii="Arial" w:hAnsi="Arial" w:cs="Arial"/>
          <w:sz w:val="20"/>
          <w:szCs w:val="20"/>
        </w:rPr>
        <w:t>slowdown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increase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D55BD">
        <w:rPr>
          <w:rFonts w:ascii="Arial" w:hAnsi="Arial" w:cs="Arial"/>
          <w:sz w:val="20"/>
          <w:szCs w:val="20"/>
        </w:rPr>
        <w:t>deeper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almost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all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kinds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fruits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0D55BD">
        <w:rPr>
          <w:rFonts w:ascii="Arial" w:hAnsi="Arial" w:cs="Arial"/>
          <w:sz w:val="20"/>
          <w:szCs w:val="20"/>
        </w:rPr>
        <w:t>deceleration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growth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shown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0D55BD">
        <w:rPr>
          <w:rFonts w:ascii="Arial" w:hAnsi="Arial" w:cs="Arial"/>
          <w:sz w:val="20"/>
          <w:szCs w:val="20"/>
        </w:rPr>
        <w:t>due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sz w:val="20"/>
          <w:szCs w:val="20"/>
        </w:rPr>
        <w:t>fuel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which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were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higher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0.6% (1.7%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>). In '</w:t>
      </w:r>
      <w:proofErr w:type="spellStart"/>
      <w:r w:rsidRPr="000D55BD">
        <w:rPr>
          <w:rFonts w:ascii="Arial" w:hAnsi="Arial" w:cs="Arial"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tobacco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a </w:t>
      </w:r>
      <w:proofErr w:type="spellStart"/>
      <w:r w:rsidRPr="000D55BD">
        <w:rPr>
          <w:rFonts w:ascii="Arial" w:hAnsi="Arial" w:cs="Arial"/>
          <w:sz w:val="20"/>
          <w:szCs w:val="20"/>
        </w:rPr>
        <w:t>slowdown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increase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occurred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due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lower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rise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0.8% in </w:t>
      </w:r>
      <w:proofErr w:type="spellStart"/>
      <w:r w:rsidRPr="000D55BD">
        <w:rPr>
          <w:rFonts w:ascii="Arial" w:hAnsi="Arial" w:cs="Arial"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(1.5%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).  On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other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hand</w:t>
      </w:r>
      <w:proofErr w:type="spellEnd"/>
      <w:r w:rsidRPr="000D55BD">
        <w:rPr>
          <w:rFonts w:ascii="Arial" w:hAnsi="Arial" w:cs="Arial"/>
          <w:sz w:val="20"/>
          <w:szCs w:val="20"/>
        </w:rPr>
        <w:t>, in '</w:t>
      </w:r>
      <w:proofErr w:type="spellStart"/>
      <w:r w:rsidRPr="000D55BD">
        <w:rPr>
          <w:rFonts w:ascii="Arial" w:hAnsi="Arial" w:cs="Arial"/>
          <w:sz w:val="20"/>
          <w:szCs w:val="20"/>
        </w:rPr>
        <w:t>clothing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footwear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growth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accelerated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due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rise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garments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2.2% (1.9%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shoes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other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footwear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7.4% (6.4%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). </w:t>
      </w:r>
    </w:p>
    <w:p w:rsidR="000D55BD" w:rsidRPr="000D55BD" w:rsidRDefault="000D55BD" w:rsidP="007F6A73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biggest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effect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0D55BD">
        <w:rPr>
          <w:rFonts w:ascii="Arial" w:hAnsi="Arial" w:cs="Arial"/>
          <w:sz w:val="20"/>
          <w:szCs w:val="20"/>
        </w:rPr>
        <w:t>rise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came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0D55BD">
        <w:rPr>
          <w:rFonts w:ascii="Arial" w:hAnsi="Arial" w:cs="Arial"/>
          <w:sz w:val="20"/>
          <w:szCs w:val="20"/>
        </w:rPr>
        <w:t>spite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reduction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their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influence, </w:t>
      </w:r>
      <w:proofErr w:type="spellStart"/>
      <w:r w:rsidRPr="000D55BD">
        <w:rPr>
          <w:rFonts w:ascii="Arial" w:hAnsi="Arial" w:cs="Arial"/>
          <w:sz w:val="20"/>
          <w:szCs w:val="20"/>
        </w:rPr>
        <w:t>from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D55BD">
        <w:rPr>
          <w:rFonts w:ascii="Arial" w:hAnsi="Arial" w:cs="Arial"/>
          <w:sz w:val="20"/>
          <w:szCs w:val="20"/>
        </w:rPr>
        <w:t>food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0D55BD">
        <w:rPr>
          <w:rFonts w:ascii="Arial" w:hAnsi="Arial" w:cs="Arial"/>
          <w:sz w:val="20"/>
          <w:szCs w:val="20"/>
        </w:rPr>
        <w:t>alcoholic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beverages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second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order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overall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level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division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0D55BD">
        <w:rPr>
          <w:rFonts w:ascii="Arial" w:hAnsi="Arial" w:cs="Arial"/>
          <w:sz w:val="20"/>
          <w:szCs w:val="20"/>
        </w:rPr>
        <w:t>miscellaneous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goods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services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D55BD">
        <w:rPr>
          <w:rFonts w:ascii="Arial" w:hAnsi="Arial" w:cs="Arial"/>
          <w:sz w:val="20"/>
          <w:szCs w:val="20"/>
        </w:rPr>
        <w:t>where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insurance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financial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services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were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higher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(3.5%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5.2%, </w:t>
      </w:r>
      <w:proofErr w:type="spellStart"/>
      <w:r w:rsidRPr="000D55BD">
        <w:rPr>
          <w:rFonts w:ascii="Arial" w:hAnsi="Arial" w:cs="Arial"/>
          <w:sz w:val="20"/>
          <w:szCs w:val="20"/>
        </w:rPr>
        <w:t>respectively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). </w:t>
      </w:r>
    </w:p>
    <w:p w:rsidR="000D55BD" w:rsidRPr="000D55BD" w:rsidRDefault="000D55BD" w:rsidP="007F6A73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reduction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growth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affected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0D55BD">
        <w:rPr>
          <w:rFonts w:ascii="Arial" w:hAnsi="Arial" w:cs="Arial"/>
          <w:sz w:val="20"/>
          <w:szCs w:val="20"/>
        </w:rPr>
        <w:t>decline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D55BD">
        <w:rPr>
          <w:rFonts w:ascii="Arial" w:hAnsi="Arial" w:cs="Arial"/>
          <w:sz w:val="20"/>
          <w:szCs w:val="20"/>
        </w:rPr>
        <w:t>housing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water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electricity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gas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other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fuels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0D55BD">
        <w:rPr>
          <w:rFonts w:ascii="Arial" w:hAnsi="Arial" w:cs="Arial"/>
          <w:sz w:val="20"/>
          <w:szCs w:val="20"/>
        </w:rPr>
        <w:t>due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fall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electricity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(-10.2%). </w:t>
      </w:r>
      <w:proofErr w:type="spellStart"/>
      <w:r w:rsidRPr="000D55BD">
        <w:rPr>
          <w:rFonts w:ascii="Arial" w:hAnsi="Arial" w:cs="Arial"/>
          <w:sz w:val="20"/>
          <w:szCs w:val="20"/>
        </w:rPr>
        <w:t>Natural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increased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2.4%,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net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actual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rentals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1.0%, </w:t>
      </w:r>
      <w:proofErr w:type="spellStart"/>
      <w:r w:rsidRPr="000D55BD">
        <w:rPr>
          <w:rFonts w:ascii="Arial" w:hAnsi="Arial" w:cs="Arial"/>
          <w:sz w:val="20"/>
          <w:szCs w:val="20"/>
        </w:rPr>
        <w:t>water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supply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0D55BD">
        <w:rPr>
          <w:rFonts w:ascii="Arial" w:hAnsi="Arial" w:cs="Arial"/>
          <w:sz w:val="20"/>
          <w:szCs w:val="20"/>
        </w:rPr>
        <w:t>sewage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collection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3.2%, </w:t>
      </w:r>
      <w:proofErr w:type="spellStart"/>
      <w:r w:rsidRPr="000D55BD">
        <w:rPr>
          <w:rFonts w:ascii="Arial" w:hAnsi="Arial" w:cs="Arial"/>
          <w:sz w:val="20"/>
          <w:szCs w:val="20"/>
        </w:rPr>
        <w:t>heat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hot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water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0.7%.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decrease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continued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D55BD">
        <w:rPr>
          <w:rFonts w:ascii="Arial" w:hAnsi="Arial" w:cs="Arial"/>
          <w:sz w:val="20"/>
          <w:szCs w:val="20"/>
        </w:rPr>
        <w:t>communication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0D55BD">
        <w:rPr>
          <w:rFonts w:ascii="Arial" w:hAnsi="Arial" w:cs="Arial"/>
          <w:sz w:val="20"/>
          <w:szCs w:val="20"/>
        </w:rPr>
        <w:t>due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telephone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0D55BD">
        <w:rPr>
          <w:rFonts w:ascii="Arial" w:hAnsi="Arial" w:cs="Arial"/>
          <w:sz w:val="20"/>
          <w:szCs w:val="20"/>
        </w:rPr>
        <w:t>services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0D55BD">
        <w:rPr>
          <w:rFonts w:ascii="Arial" w:hAnsi="Arial" w:cs="Arial"/>
          <w:sz w:val="20"/>
          <w:szCs w:val="20"/>
        </w:rPr>
        <w:t>phones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(-1.9%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-19.9%, </w:t>
      </w:r>
      <w:proofErr w:type="spellStart"/>
      <w:r w:rsidRPr="000D55BD">
        <w:rPr>
          <w:rFonts w:ascii="Arial" w:hAnsi="Arial" w:cs="Arial"/>
          <w:sz w:val="20"/>
          <w:szCs w:val="20"/>
        </w:rPr>
        <w:t>respectively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). </w:t>
      </w:r>
    </w:p>
    <w:p w:rsidR="000D55BD" w:rsidRPr="000D55BD" w:rsidRDefault="000D55BD" w:rsidP="007F6A73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goods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total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went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up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services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rose by 1.2%.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overall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D55BD">
        <w:rPr>
          <w:rFonts w:ascii="Arial" w:hAnsi="Arial" w:cs="Arial"/>
          <w:sz w:val="20"/>
          <w:szCs w:val="20"/>
        </w:rPr>
        <w:t>excluding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imputed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rentals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100.4%, 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>.</w:t>
      </w:r>
    </w:p>
    <w:p w:rsidR="000D55BD" w:rsidRPr="000D55BD" w:rsidRDefault="000D55BD" w:rsidP="007F6A73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D55BD">
        <w:rPr>
          <w:rFonts w:ascii="Arial" w:hAnsi="Arial" w:cs="Arial"/>
          <w:sz w:val="20"/>
          <w:szCs w:val="20"/>
        </w:rPr>
        <w:t>Inflation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rate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D55BD">
        <w:rPr>
          <w:rFonts w:ascii="Arial" w:hAnsi="Arial" w:cs="Arial"/>
          <w:sz w:val="20"/>
          <w:szCs w:val="20"/>
        </w:rPr>
        <w:t>i.</w:t>
      </w:r>
      <w:proofErr w:type="spellStart"/>
      <w:r w:rsidRPr="000D55BD">
        <w:rPr>
          <w:rFonts w:ascii="Arial" w:hAnsi="Arial" w:cs="Arial"/>
          <w:sz w:val="20"/>
          <w:szCs w:val="20"/>
        </w:rPr>
        <w:t>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increase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average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twelve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months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0D55BD">
        <w:rPr>
          <w:rFonts w:ascii="Arial" w:hAnsi="Arial" w:cs="Arial"/>
          <w:sz w:val="20"/>
          <w:szCs w:val="20"/>
        </w:rPr>
        <w:t>compared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with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average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previous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twelve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months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stood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0.5% in </w:t>
      </w:r>
      <w:proofErr w:type="spellStart"/>
      <w:r w:rsidRPr="000D55BD">
        <w:rPr>
          <w:rFonts w:ascii="Arial" w:hAnsi="Arial" w:cs="Arial"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same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). </w:t>
      </w:r>
    </w:p>
    <w:p w:rsidR="000D55BD" w:rsidRPr="000D55BD" w:rsidRDefault="000D55BD" w:rsidP="007F6A73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D55BD">
        <w:rPr>
          <w:rFonts w:ascii="Arial" w:hAnsi="Arial" w:cs="Arial"/>
          <w:sz w:val="20"/>
          <w:szCs w:val="20"/>
        </w:rPr>
        <w:t>According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sz w:val="20"/>
          <w:szCs w:val="20"/>
        </w:rPr>
        <w:t>preliminary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Eurostat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increase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average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(HICP)</w:t>
      </w:r>
      <w:r w:rsidRPr="000D55BD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0D55BD">
        <w:rPr>
          <w:rFonts w:ascii="Arial" w:hAnsi="Arial" w:cs="Arial"/>
          <w:sz w:val="20"/>
          <w:szCs w:val="20"/>
          <w:vertAlign w:val="superscript"/>
        </w:rPr>
        <w:t>)</w:t>
      </w:r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r w:rsidRPr="000D55BD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0.5% </w:t>
      </w:r>
      <w:r w:rsidRPr="000D55BD">
        <w:rPr>
          <w:rFonts w:ascii="Arial" w:hAnsi="Arial" w:cs="Arial"/>
          <w:b/>
          <w:sz w:val="20"/>
          <w:szCs w:val="20"/>
        </w:rPr>
        <w:t>in</w:t>
      </w:r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0D55BD">
        <w:rPr>
          <w:rFonts w:ascii="Arial" w:hAnsi="Arial" w:cs="Arial"/>
          <w:sz w:val="20"/>
          <w:szCs w:val="20"/>
        </w:rPr>
        <w:t>i.</w:t>
      </w:r>
      <w:proofErr w:type="spellStart"/>
      <w:r w:rsidRPr="000D55BD">
        <w:rPr>
          <w:rFonts w:ascii="Arial" w:hAnsi="Arial" w:cs="Arial"/>
          <w:sz w:val="20"/>
          <w:szCs w:val="20"/>
        </w:rPr>
        <w:t>e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>.</w:t>
      </w:r>
      <w:proofErr w:type="gram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r w:rsidRPr="000D55BD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0D55BD">
        <w:rPr>
          <w:rFonts w:ascii="Arial" w:hAnsi="Arial" w:cs="Arial"/>
          <w:sz w:val="20"/>
          <w:szCs w:val="20"/>
        </w:rPr>
        <w:t>percentage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0D55BD">
        <w:rPr>
          <w:rFonts w:ascii="Arial" w:hAnsi="Arial" w:cs="Arial"/>
          <w:sz w:val="20"/>
          <w:szCs w:val="20"/>
        </w:rPr>
        <w:t>than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</w:t>
      </w:r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September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went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up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0D55BD">
        <w:rPr>
          <w:rFonts w:ascii="Arial" w:hAnsi="Arial" w:cs="Arial"/>
          <w:sz w:val="20"/>
          <w:szCs w:val="20"/>
        </w:rPr>
        <w:t>Romania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(1.8%)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Austria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(1.4%). On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other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largest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decline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occurred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sz w:val="20"/>
          <w:szCs w:val="20"/>
        </w:rPr>
        <w:t>Greece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Bulgaria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(-1.8%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-1.5%, </w:t>
      </w:r>
      <w:proofErr w:type="spellStart"/>
      <w:r w:rsidRPr="000D55BD">
        <w:rPr>
          <w:rFonts w:ascii="Arial" w:hAnsi="Arial" w:cs="Arial"/>
          <w:sz w:val="20"/>
          <w:szCs w:val="20"/>
        </w:rPr>
        <w:t>respectively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0D55BD">
        <w:rPr>
          <w:rFonts w:ascii="Arial" w:hAnsi="Arial" w:cs="Arial"/>
          <w:sz w:val="20"/>
          <w:szCs w:val="20"/>
        </w:rPr>
        <w:t>Slovakia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0D55BD">
        <w:rPr>
          <w:rFonts w:ascii="Arial" w:hAnsi="Arial" w:cs="Arial"/>
          <w:sz w:val="20"/>
          <w:szCs w:val="20"/>
        </w:rPr>
        <w:t>growth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zero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(a drop by 0.1% in </w:t>
      </w:r>
      <w:proofErr w:type="spellStart"/>
      <w:r w:rsidRPr="000D55BD">
        <w:rPr>
          <w:rFonts w:ascii="Arial" w:hAnsi="Arial" w:cs="Arial"/>
          <w:sz w:val="20"/>
          <w:szCs w:val="20"/>
        </w:rPr>
        <w:t>September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0D55BD">
        <w:rPr>
          <w:rFonts w:ascii="Arial" w:hAnsi="Arial" w:cs="Arial"/>
          <w:sz w:val="20"/>
          <w:szCs w:val="20"/>
        </w:rPr>
        <w:t>Germany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rise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slowed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0.7%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D55BD">
        <w:rPr>
          <w:rFonts w:ascii="Arial" w:hAnsi="Arial" w:cs="Arial"/>
          <w:sz w:val="20"/>
          <w:szCs w:val="20"/>
        </w:rPr>
        <w:t>i.</w:t>
      </w:r>
      <w:proofErr w:type="spellStart"/>
      <w:r w:rsidRPr="000D55BD">
        <w:rPr>
          <w:rFonts w:ascii="Arial" w:hAnsi="Arial" w:cs="Arial"/>
          <w:sz w:val="20"/>
          <w:szCs w:val="20"/>
        </w:rPr>
        <w:t>e</w:t>
      </w:r>
      <w:proofErr w:type="spellEnd"/>
      <w:r w:rsidRPr="000D55BD">
        <w:rPr>
          <w:rFonts w:ascii="Arial" w:hAnsi="Arial" w:cs="Arial"/>
          <w:sz w:val="20"/>
          <w:szCs w:val="20"/>
        </w:rPr>
        <w:t>.</w:t>
      </w:r>
      <w:proofErr w:type="gramEnd"/>
      <w:r w:rsidRPr="000D55BD">
        <w:rPr>
          <w:rFonts w:ascii="Arial" w:hAnsi="Arial" w:cs="Arial"/>
          <w:sz w:val="20"/>
          <w:szCs w:val="20"/>
        </w:rPr>
        <w:t xml:space="preserve"> 0.1% </w:t>
      </w:r>
      <w:proofErr w:type="spellStart"/>
      <w:r w:rsidRPr="000D55BD">
        <w:rPr>
          <w:rFonts w:ascii="Arial" w:hAnsi="Arial" w:cs="Arial"/>
          <w:sz w:val="20"/>
          <w:szCs w:val="20"/>
        </w:rPr>
        <w:t>down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D55BD">
        <w:rPr>
          <w:rFonts w:ascii="Arial" w:hAnsi="Arial" w:cs="Arial"/>
          <w:sz w:val="20"/>
          <w:szCs w:val="20"/>
        </w:rPr>
        <w:t>September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55BD">
        <w:rPr>
          <w:rFonts w:ascii="Arial" w:hAnsi="Arial" w:cs="Arial"/>
          <w:sz w:val="20"/>
          <w:szCs w:val="20"/>
        </w:rPr>
        <w:t>According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D55BD">
        <w:rPr>
          <w:rFonts w:ascii="Arial" w:hAnsi="Arial" w:cs="Arial"/>
          <w:sz w:val="20"/>
          <w:szCs w:val="20"/>
        </w:rPr>
        <w:t>preliminary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calculations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Czech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Republic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r w:rsidRPr="000D55B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dropped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0.3%,</w:t>
      </w:r>
      <w:r w:rsidRPr="000D5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5BD">
        <w:rPr>
          <w:rFonts w:ascii="Arial" w:hAnsi="Arial" w:cs="Arial"/>
          <w:sz w:val="20"/>
          <w:szCs w:val="20"/>
        </w:rPr>
        <w:t>and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was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higher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by 0.6% (0.7% in </w:t>
      </w:r>
      <w:proofErr w:type="spellStart"/>
      <w:r w:rsidRPr="000D55BD">
        <w:rPr>
          <w:rFonts w:ascii="Arial" w:hAnsi="Arial" w:cs="Arial"/>
          <w:sz w:val="20"/>
          <w:szCs w:val="20"/>
        </w:rPr>
        <w:t>October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0D55BD">
        <w:rPr>
          <w:rFonts w:ascii="Arial" w:hAnsi="Arial" w:cs="Arial"/>
          <w:sz w:val="20"/>
          <w:szCs w:val="20"/>
        </w:rPr>
        <w:t>Monetary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0D55BD">
        <w:rPr>
          <w:rFonts w:ascii="Arial" w:hAnsi="Arial" w:cs="Arial"/>
          <w:sz w:val="20"/>
          <w:szCs w:val="20"/>
        </w:rPr>
        <w:t>of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Consumer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Prices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D55BD">
        <w:rPr>
          <w:rFonts w:ascii="Arial" w:hAnsi="Arial" w:cs="Arial"/>
          <w:sz w:val="20"/>
          <w:szCs w:val="20"/>
        </w:rPr>
        <w:t>flash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estimate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for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5BD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0D55BD">
        <w:rPr>
          <w:rFonts w:ascii="Arial" w:hAnsi="Arial" w:cs="Arial"/>
          <w:b/>
          <w:sz w:val="20"/>
          <w:szCs w:val="20"/>
        </w:rPr>
        <w:t xml:space="preserve"> 2014</w:t>
      </w:r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amounted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to 0.3%, y-o-y, as </w:t>
      </w:r>
      <w:proofErr w:type="spellStart"/>
      <w:r w:rsidRPr="000D55BD">
        <w:rPr>
          <w:rFonts w:ascii="Arial" w:hAnsi="Arial" w:cs="Arial"/>
          <w:sz w:val="20"/>
          <w:szCs w:val="20"/>
        </w:rPr>
        <w:t>Eurostat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announced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0D55BD">
        <w:rPr>
          <w:rFonts w:ascii="Arial" w:hAnsi="Arial" w:cs="Arial"/>
          <w:sz w:val="20"/>
          <w:szCs w:val="20"/>
        </w:rPr>
        <w:t>information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D55BD">
        <w:rPr>
          <w:rFonts w:ascii="Arial" w:hAnsi="Arial" w:cs="Arial"/>
          <w:sz w:val="20"/>
          <w:szCs w:val="20"/>
        </w:rPr>
        <w:t>the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5BD">
        <w:rPr>
          <w:rFonts w:ascii="Arial" w:hAnsi="Arial" w:cs="Arial"/>
          <w:sz w:val="20"/>
          <w:szCs w:val="20"/>
        </w:rPr>
        <w:t>Eurostat’s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0D55BD">
        <w:rPr>
          <w:rFonts w:ascii="Arial" w:hAnsi="Arial" w:cs="Arial"/>
          <w:sz w:val="20"/>
          <w:szCs w:val="20"/>
        </w:rPr>
        <w:t>pages</w:t>
      </w:r>
      <w:proofErr w:type="spellEnd"/>
      <w:r w:rsidRPr="000D55BD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0D55B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0D55BD">
        <w:rPr>
          <w:rFonts w:ascii="Arial" w:hAnsi="Arial" w:cs="Arial"/>
          <w:sz w:val="20"/>
          <w:szCs w:val="20"/>
        </w:rPr>
        <w:t>).</w:t>
      </w:r>
    </w:p>
    <w:sectPr w:rsidR="000D55BD" w:rsidRPr="000D55BD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A9" w:rsidRDefault="007B28A9" w:rsidP="00864143">
      <w:r>
        <w:separator/>
      </w:r>
    </w:p>
  </w:endnote>
  <w:endnote w:type="continuationSeparator" w:id="0">
    <w:p w:rsidR="007B28A9" w:rsidRDefault="007B28A9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A9" w:rsidRDefault="007B28A9" w:rsidP="00864143">
      <w:r>
        <w:separator/>
      </w:r>
    </w:p>
  </w:footnote>
  <w:footnote w:type="continuationSeparator" w:id="0">
    <w:p w:rsidR="007B28A9" w:rsidRDefault="007B28A9" w:rsidP="00864143">
      <w:r>
        <w:continuationSeparator/>
      </w:r>
    </w:p>
  </w:footnote>
  <w:footnote w:id="1">
    <w:p w:rsidR="000D55BD" w:rsidRPr="009A72CC" w:rsidRDefault="000D55BD" w:rsidP="000D55BD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30706"/>
    <w:rsid w:val="00165E08"/>
    <w:rsid w:val="00182622"/>
    <w:rsid w:val="001979BC"/>
    <w:rsid w:val="001C3C5C"/>
    <w:rsid w:val="001E0A4E"/>
    <w:rsid w:val="001E4849"/>
    <w:rsid w:val="0020674F"/>
    <w:rsid w:val="00222ADF"/>
    <w:rsid w:val="00225C05"/>
    <w:rsid w:val="00237114"/>
    <w:rsid w:val="002C44BA"/>
    <w:rsid w:val="00306BD6"/>
    <w:rsid w:val="003143D5"/>
    <w:rsid w:val="003E316D"/>
    <w:rsid w:val="00405EB2"/>
    <w:rsid w:val="0043178E"/>
    <w:rsid w:val="004452A0"/>
    <w:rsid w:val="00477685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66D0"/>
    <w:rsid w:val="00612C8A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B28A9"/>
    <w:rsid w:val="007E707C"/>
    <w:rsid w:val="007F6A73"/>
    <w:rsid w:val="008211E5"/>
    <w:rsid w:val="008402ED"/>
    <w:rsid w:val="00864143"/>
    <w:rsid w:val="00872017"/>
    <w:rsid w:val="008D1457"/>
    <w:rsid w:val="008E0B4C"/>
    <w:rsid w:val="008E40EE"/>
    <w:rsid w:val="00902152"/>
    <w:rsid w:val="0090535E"/>
    <w:rsid w:val="009111F0"/>
    <w:rsid w:val="00916A26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B2698F"/>
    <w:rsid w:val="00B42DB5"/>
    <w:rsid w:val="00BB607B"/>
    <w:rsid w:val="00BF2F30"/>
    <w:rsid w:val="00BF751D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5182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2014-12-08T09:43:00Z</dcterms:created>
  <dcterms:modified xsi:type="dcterms:W3CDTF">2014-12-08T09:43:00Z</dcterms:modified>
</cp:coreProperties>
</file>