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A0" w:rsidRPr="000D218D" w:rsidRDefault="00F335A0" w:rsidP="000D218D">
      <w:pPr>
        <w:pStyle w:val="Nadpis1"/>
        <w:rPr>
          <w:sz w:val="32"/>
          <w:szCs w:val="32"/>
        </w:rPr>
      </w:pPr>
      <w:r w:rsidRPr="000D218D">
        <w:rPr>
          <w:sz w:val="32"/>
          <w:szCs w:val="32"/>
        </w:rPr>
        <w:t>Commentary</w:t>
      </w:r>
    </w:p>
    <w:p w:rsidR="00F335A0" w:rsidRDefault="00F335A0">
      <w:pPr>
        <w:rPr>
          <w:rFonts w:ascii="Arial" w:hAnsi="Arial" w:cs="Arial"/>
        </w:rPr>
      </w:pPr>
    </w:p>
    <w:p w:rsidR="00F335A0" w:rsidRPr="000D218D" w:rsidRDefault="00515EF2" w:rsidP="000D218D">
      <w:pPr>
        <w:pStyle w:val="Podtitul"/>
        <w:rPr>
          <w:rFonts w:ascii="Arial" w:hAnsi="Arial" w:cs="Arial"/>
          <w:b/>
          <w:sz w:val="28"/>
          <w:szCs w:val="28"/>
        </w:rPr>
      </w:pPr>
      <w:r w:rsidRPr="000D218D">
        <w:rPr>
          <w:rFonts w:ascii="Arial" w:hAnsi="Arial" w:cs="Arial"/>
          <w:b/>
          <w:sz w:val="28"/>
          <w:szCs w:val="28"/>
        </w:rPr>
        <w:t>Trend of prices of construction works and c</w:t>
      </w:r>
      <w:r w:rsidR="00F335A0" w:rsidRPr="000D218D">
        <w:rPr>
          <w:rFonts w:ascii="Arial" w:hAnsi="Arial" w:cs="Arial"/>
          <w:b/>
          <w:sz w:val="28"/>
          <w:szCs w:val="28"/>
        </w:rPr>
        <w:t>onstructions in </w:t>
      </w:r>
      <w:r w:rsidR="008B588D">
        <w:rPr>
          <w:rFonts w:ascii="Arial" w:hAnsi="Arial" w:cs="Arial"/>
          <w:b/>
          <w:sz w:val="28"/>
          <w:szCs w:val="28"/>
        </w:rPr>
        <w:t>3</w:t>
      </w:r>
      <w:r w:rsidR="008B588D">
        <w:rPr>
          <w:rFonts w:ascii="Arial" w:hAnsi="Arial" w:cs="Arial"/>
          <w:b/>
          <w:sz w:val="28"/>
          <w:szCs w:val="28"/>
          <w:vertAlign w:val="superscript"/>
        </w:rPr>
        <w:t>r</w:t>
      </w:r>
      <w:r w:rsidR="00AD7EDC">
        <w:rPr>
          <w:rFonts w:ascii="Arial" w:hAnsi="Arial" w:cs="Arial"/>
          <w:b/>
          <w:sz w:val="28"/>
          <w:szCs w:val="28"/>
          <w:vertAlign w:val="superscript"/>
        </w:rPr>
        <w:t>d</w:t>
      </w:r>
      <w:r w:rsidR="00F335A0" w:rsidRPr="000D218D">
        <w:rPr>
          <w:rFonts w:ascii="Arial" w:hAnsi="Arial" w:cs="Arial"/>
          <w:b/>
          <w:sz w:val="28"/>
          <w:szCs w:val="28"/>
          <w:vertAlign w:val="superscript"/>
        </w:rPr>
        <w:t> </w:t>
      </w:r>
      <w:r w:rsidR="00F335A0" w:rsidRPr="000D218D">
        <w:rPr>
          <w:rFonts w:ascii="Arial" w:hAnsi="Arial" w:cs="Arial"/>
          <w:b/>
          <w:sz w:val="28"/>
          <w:szCs w:val="28"/>
        </w:rPr>
        <w:t>quarter 201</w:t>
      </w:r>
      <w:r w:rsidR="003C3F13">
        <w:rPr>
          <w:rFonts w:ascii="Arial" w:hAnsi="Arial" w:cs="Arial"/>
          <w:b/>
          <w:sz w:val="28"/>
          <w:szCs w:val="28"/>
        </w:rPr>
        <w:t>4</w:t>
      </w:r>
    </w:p>
    <w:p w:rsidR="00F335A0" w:rsidRDefault="00F335A0">
      <w:pPr>
        <w:jc w:val="both"/>
        <w:rPr>
          <w:rFonts w:ascii="Arial" w:hAnsi="Arial" w:cs="Arial"/>
          <w:sz w:val="22"/>
        </w:rPr>
      </w:pPr>
    </w:p>
    <w:p w:rsidR="00F335A0" w:rsidRDefault="00F335A0">
      <w:pPr>
        <w:jc w:val="both"/>
        <w:rPr>
          <w:rFonts w:ascii="Arial" w:hAnsi="Arial" w:cs="Arial"/>
        </w:rPr>
      </w:pP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the </w:t>
      </w:r>
      <w:r w:rsidR="008B588D">
        <w:rPr>
          <w:rFonts w:ascii="Arial" w:hAnsi="Arial" w:cs="Arial"/>
          <w:sz w:val="20"/>
          <w:szCs w:val="20"/>
        </w:rPr>
        <w:t>3</w:t>
      </w:r>
      <w:r w:rsidR="008B588D">
        <w:rPr>
          <w:rFonts w:ascii="Arial" w:hAnsi="Arial" w:cs="Arial"/>
          <w:sz w:val="20"/>
          <w:szCs w:val="20"/>
          <w:vertAlign w:val="superscript"/>
        </w:rPr>
        <w:t>r</w:t>
      </w:r>
      <w:r w:rsidR="0026045B">
        <w:rPr>
          <w:rFonts w:ascii="Arial" w:hAnsi="Arial" w:cs="Arial"/>
          <w:sz w:val="20"/>
          <w:szCs w:val="20"/>
          <w:vertAlign w:val="superscript"/>
        </w:rPr>
        <w:t>d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r w:rsidRPr="008966A4">
        <w:rPr>
          <w:rFonts w:ascii="Arial" w:hAnsi="Arial" w:cs="Arial"/>
          <w:sz w:val="20"/>
          <w:szCs w:val="20"/>
        </w:rPr>
        <w:t>quarter 201</w:t>
      </w:r>
      <w:r w:rsidR="003C3F13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, </w:t>
      </w:r>
      <w:r w:rsidRPr="008966A4">
        <w:rPr>
          <w:rFonts w:ascii="Arial" w:hAnsi="Arial" w:cs="Arial"/>
          <w:b/>
          <w:bCs/>
          <w:sz w:val="20"/>
          <w:szCs w:val="20"/>
        </w:rPr>
        <w:t>compared to the previous quarter</w:t>
      </w:r>
      <w:r w:rsidRPr="008966A4">
        <w:rPr>
          <w:rFonts w:ascii="Arial" w:hAnsi="Arial" w:cs="Arial"/>
          <w:sz w:val="20"/>
          <w:szCs w:val="20"/>
        </w:rPr>
        <w:t>, price</w:t>
      </w:r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 xml:space="preserve"> of </w:t>
      </w:r>
      <w:r w:rsidR="00515EF2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 works</w:t>
      </w:r>
      <w:r w:rsidR="00515EF2">
        <w:rPr>
          <w:rFonts w:ascii="Arial" w:hAnsi="Arial" w:cs="Arial"/>
          <w:b/>
          <w:bCs/>
          <w:sz w:val="20"/>
          <w:szCs w:val="20"/>
        </w:rPr>
        <w:t xml:space="preserve"> and</w:t>
      </w:r>
      <w:r w:rsidR="00EF4726">
        <w:rPr>
          <w:rFonts w:ascii="Arial" w:hAnsi="Arial" w:cs="Arial"/>
          <w:b/>
          <w:bCs/>
          <w:sz w:val="20"/>
          <w:szCs w:val="20"/>
        </w:rPr>
        <w:t> </w:t>
      </w:r>
      <w:r w:rsidR="00515EF2">
        <w:rPr>
          <w:rFonts w:ascii="Arial" w:hAnsi="Arial" w:cs="Arial"/>
          <w:b/>
          <w:bCs/>
          <w:sz w:val="20"/>
          <w:szCs w:val="20"/>
        </w:rPr>
        <w:t>constructions</w:t>
      </w:r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r w:rsidR="00491A47" w:rsidRPr="00491A47">
        <w:rPr>
          <w:rFonts w:ascii="Arial" w:hAnsi="Arial" w:cs="Arial"/>
          <w:bCs/>
          <w:sz w:val="20"/>
          <w:szCs w:val="20"/>
        </w:rPr>
        <w:t>increased by</w:t>
      </w:r>
      <w:r w:rsidR="00491A47">
        <w:rPr>
          <w:rFonts w:ascii="Arial" w:hAnsi="Arial" w:cs="Arial"/>
          <w:bCs/>
          <w:sz w:val="20"/>
          <w:szCs w:val="20"/>
        </w:rPr>
        <w:t> 0.</w:t>
      </w:r>
      <w:r w:rsidR="008B588D">
        <w:rPr>
          <w:rFonts w:ascii="Arial" w:hAnsi="Arial" w:cs="Arial"/>
          <w:bCs/>
          <w:sz w:val="20"/>
          <w:szCs w:val="20"/>
        </w:rPr>
        <w:t>3</w:t>
      </w:r>
      <w:r w:rsidR="00491A47">
        <w:rPr>
          <w:rFonts w:ascii="Arial" w:hAnsi="Arial" w:cs="Arial"/>
          <w:bCs/>
          <w:sz w:val="20"/>
          <w:szCs w:val="20"/>
        </w:rPr>
        <w:t>%</w:t>
      </w:r>
      <w:r w:rsidR="00491A47">
        <w:rPr>
          <w:rFonts w:ascii="Arial" w:hAnsi="Arial" w:cs="Arial"/>
          <w:b/>
          <w:bCs/>
          <w:sz w:val="20"/>
          <w:szCs w:val="20"/>
        </w:rPr>
        <w:t xml:space="preserve"> </w:t>
      </w:r>
      <w:r w:rsidR="003D51A0" w:rsidRPr="008966A4">
        <w:rPr>
          <w:rFonts w:ascii="Arial" w:hAnsi="Arial" w:cs="Arial"/>
          <w:sz w:val="20"/>
          <w:szCs w:val="20"/>
        </w:rPr>
        <w:t>(</w:t>
      </w:r>
      <w:r w:rsidR="003C3F13" w:rsidRPr="00491A47">
        <w:rPr>
          <w:rFonts w:ascii="Arial" w:hAnsi="Arial" w:cs="Arial"/>
          <w:bCs/>
          <w:sz w:val="20"/>
          <w:szCs w:val="20"/>
        </w:rPr>
        <w:t>increased by</w:t>
      </w:r>
      <w:r w:rsidR="003C3F13">
        <w:rPr>
          <w:rFonts w:ascii="Arial" w:hAnsi="Arial" w:cs="Arial"/>
          <w:bCs/>
          <w:sz w:val="20"/>
          <w:szCs w:val="20"/>
        </w:rPr>
        <w:t> 0.</w:t>
      </w:r>
      <w:r w:rsidR="009D5551">
        <w:rPr>
          <w:rFonts w:ascii="Arial" w:hAnsi="Arial" w:cs="Arial"/>
          <w:bCs/>
          <w:sz w:val="20"/>
          <w:szCs w:val="20"/>
        </w:rPr>
        <w:t>2</w:t>
      </w:r>
      <w:r w:rsidR="003C3F13">
        <w:rPr>
          <w:rFonts w:ascii="Arial" w:hAnsi="Arial" w:cs="Arial"/>
          <w:bCs/>
          <w:sz w:val="20"/>
          <w:szCs w:val="20"/>
        </w:rPr>
        <w:t>%</w:t>
      </w:r>
      <w:r w:rsidR="003C3F13">
        <w:rPr>
          <w:rFonts w:ascii="Arial" w:hAnsi="Arial" w:cs="Arial"/>
          <w:b/>
          <w:bCs/>
          <w:sz w:val="20"/>
          <w:szCs w:val="20"/>
        </w:rPr>
        <w:t xml:space="preserve"> </w:t>
      </w:r>
      <w:r w:rsidR="00741615" w:rsidRPr="008966A4">
        <w:rPr>
          <w:rFonts w:ascii="Arial" w:hAnsi="Arial" w:cs="Arial"/>
          <w:bCs/>
          <w:sz w:val="20"/>
          <w:szCs w:val="20"/>
        </w:rPr>
        <w:t>in</w:t>
      </w:r>
      <w:r w:rsidR="00E74353">
        <w:rPr>
          <w:rFonts w:ascii="Arial" w:hAnsi="Arial" w:cs="Arial"/>
          <w:bCs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the</w:t>
      </w:r>
      <w:r w:rsidR="00E74353">
        <w:rPr>
          <w:rFonts w:ascii="Arial" w:hAnsi="Arial" w:cs="Arial"/>
          <w:sz w:val="20"/>
          <w:szCs w:val="20"/>
        </w:rPr>
        <w:t> </w:t>
      </w:r>
      <w:r w:rsidR="008B588D">
        <w:rPr>
          <w:rFonts w:ascii="Arial" w:hAnsi="Arial" w:cs="Arial"/>
          <w:sz w:val="20"/>
          <w:szCs w:val="20"/>
        </w:rPr>
        <w:t>2</w:t>
      </w:r>
      <w:r w:rsidR="008B588D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</w:rPr>
        <w:t xml:space="preserve"> quarter 201</w:t>
      </w:r>
      <w:r w:rsidR="0026045B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). </w:t>
      </w:r>
      <w:r w:rsidR="004C07E4">
        <w:rPr>
          <w:rFonts w:ascii="Arial" w:hAnsi="Arial" w:cs="Arial"/>
          <w:sz w:val="20"/>
          <w:szCs w:val="20"/>
        </w:rPr>
        <w:t>The biggest increase</w:t>
      </w:r>
      <w:r w:rsidR="004C07E4" w:rsidRPr="008966A4">
        <w:rPr>
          <w:rFonts w:ascii="Arial" w:hAnsi="Arial" w:cs="Arial"/>
          <w:sz w:val="20"/>
          <w:szCs w:val="20"/>
        </w:rPr>
        <w:t xml:space="preserve"> </w:t>
      </w:r>
      <w:r w:rsidR="004C07E4">
        <w:rPr>
          <w:rFonts w:ascii="Arial" w:hAnsi="Arial" w:cs="Arial"/>
          <w:sz w:val="20"/>
          <w:szCs w:val="20"/>
        </w:rPr>
        <w:t>for one-digit TSKPstat</w:t>
      </w:r>
      <w:r w:rsidR="004C07E4" w:rsidRPr="008966A4">
        <w:rPr>
          <w:rFonts w:ascii="Arial" w:hAnsi="Arial" w:cs="Arial"/>
          <w:sz w:val="20"/>
          <w:szCs w:val="20"/>
        </w:rPr>
        <w:t xml:space="preserve"> </w:t>
      </w:r>
      <w:r w:rsidR="004C07E4">
        <w:rPr>
          <w:rFonts w:ascii="Arial" w:hAnsi="Arial" w:cs="Arial"/>
          <w:sz w:val="20"/>
          <w:szCs w:val="20"/>
        </w:rPr>
        <w:t>price indices was in ´</w:t>
      </w:r>
      <w:r w:rsidR="003D5B16" w:rsidRPr="003D5B16">
        <w:rPr>
          <w:rFonts w:ascii="Arial" w:hAnsi="Arial" w:cs="Arial"/>
          <w:sz w:val="20"/>
          <w:szCs w:val="20"/>
        </w:rPr>
        <w:t>Other structures and works, demolition works</w:t>
      </w:r>
      <w:r w:rsidR="004C07E4">
        <w:rPr>
          <w:rFonts w:ascii="Arial" w:hAnsi="Arial" w:cs="Arial"/>
          <w:sz w:val="20"/>
          <w:szCs w:val="20"/>
        </w:rPr>
        <w:t>´</w:t>
      </w:r>
      <w:r w:rsidR="00C949CA">
        <w:rPr>
          <w:rFonts w:ascii="Arial" w:hAnsi="Arial" w:cs="Arial"/>
          <w:sz w:val="20"/>
          <w:szCs w:val="20"/>
        </w:rPr>
        <w:t xml:space="preserve"> </w:t>
      </w:r>
      <w:r w:rsidR="004C07E4">
        <w:rPr>
          <w:rFonts w:ascii="Arial" w:hAnsi="Arial" w:cs="Arial"/>
          <w:sz w:val="20"/>
          <w:szCs w:val="20"/>
        </w:rPr>
        <w:t>(+0.</w:t>
      </w:r>
      <w:r w:rsidR="003D5B16">
        <w:rPr>
          <w:rFonts w:ascii="Arial" w:hAnsi="Arial" w:cs="Arial"/>
          <w:sz w:val="20"/>
          <w:szCs w:val="20"/>
        </w:rPr>
        <w:t>6</w:t>
      </w:r>
      <w:r w:rsidR="004C07E4">
        <w:rPr>
          <w:rFonts w:ascii="Arial" w:hAnsi="Arial" w:cs="Arial"/>
          <w:sz w:val="20"/>
          <w:szCs w:val="20"/>
        </w:rPr>
        <w:t>%)</w:t>
      </w:r>
      <w:r w:rsidR="00A1764A">
        <w:rPr>
          <w:rFonts w:ascii="Arial" w:hAnsi="Arial" w:cs="Arial"/>
          <w:sz w:val="20"/>
          <w:szCs w:val="20"/>
        </w:rPr>
        <w:t>.</w:t>
      </w:r>
      <w:r w:rsidR="00515EF2">
        <w:rPr>
          <w:rFonts w:ascii="Arial" w:hAnsi="Arial" w:cs="Arial"/>
          <w:sz w:val="20"/>
          <w:szCs w:val="20"/>
        </w:rPr>
        <w:t xml:space="preserve"> </w:t>
      </w:r>
      <w:r w:rsidR="009D5551">
        <w:rPr>
          <w:rFonts w:ascii="Arial" w:hAnsi="Arial" w:cs="Arial"/>
          <w:sz w:val="20"/>
          <w:szCs w:val="20"/>
        </w:rPr>
        <w:t>Th</w:t>
      </w:r>
      <w:r w:rsidR="003D5B16">
        <w:rPr>
          <w:rFonts w:ascii="Arial" w:hAnsi="Arial" w:cs="Arial"/>
          <w:sz w:val="20"/>
          <w:szCs w:val="20"/>
        </w:rPr>
        <w:t>ere was no growth for one-digit TSKPstat</w:t>
      </w:r>
      <w:r w:rsidR="003D5B16" w:rsidRPr="008966A4">
        <w:rPr>
          <w:rFonts w:ascii="Arial" w:hAnsi="Arial" w:cs="Arial"/>
          <w:sz w:val="20"/>
          <w:szCs w:val="20"/>
        </w:rPr>
        <w:t xml:space="preserve"> </w:t>
      </w:r>
      <w:r w:rsidR="003D5B16">
        <w:rPr>
          <w:rFonts w:ascii="Arial" w:hAnsi="Arial" w:cs="Arial"/>
          <w:sz w:val="20"/>
          <w:szCs w:val="20"/>
        </w:rPr>
        <w:t xml:space="preserve">price indices. </w:t>
      </w:r>
    </w:p>
    <w:p w:rsidR="00C949CA" w:rsidRPr="008966A4" w:rsidRDefault="00C949CA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Price indices of </w:t>
      </w:r>
      <w:r w:rsidR="00C5396D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r w:rsidRPr="008966A4">
        <w:rPr>
          <w:rFonts w:ascii="Arial" w:hAnsi="Arial" w:cs="Arial"/>
          <w:sz w:val="20"/>
          <w:szCs w:val="20"/>
        </w:rPr>
        <w:t xml:space="preserve"> by</w:t>
      </w:r>
      <w:r w:rsidR="00E74353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the classification CC in the </w:t>
      </w:r>
      <w:r w:rsidR="008B588D">
        <w:rPr>
          <w:rFonts w:ascii="Arial" w:hAnsi="Arial" w:cs="Arial"/>
          <w:sz w:val="20"/>
          <w:szCs w:val="20"/>
        </w:rPr>
        <w:t>3</w:t>
      </w:r>
      <w:r w:rsidR="008B588D">
        <w:rPr>
          <w:rFonts w:ascii="Arial" w:hAnsi="Arial" w:cs="Arial"/>
          <w:sz w:val="20"/>
          <w:szCs w:val="20"/>
          <w:vertAlign w:val="superscript"/>
        </w:rPr>
        <w:t>r</w:t>
      </w:r>
      <w:r w:rsidR="0026045B">
        <w:rPr>
          <w:rFonts w:ascii="Arial" w:hAnsi="Arial" w:cs="Arial"/>
          <w:sz w:val="20"/>
          <w:szCs w:val="20"/>
          <w:vertAlign w:val="superscript"/>
        </w:rPr>
        <w:t>d</w:t>
      </w:r>
      <w:r w:rsidRPr="008966A4">
        <w:rPr>
          <w:rFonts w:ascii="Arial" w:hAnsi="Arial" w:cs="Arial"/>
          <w:sz w:val="20"/>
          <w:szCs w:val="20"/>
        </w:rPr>
        <w:t xml:space="preserve"> quarter 201</w:t>
      </w:r>
      <w:r w:rsidR="003C3F13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, </w:t>
      </w:r>
      <w:r w:rsidRPr="008966A4">
        <w:rPr>
          <w:rFonts w:ascii="Arial" w:hAnsi="Arial" w:cs="Arial"/>
          <w:b/>
          <w:bCs/>
          <w:sz w:val="20"/>
          <w:szCs w:val="20"/>
        </w:rPr>
        <w:t>compared to the previous quarter</w:t>
      </w:r>
      <w:r w:rsidRPr="008966A4">
        <w:rPr>
          <w:rFonts w:ascii="Arial" w:hAnsi="Arial" w:cs="Arial"/>
          <w:sz w:val="20"/>
          <w:szCs w:val="20"/>
        </w:rPr>
        <w:t xml:space="preserve">, were ranging between </w:t>
      </w:r>
      <w:r w:rsidR="00143E98">
        <w:rPr>
          <w:rFonts w:ascii="Arial" w:hAnsi="Arial" w:cs="Arial"/>
          <w:sz w:val="20"/>
          <w:szCs w:val="20"/>
        </w:rPr>
        <w:t>100</w:t>
      </w:r>
      <w:r w:rsidR="00725A4E">
        <w:rPr>
          <w:rFonts w:ascii="Arial" w:hAnsi="Arial" w:cs="Arial"/>
          <w:sz w:val="20"/>
          <w:szCs w:val="20"/>
        </w:rPr>
        <w:t>.</w:t>
      </w:r>
      <w:r w:rsidR="006A6F3B">
        <w:rPr>
          <w:rFonts w:ascii="Arial" w:hAnsi="Arial" w:cs="Arial"/>
          <w:sz w:val="20"/>
          <w:szCs w:val="20"/>
        </w:rPr>
        <w:t>3</w:t>
      </w:r>
      <w:r w:rsidR="00845643"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100</w:t>
      </w:r>
      <w:r w:rsidR="008148E0" w:rsidRPr="008966A4">
        <w:rPr>
          <w:rFonts w:ascii="Arial" w:hAnsi="Arial" w:cs="Arial"/>
          <w:sz w:val="20"/>
          <w:szCs w:val="20"/>
        </w:rPr>
        <w:t>.</w:t>
      </w:r>
      <w:r w:rsidR="00143E98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 ´Buildings´ and were ranging between </w:t>
      </w:r>
      <w:r w:rsidR="006A6F3B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6A6F3B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6A6F3B">
        <w:rPr>
          <w:rFonts w:ascii="Arial" w:hAnsi="Arial" w:cs="Arial"/>
          <w:sz w:val="20"/>
          <w:szCs w:val="20"/>
        </w:rPr>
        <w:t>5</w:t>
      </w:r>
      <w:r w:rsidR="008F4EC6">
        <w:rPr>
          <w:rFonts w:ascii="Arial" w:hAnsi="Arial" w:cs="Arial"/>
          <w:sz w:val="20"/>
          <w:szCs w:val="20"/>
        </w:rPr>
        <w:t xml:space="preserve"> in ´Civil engineering works´.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the </w:t>
      </w:r>
      <w:r w:rsidR="008B588D">
        <w:rPr>
          <w:rFonts w:ascii="Arial" w:hAnsi="Arial" w:cs="Arial"/>
          <w:sz w:val="20"/>
          <w:szCs w:val="20"/>
        </w:rPr>
        <w:t>3</w:t>
      </w:r>
      <w:r w:rsidR="008B588D">
        <w:rPr>
          <w:rFonts w:ascii="Arial" w:hAnsi="Arial" w:cs="Arial"/>
          <w:sz w:val="20"/>
          <w:szCs w:val="20"/>
          <w:vertAlign w:val="superscript"/>
        </w:rPr>
        <w:t>r</w:t>
      </w:r>
      <w:r w:rsidR="0026045B">
        <w:rPr>
          <w:rFonts w:ascii="Arial" w:hAnsi="Arial" w:cs="Arial"/>
          <w:sz w:val="20"/>
          <w:szCs w:val="20"/>
          <w:vertAlign w:val="superscript"/>
        </w:rPr>
        <w:t>d</w:t>
      </w:r>
      <w:r w:rsidR="009F784F">
        <w:rPr>
          <w:rFonts w:ascii="Arial" w:hAnsi="Arial" w:cs="Arial"/>
          <w:sz w:val="20"/>
          <w:szCs w:val="20"/>
        </w:rPr>
        <w:t xml:space="preserve"> quarter 201</w:t>
      </w:r>
      <w:r w:rsidR="003C3F13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, </w:t>
      </w:r>
      <w:r w:rsidRPr="008966A4">
        <w:rPr>
          <w:rFonts w:ascii="Arial" w:hAnsi="Arial" w:cs="Arial"/>
          <w:b/>
          <w:bCs/>
          <w:sz w:val="20"/>
          <w:szCs w:val="20"/>
        </w:rPr>
        <w:t>compared to the previous year</w:t>
      </w:r>
      <w:r w:rsidR="009F784F">
        <w:rPr>
          <w:rFonts w:ascii="Arial" w:hAnsi="Arial" w:cs="Arial"/>
          <w:sz w:val="20"/>
          <w:szCs w:val="20"/>
        </w:rPr>
        <w:t>, price index</w:t>
      </w:r>
      <w:r w:rsidRPr="008966A4">
        <w:rPr>
          <w:rFonts w:ascii="Arial" w:hAnsi="Arial" w:cs="Arial"/>
          <w:sz w:val="20"/>
          <w:szCs w:val="20"/>
        </w:rPr>
        <w:t> </w:t>
      </w:r>
      <w:r w:rsidR="009F784F" w:rsidRPr="008966A4">
        <w:rPr>
          <w:rFonts w:ascii="Arial" w:hAnsi="Arial" w:cs="Arial"/>
          <w:sz w:val="20"/>
          <w:szCs w:val="20"/>
        </w:rPr>
        <w:t>of </w:t>
      </w:r>
      <w:r w:rsidR="009F784F">
        <w:rPr>
          <w:rFonts w:ascii="Arial" w:hAnsi="Arial" w:cs="Arial"/>
          <w:b/>
          <w:bCs/>
          <w:sz w:val="20"/>
          <w:szCs w:val="20"/>
        </w:rPr>
        <w:t>c</w:t>
      </w:r>
      <w:r w:rsidR="009F784F" w:rsidRPr="008966A4">
        <w:rPr>
          <w:rFonts w:ascii="Arial" w:hAnsi="Arial" w:cs="Arial"/>
          <w:b/>
          <w:bCs/>
          <w:sz w:val="20"/>
          <w:szCs w:val="20"/>
        </w:rPr>
        <w:t>onstruction works</w:t>
      </w:r>
      <w:r w:rsidR="009F784F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r w:rsidR="009F784F">
        <w:rPr>
          <w:rFonts w:ascii="Arial" w:hAnsi="Arial" w:cs="Arial"/>
          <w:b/>
          <w:bCs/>
          <w:sz w:val="20"/>
          <w:szCs w:val="20"/>
        </w:rPr>
        <w:t>constructions</w:t>
      </w:r>
      <w:r w:rsidR="009F784F">
        <w:rPr>
          <w:rFonts w:ascii="Arial" w:hAnsi="Arial" w:cs="Arial"/>
          <w:sz w:val="20"/>
          <w:szCs w:val="20"/>
        </w:rPr>
        <w:t xml:space="preserve"> </w:t>
      </w:r>
      <w:r w:rsidR="002E6688">
        <w:rPr>
          <w:rFonts w:ascii="Arial" w:hAnsi="Arial" w:cs="Arial"/>
          <w:sz w:val="20"/>
          <w:szCs w:val="20"/>
        </w:rPr>
        <w:t>increased</w:t>
      </w:r>
      <w:r w:rsidRPr="008966A4">
        <w:rPr>
          <w:rFonts w:ascii="Arial" w:hAnsi="Arial" w:cs="Arial"/>
          <w:sz w:val="20"/>
          <w:szCs w:val="20"/>
        </w:rPr>
        <w:t xml:space="preserve"> by </w:t>
      </w:r>
      <w:r w:rsidR="00B37F72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E33C5F">
        <w:rPr>
          <w:rFonts w:ascii="Arial" w:hAnsi="Arial" w:cs="Arial"/>
          <w:sz w:val="20"/>
          <w:szCs w:val="20"/>
        </w:rPr>
        <w:t>7</w:t>
      </w:r>
      <w:r w:rsidR="00B37F72">
        <w:rPr>
          <w:rFonts w:ascii="Arial" w:hAnsi="Arial" w:cs="Arial"/>
          <w:sz w:val="20"/>
          <w:szCs w:val="20"/>
        </w:rPr>
        <w:t>%.</w:t>
      </w:r>
      <w:r w:rsidR="00D06EE6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Price</w:t>
      </w:r>
      <w:r w:rsidR="00921F68" w:rsidRPr="008966A4">
        <w:rPr>
          <w:rFonts w:ascii="Arial" w:hAnsi="Arial" w:cs="Arial"/>
          <w:sz w:val="20"/>
          <w:szCs w:val="20"/>
        </w:rPr>
        <w:t xml:space="preserve"> indices </w:t>
      </w:r>
      <w:r w:rsidR="00142FFF">
        <w:rPr>
          <w:rFonts w:ascii="Arial" w:hAnsi="Arial" w:cs="Arial"/>
          <w:sz w:val="20"/>
          <w:szCs w:val="20"/>
        </w:rPr>
        <w:t>for one-digit TSKPstat</w:t>
      </w:r>
      <w:r w:rsidR="00142FFF" w:rsidRPr="008966A4">
        <w:rPr>
          <w:rFonts w:ascii="Arial" w:hAnsi="Arial" w:cs="Arial"/>
          <w:sz w:val="20"/>
          <w:szCs w:val="20"/>
        </w:rPr>
        <w:t xml:space="preserve"> </w:t>
      </w:r>
      <w:r w:rsidR="00921F68" w:rsidRPr="008966A4">
        <w:rPr>
          <w:rFonts w:ascii="Arial" w:hAnsi="Arial" w:cs="Arial"/>
          <w:sz w:val="20"/>
          <w:szCs w:val="20"/>
        </w:rPr>
        <w:t>were ranging</w:t>
      </w:r>
      <w:r w:rsidR="00BF76BB">
        <w:rPr>
          <w:rFonts w:ascii="Arial" w:hAnsi="Arial" w:cs="Arial"/>
          <w:sz w:val="20"/>
          <w:szCs w:val="20"/>
        </w:rPr>
        <w:t xml:space="preserve"> </w:t>
      </w:r>
      <w:r w:rsidR="00921F68" w:rsidRPr="008966A4">
        <w:rPr>
          <w:rFonts w:ascii="Arial" w:hAnsi="Arial" w:cs="Arial"/>
          <w:sz w:val="20"/>
          <w:szCs w:val="20"/>
        </w:rPr>
        <w:t>between</w:t>
      </w:r>
      <w:r w:rsidR="002770D0">
        <w:rPr>
          <w:rFonts w:ascii="Arial" w:hAnsi="Arial" w:cs="Arial"/>
          <w:sz w:val="20"/>
          <w:szCs w:val="20"/>
        </w:rPr>
        <w:t xml:space="preserve"> </w:t>
      </w:r>
      <w:r w:rsidR="0010786F">
        <w:rPr>
          <w:rFonts w:ascii="Arial" w:hAnsi="Arial" w:cs="Arial"/>
          <w:sz w:val="20"/>
          <w:szCs w:val="20"/>
        </w:rPr>
        <w:br/>
      </w:r>
      <w:r w:rsidR="00E33C5F">
        <w:rPr>
          <w:rFonts w:ascii="Arial" w:hAnsi="Arial" w:cs="Arial"/>
          <w:sz w:val="20"/>
          <w:szCs w:val="20"/>
        </w:rPr>
        <w:t>+</w:t>
      </w:r>
      <w:r w:rsidR="00AB64B5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E33C5F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% in</w:t>
      </w:r>
      <w:r w:rsidR="00A401B0">
        <w:rPr>
          <w:rFonts w:ascii="Arial" w:hAnsi="Arial" w:cs="Arial"/>
          <w:sz w:val="20"/>
          <w:szCs w:val="20"/>
        </w:rPr>
        <w:t xml:space="preserve"> </w:t>
      </w:r>
      <w:r w:rsidR="00B37F72" w:rsidRPr="008966A4">
        <w:rPr>
          <w:rFonts w:ascii="Arial" w:hAnsi="Arial" w:cs="Arial"/>
          <w:sz w:val="20"/>
          <w:szCs w:val="20"/>
        </w:rPr>
        <w:t>´</w:t>
      </w:r>
      <w:r w:rsidR="00AB64B5" w:rsidRPr="00AB64B5">
        <w:rPr>
          <w:rFonts w:ascii="Arial" w:hAnsi="Arial" w:cs="Arial"/>
          <w:sz w:val="20"/>
          <w:szCs w:val="20"/>
        </w:rPr>
        <w:t>Horizontal structures</w:t>
      </w:r>
      <w:r w:rsidR="00B37F72" w:rsidRPr="008966A4">
        <w:rPr>
          <w:rFonts w:ascii="Arial" w:hAnsi="Arial" w:cs="Arial"/>
          <w:sz w:val="20"/>
          <w:szCs w:val="20"/>
        </w:rPr>
        <w:t xml:space="preserve">´ </w:t>
      </w:r>
      <w:r w:rsidRPr="008966A4">
        <w:rPr>
          <w:rFonts w:ascii="Arial" w:hAnsi="Arial" w:cs="Arial"/>
          <w:sz w:val="20"/>
          <w:szCs w:val="20"/>
        </w:rPr>
        <w:t>and </w:t>
      </w:r>
      <w:r w:rsidR="00B37F72">
        <w:rPr>
          <w:rFonts w:ascii="Arial" w:hAnsi="Arial" w:cs="Arial"/>
          <w:sz w:val="20"/>
          <w:szCs w:val="20"/>
        </w:rPr>
        <w:t>+</w:t>
      </w:r>
      <w:r w:rsidR="00E33C5F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E33C5F">
        <w:rPr>
          <w:rFonts w:ascii="Arial" w:hAnsi="Arial" w:cs="Arial"/>
          <w:sz w:val="20"/>
          <w:szCs w:val="20"/>
        </w:rPr>
        <w:t>1</w:t>
      </w:r>
      <w:r w:rsidR="00E74353">
        <w:rPr>
          <w:rFonts w:ascii="Arial" w:hAnsi="Arial" w:cs="Arial"/>
          <w:sz w:val="20"/>
          <w:szCs w:val="20"/>
        </w:rPr>
        <w:t>% in</w:t>
      </w:r>
      <w:r w:rsidR="00400FAF">
        <w:rPr>
          <w:rFonts w:ascii="Arial" w:hAnsi="Arial" w:cs="Arial"/>
          <w:sz w:val="20"/>
          <w:szCs w:val="20"/>
        </w:rPr>
        <w:t xml:space="preserve"> </w:t>
      </w:r>
      <w:r w:rsidR="00D06EE6">
        <w:rPr>
          <w:rFonts w:ascii="Arial" w:hAnsi="Arial" w:cs="Arial"/>
          <w:sz w:val="20"/>
          <w:szCs w:val="20"/>
        </w:rPr>
        <w:t>´</w:t>
      </w:r>
      <w:r w:rsidR="00D06EE6" w:rsidRPr="00C949CA">
        <w:rPr>
          <w:rFonts w:ascii="Arial" w:hAnsi="Arial" w:cs="Arial"/>
          <w:sz w:val="20"/>
          <w:szCs w:val="20"/>
        </w:rPr>
        <w:t>Structures and works of</w:t>
      </w:r>
      <w:r w:rsidR="000C31ED">
        <w:rPr>
          <w:rFonts w:ascii="Arial" w:hAnsi="Arial" w:cs="Arial"/>
          <w:sz w:val="20"/>
          <w:szCs w:val="20"/>
        </w:rPr>
        <w:t> </w:t>
      </w:r>
      <w:r w:rsidR="00D06EE6" w:rsidRPr="00C949CA">
        <w:rPr>
          <w:rFonts w:ascii="Arial" w:hAnsi="Arial" w:cs="Arial"/>
          <w:sz w:val="20"/>
          <w:szCs w:val="20"/>
        </w:rPr>
        <w:t>affiliated construction output</w:t>
      </w:r>
      <w:r w:rsidR="00D06EE6">
        <w:rPr>
          <w:rFonts w:ascii="Arial" w:hAnsi="Arial" w:cs="Arial"/>
          <w:sz w:val="20"/>
          <w:szCs w:val="20"/>
        </w:rPr>
        <w:t>´</w:t>
      </w:r>
      <w:r w:rsidR="00715875">
        <w:rPr>
          <w:rFonts w:ascii="Arial" w:hAnsi="Arial" w:cs="Arial"/>
          <w:sz w:val="20"/>
          <w:szCs w:val="20"/>
        </w:rPr>
        <w:t>.</w:t>
      </w:r>
    </w:p>
    <w:p w:rsidR="00320552" w:rsidRPr="008966A4" w:rsidRDefault="00320552">
      <w:pPr>
        <w:jc w:val="both"/>
        <w:rPr>
          <w:rFonts w:ascii="Arial" w:hAnsi="Arial" w:cs="Arial"/>
          <w:sz w:val="20"/>
          <w:szCs w:val="20"/>
        </w:rPr>
      </w:pPr>
    </w:p>
    <w:p w:rsidR="0023150E" w:rsidRPr="008966A4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Four-digit</w:t>
      </w:r>
      <w:r w:rsidR="003F5E2E"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price indices of </w:t>
      </w:r>
      <w:r w:rsidR="003F5E2E"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r w:rsidRPr="008966A4">
        <w:rPr>
          <w:rFonts w:ascii="Arial" w:hAnsi="Arial" w:cs="Arial"/>
          <w:sz w:val="20"/>
          <w:szCs w:val="20"/>
        </w:rPr>
        <w:t xml:space="preserve">, </w:t>
      </w:r>
      <w:r w:rsidRPr="008966A4">
        <w:rPr>
          <w:rFonts w:ascii="Arial" w:hAnsi="Arial" w:cs="Arial"/>
          <w:b/>
          <w:bCs/>
          <w:sz w:val="20"/>
          <w:szCs w:val="20"/>
        </w:rPr>
        <w:t>compared to the previous year</w:t>
      </w:r>
      <w:r w:rsidR="003B7FFA" w:rsidRPr="008966A4">
        <w:rPr>
          <w:rFonts w:ascii="Arial" w:hAnsi="Arial" w:cs="Arial"/>
          <w:sz w:val="20"/>
          <w:szCs w:val="20"/>
        </w:rPr>
        <w:t xml:space="preserve">, were ranging between </w:t>
      </w:r>
      <w:r w:rsidR="00E33C5F">
        <w:rPr>
          <w:rFonts w:ascii="Arial" w:hAnsi="Arial" w:cs="Arial"/>
          <w:sz w:val="20"/>
          <w:szCs w:val="20"/>
        </w:rPr>
        <w:t>100</w:t>
      </w:r>
      <w:r w:rsidR="003B7FFA" w:rsidRPr="008966A4">
        <w:rPr>
          <w:rFonts w:ascii="Arial" w:hAnsi="Arial" w:cs="Arial"/>
          <w:sz w:val="20"/>
          <w:szCs w:val="20"/>
        </w:rPr>
        <w:t>.</w:t>
      </w:r>
      <w:r w:rsidR="00E33C5F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r w:rsidR="00DA7207" w:rsidRPr="00DA7207">
        <w:rPr>
          <w:rFonts w:ascii="Arial" w:hAnsi="Arial" w:cs="Arial"/>
          <w:sz w:val="20"/>
          <w:szCs w:val="20"/>
        </w:rPr>
        <w:t>Long-distance telecommunication lines</w:t>
      </w:r>
      <w:r w:rsidR="00F9087E">
        <w:rPr>
          <w:rFonts w:ascii="Arial" w:hAnsi="Arial" w:cs="Arial"/>
          <w:sz w:val="20"/>
          <w:szCs w:val="20"/>
        </w:rPr>
        <w:t>´</w:t>
      </w:r>
      <w:r w:rsidR="00DA7207">
        <w:rPr>
          <w:rFonts w:ascii="Arial" w:hAnsi="Arial" w:cs="Arial"/>
          <w:sz w:val="20"/>
          <w:szCs w:val="20"/>
        </w:rPr>
        <w:t xml:space="preserve"> together with</w:t>
      </w:r>
      <w:r w:rsidR="009078AA">
        <w:rPr>
          <w:rFonts w:ascii="Arial" w:hAnsi="Arial" w:cs="Arial"/>
          <w:sz w:val="20"/>
          <w:szCs w:val="20"/>
        </w:rPr>
        <w:t xml:space="preserve"> </w:t>
      </w:r>
      <w:r w:rsidR="00DA7207" w:rsidRPr="008966A4">
        <w:rPr>
          <w:rFonts w:ascii="Arial" w:hAnsi="Arial" w:cs="Arial"/>
          <w:sz w:val="20"/>
          <w:szCs w:val="20"/>
        </w:rPr>
        <w:t>´</w:t>
      </w:r>
      <w:r w:rsidR="00DA7207" w:rsidRPr="00DA7207">
        <w:rPr>
          <w:rFonts w:ascii="Arial" w:hAnsi="Arial" w:cs="Arial"/>
          <w:sz w:val="20"/>
          <w:szCs w:val="20"/>
        </w:rPr>
        <w:t>Local electricity and</w:t>
      </w:r>
      <w:r w:rsidR="00772C2C">
        <w:rPr>
          <w:rFonts w:ascii="Arial" w:hAnsi="Arial" w:cs="Arial"/>
          <w:sz w:val="20"/>
          <w:szCs w:val="20"/>
        </w:rPr>
        <w:t> </w:t>
      </w:r>
      <w:r w:rsidR="00DA7207" w:rsidRPr="00DA7207">
        <w:rPr>
          <w:rFonts w:ascii="Arial" w:hAnsi="Arial" w:cs="Arial"/>
          <w:sz w:val="20"/>
          <w:szCs w:val="20"/>
        </w:rPr>
        <w:t>telecommunication cables</w:t>
      </w:r>
      <w:r w:rsidR="00DA7207">
        <w:rPr>
          <w:rFonts w:ascii="Arial" w:hAnsi="Arial" w:cs="Arial"/>
          <w:sz w:val="20"/>
          <w:szCs w:val="20"/>
        </w:rPr>
        <w:t xml:space="preserve">´ </w:t>
      </w:r>
      <w:r w:rsidR="00986EEF">
        <w:rPr>
          <w:rFonts w:ascii="Arial" w:hAnsi="Arial" w:cs="Arial"/>
          <w:sz w:val="20"/>
          <w:szCs w:val="20"/>
        </w:rPr>
        <w:t>and </w:t>
      </w:r>
      <w:r w:rsidR="00EF6385">
        <w:rPr>
          <w:rFonts w:ascii="Arial" w:hAnsi="Arial" w:cs="Arial"/>
          <w:sz w:val="20"/>
          <w:szCs w:val="20"/>
        </w:rPr>
        <w:t>10</w:t>
      </w:r>
      <w:r w:rsidR="00F60E97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F60E97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 </w:t>
      </w:r>
      <w:r w:rsidR="008148E0" w:rsidRPr="008966A4">
        <w:rPr>
          <w:rFonts w:ascii="Arial" w:hAnsi="Arial" w:cs="Arial"/>
          <w:sz w:val="20"/>
          <w:szCs w:val="20"/>
        </w:rPr>
        <w:t>´</w:t>
      </w:r>
      <w:r w:rsidR="00AB64B5" w:rsidRPr="00AB64B5">
        <w:rPr>
          <w:rFonts w:ascii="Arial" w:hAnsi="Arial" w:cs="Arial"/>
          <w:sz w:val="20"/>
          <w:szCs w:val="20"/>
        </w:rPr>
        <w:t>Tunnels and subways</w:t>
      </w:r>
      <w:r w:rsidR="008148E0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 xml:space="preserve">. In two-digit </w:t>
      </w:r>
      <w:r w:rsidR="003F5E2E">
        <w:rPr>
          <w:rFonts w:ascii="Arial" w:hAnsi="Arial" w:cs="Arial"/>
          <w:sz w:val="20"/>
          <w:szCs w:val="20"/>
        </w:rPr>
        <w:t xml:space="preserve">CC </w:t>
      </w:r>
      <w:r w:rsidRPr="008966A4">
        <w:rPr>
          <w:rFonts w:ascii="Arial" w:hAnsi="Arial" w:cs="Arial"/>
          <w:sz w:val="20"/>
          <w:szCs w:val="20"/>
        </w:rPr>
        <w:t xml:space="preserve">price indices were the most </w:t>
      </w:r>
      <w:r w:rsidR="00AB64B5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 ´</w:t>
      </w:r>
      <w:r w:rsidR="00AB64B5" w:rsidRPr="00AB64B5">
        <w:rPr>
          <w:rFonts w:ascii="Arial" w:hAnsi="Arial" w:cs="Arial"/>
          <w:sz w:val="20"/>
          <w:szCs w:val="20"/>
        </w:rPr>
        <w:t>Non-residential buildings</w:t>
      </w:r>
      <w:r w:rsidRPr="008966A4">
        <w:rPr>
          <w:rFonts w:ascii="Arial" w:hAnsi="Arial" w:cs="Arial"/>
          <w:sz w:val="20"/>
          <w:szCs w:val="20"/>
        </w:rPr>
        <w:t>´ reaching the</w:t>
      </w:r>
      <w:r w:rsidR="00715875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 xml:space="preserve">value </w:t>
      </w:r>
      <w:r w:rsidR="00AB64B5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DA7207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. </w:t>
      </w:r>
      <w:r w:rsidR="00661577" w:rsidRPr="008966A4">
        <w:rPr>
          <w:rFonts w:ascii="Arial" w:hAnsi="Arial" w:cs="Arial"/>
          <w:sz w:val="20"/>
          <w:szCs w:val="20"/>
        </w:rPr>
        <w:t>There wa</w:t>
      </w:r>
      <w:r w:rsidR="0023150E" w:rsidRPr="008966A4">
        <w:rPr>
          <w:rFonts w:ascii="Arial" w:hAnsi="Arial" w:cs="Arial"/>
          <w:sz w:val="20"/>
          <w:szCs w:val="20"/>
        </w:rPr>
        <w:t>s no</w:t>
      </w:r>
      <w:r w:rsidR="00661577" w:rsidRPr="008966A4">
        <w:rPr>
          <w:rFonts w:ascii="Arial" w:hAnsi="Arial" w:cs="Arial"/>
          <w:sz w:val="20"/>
          <w:szCs w:val="20"/>
        </w:rPr>
        <w:t>t</w:t>
      </w:r>
      <w:r w:rsidR="00715875">
        <w:rPr>
          <w:rFonts w:ascii="Arial" w:hAnsi="Arial" w:cs="Arial"/>
          <w:sz w:val="20"/>
          <w:szCs w:val="20"/>
        </w:rPr>
        <w:t> </w:t>
      </w:r>
      <w:r w:rsidR="009C419F">
        <w:rPr>
          <w:rFonts w:ascii="Arial" w:hAnsi="Arial" w:cs="Arial"/>
          <w:sz w:val="20"/>
          <w:szCs w:val="20"/>
        </w:rPr>
        <w:t>decline</w:t>
      </w:r>
      <w:r w:rsidR="0023150E" w:rsidRPr="008966A4">
        <w:rPr>
          <w:rFonts w:ascii="Arial" w:hAnsi="Arial" w:cs="Arial"/>
          <w:sz w:val="20"/>
          <w:szCs w:val="20"/>
        </w:rPr>
        <w:t xml:space="preserve"> </w:t>
      </w:r>
      <w:r w:rsidR="00515EF2">
        <w:rPr>
          <w:rFonts w:ascii="Arial" w:hAnsi="Arial" w:cs="Arial"/>
          <w:sz w:val="20"/>
          <w:szCs w:val="20"/>
        </w:rPr>
        <w:t>for</w:t>
      </w:r>
      <w:r w:rsidR="009C7EC6" w:rsidRPr="008966A4">
        <w:rPr>
          <w:rFonts w:ascii="Arial" w:hAnsi="Arial" w:cs="Arial"/>
          <w:sz w:val="20"/>
          <w:szCs w:val="20"/>
        </w:rPr>
        <w:t> </w:t>
      </w:r>
      <w:r w:rsidR="0023150E" w:rsidRPr="008966A4">
        <w:rPr>
          <w:rFonts w:ascii="Arial" w:hAnsi="Arial" w:cs="Arial"/>
          <w:sz w:val="20"/>
          <w:szCs w:val="20"/>
        </w:rPr>
        <w:t xml:space="preserve">two-digit </w:t>
      </w:r>
      <w:r w:rsidR="003F5E2E">
        <w:rPr>
          <w:rFonts w:ascii="Arial" w:hAnsi="Arial" w:cs="Arial"/>
          <w:sz w:val="20"/>
          <w:szCs w:val="20"/>
        </w:rPr>
        <w:t xml:space="preserve">CC </w:t>
      </w:r>
      <w:r w:rsidR="0023150E" w:rsidRPr="008966A4">
        <w:rPr>
          <w:rFonts w:ascii="Arial" w:hAnsi="Arial" w:cs="Arial"/>
          <w:sz w:val="20"/>
          <w:szCs w:val="20"/>
        </w:rPr>
        <w:t>price indices.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long-term point of view</w:t>
      </w:r>
      <w:r w:rsidRPr="008966A4">
        <w:rPr>
          <w:rFonts w:ascii="Arial" w:hAnsi="Arial" w:cs="Arial"/>
          <w:b/>
          <w:bCs/>
          <w:sz w:val="20"/>
          <w:szCs w:val="20"/>
        </w:rPr>
        <w:t>, compared to the average of 2005</w:t>
      </w:r>
      <w:r w:rsidRPr="008966A4">
        <w:rPr>
          <w:rFonts w:ascii="Arial" w:hAnsi="Arial" w:cs="Arial"/>
          <w:sz w:val="20"/>
          <w:szCs w:val="20"/>
        </w:rPr>
        <w:t>, price i</w:t>
      </w:r>
      <w:r w:rsidR="00DB3416"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>dex of </w:t>
      </w:r>
      <w:r w:rsidR="00174C18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 works</w:t>
      </w:r>
      <w:r w:rsidR="00174C18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r w:rsidR="00174C18">
        <w:rPr>
          <w:rFonts w:ascii="Arial" w:hAnsi="Arial" w:cs="Arial"/>
          <w:b/>
          <w:bCs/>
          <w:sz w:val="20"/>
          <w:szCs w:val="20"/>
        </w:rPr>
        <w:t>constructions</w:t>
      </w:r>
      <w:r w:rsidRPr="008966A4">
        <w:rPr>
          <w:rFonts w:ascii="Arial" w:hAnsi="Arial" w:cs="Arial"/>
          <w:sz w:val="20"/>
          <w:szCs w:val="20"/>
        </w:rPr>
        <w:t xml:space="preserve"> </w:t>
      </w:r>
      <w:r w:rsidR="00582092">
        <w:rPr>
          <w:rFonts w:ascii="Arial" w:hAnsi="Arial" w:cs="Arial"/>
          <w:sz w:val="20"/>
          <w:szCs w:val="20"/>
        </w:rPr>
        <w:t>increased</w:t>
      </w:r>
      <w:r w:rsidR="00F9087E">
        <w:rPr>
          <w:rFonts w:ascii="Arial" w:hAnsi="Arial" w:cs="Arial"/>
          <w:sz w:val="20"/>
          <w:szCs w:val="20"/>
        </w:rPr>
        <w:t xml:space="preserve"> </w:t>
      </w:r>
      <w:r w:rsidR="001A3B51" w:rsidRPr="008966A4">
        <w:rPr>
          <w:rFonts w:ascii="Arial" w:hAnsi="Arial" w:cs="Arial"/>
          <w:sz w:val="20"/>
          <w:szCs w:val="20"/>
        </w:rPr>
        <w:t>the value on 11</w:t>
      </w:r>
      <w:r w:rsidR="00985B69">
        <w:rPr>
          <w:rFonts w:ascii="Arial" w:hAnsi="Arial" w:cs="Arial"/>
          <w:sz w:val="20"/>
          <w:szCs w:val="20"/>
        </w:rPr>
        <w:t>1</w:t>
      </w:r>
      <w:r w:rsidR="001A3B51" w:rsidRPr="008966A4">
        <w:rPr>
          <w:rFonts w:ascii="Arial" w:hAnsi="Arial" w:cs="Arial"/>
          <w:sz w:val="20"/>
          <w:szCs w:val="20"/>
        </w:rPr>
        <w:t>.</w:t>
      </w:r>
      <w:r w:rsidR="00985B69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. One-digit </w:t>
      </w:r>
      <w:r w:rsidR="003F5E2E">
        <w:rPr>
          <w:rFonts w:ascii="Arial" w:hAnsi="Arial" w:cs="Arial"/>
          <w:sz w:val="20"/>
          <w:szCs w:val="20"/>
        </w:rPr>
        <w:t xml:space="preserve">CC </w:t>
      </w:r>
      <w:r w:rsidRPr="008966A4">
        <w:rPr>
          <w:rFonts w:ascii="Arial" w:hAnsi="Arial" w:cs="Arial"/>
          <w:sz w:val="20"/>
          <w:szCs w:val="20"/>
        </w:rPr>
        <w:t>price indices of </w:t>
      </w:r>
      <w:r w:rsidR="003F5E2E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r w:rsidR="00D41639" w:rsidRPr="008966A4">
        <w:rPr>
          <w:rFonts w:ascii="Arial" w:hAnsi="Arial" w:cs="Arial"/>
          <w:sz w:val="20"/>
          <w:szCs w:val="20"/>
        </w:rPr>
        <w:t xml:space="preserve"> </w:t>
      </w:r>
      <w:r w:rsidR="00582092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 the value on 1</w:t>
      </w:r>
      <w:r w:rsidR="00EF6385">
        <w:rPr>
          <w:rFonts w:ascii="Arial" w:hAnsi="Arial" w:cs="Arial"/>
          <w:sz w:val="20"/>
          <w:szCs w:val="20"/>
        </w:rPr>
        <w:t>10</w:t>
      </w:r>
      <w:r w:rsidRPr="008966A4">
        <w:rPr>
          <w:rFonts w:ascii="Arial" w:hAnsi="Arial" w:cs="Arial"/>
          <w:sz w:val="20"/>
          <w:szCs w:val="20"/>
        </w:rPr>
        <w:t>.</w:t>
      </w:r>
      <w:r w:rsidR="00985B69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 in ´Buildings</w:t>
      </w:r>
      <w:r w:rsidR="00985B69" w:rsidRPr="008966A4">
        <w:rPr>
          <w:rFonts w:ascii="Arial" w:hAnsi="Arial" w:cs="Arial"/>
          <w:sz w:val="20"/>
          <w:szCs w:val="20"/>
        </w:rPr>
        <w:t>´</w:t>
      </w:r>
      <w:r w:rsidR="00985B69">
        <w:rPr>
          <w:rFonts w:ascii="Arial" w:hAnsi="Arial" w:cs="Arial"/>
          <w:sz w:val="20"/>
          <w:szCs w:val="20"/>
        </w:rPr>
        <w:t xml:space="preserve"> </w:t>
      </w:r>
      <w:r w:rsidR="00174C18">
        <w:rPr>
          <w:rFonts w:ascii="Arial" w:hAnsi="Arial" w:cs="Arial"/>
          <w:sz w:val="20"/>
          <w:szCs w:val="20"/>
        </w:rPr>
        <w:t>and </w:t>
      </w:r>
      <w:r w:rsidR="00582092">
        <w:rPr>
          <w:rFonts w:ascii="Arial" w:hAnsi="Arial" w:cs="Arial"/>
          <w:sz w:val="20"/>
          <w:szCs w:val="20"/>
        </w:rPr>
        <w:t>in</w:t>
      </w:r>
      <w:r w:rsidR="00174C18">
        <w:rPr>
          <w:rFonts w:ascii="Arial" w:hAnsi="Arial" w:cs="Arial"/>
          <w:sz w:val="20"/>
          <w:szCs w:val="20"/>
        </w:rPr>
        <w:t>creased the value on 11</w:t>
      </w:r>
      <w:r w:rsidR="0058209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985B69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in ´Civil engineering works´, compared to the average of 2005.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b/>
          <w:bCs/>
          <w:sz w:val="20"/>
          <w:szCs w:val="20"/>
        </w:rPr>
        <w:t xml:space="preserve">Construction costs of </w:t>
      </w:r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r w:rsidRPr="008966A4">
        <w:rPr>
          <w:rFonts w:ascii="Arial" w:hAnsi="Arial" w:cs="Arial"/>
          <w:b/>
          <w:bCs/>
          <w:sz w:val="20"/>
          <w:szCs w:val="20"/>
        </w:rPr>
        <w:t>compared to the previous quarter</w:t>
      </w:r>
      <w:r w:rsidRPr="008966A4">
        <w:rPr>
          <w:rFonts w:ascii="Arial" w:hAnsi="Arial" w:cs="Arial"/>
          <w:sz w:val="20"/>
          <w:szCs w:val="20"/>
        </w:rPr>
        <w:t xml:space="preserve">, </w:t>
      </w:r>
      <w:r w:rsidR="00076AB2" w:rsidRPr="00491A47">
        <w:rPr>
          <w:rFonts w:ascii="Arial" w:hAnsi="Arial" w:cs="Arial"/>
          <w:bCs/>
          <w:sz w:val="20"/>
          <w:szCs w:val="20"/>
        </w:rPr>
        <w:t>increased by</w:t>
      </w:r>
      <w:r w:rsidR="00076AB2">
        <w:rPr>
          <w:rFonts w:ascii="Arial" w:hAnsi="Arial" w:cs="Arial"/>
          <w:bCs/>
          <w:sz w:val="20"/>
          <w:szCs w:val="20"/>
        </w:rPr>
        <w:t> 0.3%</w:t>
      </w:r>
      <w:r w:rsidR="0069697C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r w:rsidR="002939D2" w:rsidRPr="008966A4">
        <w:rPr>
          <w:rFonts w:ascii="Arial" w:hAnsi="Arial" w:cs="Arial"/>
          <w:b/>
          <w:sz w:val="20"/>
          <w:szCs w:val="20"/>
        </w:rPr>
        <w:t>M</w:t>
      </w:r>
      <w:r w:rsidR="00733ED4">
        <w:rPr>
          <w:rFonts w:ascii="Arial" w:hAnsi="Arial" w:cs="Arial"/>
          <w:b/>
          <w:bCs/>
          <w:sz w:val="20"/>
          <w:szCs w:val="20"/>
        </w:rPr>
        <w:t>aterial inputs of c</w:t>
      </w:r>
      <w:r w:rsidRPr="008966A4">
        <w:rPr>
          <w:rFonts w:ascii="Arial" w:hAnsi="Arial" w:cs="Arial"/>
          <w:b/>
          <w:bCs/>
          <w:sz w:val="20"/>
          <w:szCs w:val="20"/>
        </w:rPr>
        <w:t>onstruction output</w:t>
      </w:r>
      <w:r w:rsidR="007C5072" w:rsidRPr="008966A4">
        <w:rPr>
          <w:rFonts w:ascii="Arial" w:hAnsi="Arial" w:cs="Arial"/>
          <w:sz w:val="20"/>
          <w:szCs w:val="20"/>
        </w:rPr>
        <w:t xml:space="preserve"> </w:t>
      </w:r>
      <w:r w:rsidR="00076AB2">
        <w:rPr>
          <w:rFonts w:ascii="Arial" w:hAnsi="Arial" w:cs="Arial"/>
          <w:sz w:val="20"/>
          <w:szCs w:val="20"/>
        </w:rPr>
        <w:t>inc</w:t>
      </w:r>
      <w:r w:rsidR="0069697C">
        <w:rPr>
          <w:rFonts w:ascii="Arial" w:hAnsi="Arial" w:cs="Arial"/>
          <w:sz w:val="20"/>
          <w:szCs w:val="20"/>
        </w:rPr>
        <w:t>reased by </w:t>
      </w:r>
      <w:r w:rsidR="00E74353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076AB2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%. In long-term point of</w:t>
      </w:r>
      <w:r w:rsidR="006E4ECE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view,</w:t>
      </w:r>
      <w:r w:rsidR="0040006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compared to the average of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r w:rsidR="00144045" w:rsidRPr="008966A4">
        <w:rPr>
          <w:rFonts w:ascii="Arial" w:hAnsi="Arial" w:cs="Arial"/>
          <w:sz w:val="20"/>
          <w:szCs w:val="20"/>
        </w:rPr>
        <w:t>the</w:t>
      </w:r>
      <w:r w:rsidR="00144045">
        <w:rPr>
          <w:rFonts w:ascii="Arial" w:hAnsi="Arial" w:cs="Arial"/>
          <w:sz w:val="20"/>
          <w:szCs w:val="20"/>
        </w:rPr>
        <w:t> </w:t>
      </w:r>
      <w:r w:rsidR="00144045" w:rsidRPr="008966A4">
        <w:rPr>
          <w:rFonts w:ascii="Arial" w:hAnsi="Arial" w:cs="Arial"/>
          <w:sz w:val="20"/>
          <w:szCs w:val="20"/>
        </w:rPr>
        <w:t xml:space="preserve">value </w:t>
      </w:r>
      <w:r w:rsidR="00144045">
        <w:rPr>
          <w:rFonts w:ascii="Arial" w:hAnsi="Arial" w:cs="Arial"/>
          <w:sz w:val="20"/>
          <w:szCs w:val="20"/>
        </w:rPr>
        <w:t xml:space="preserve">for </w:t>
      </w:r>
      <w:r w:rsidRPr="008966A4">
        <w:rPr>
          <w:rFonts w:ascii="Arial" w:hAnsi="Arial" w:cs="Arial"/>
          <w:sz w:val="20"/>
          <w:szCs w:val="20"/>
        </w:rPr>
        <w:t>index of </w:t>
      </w:r>
      <w:r w:rsidR="00733ED4"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 costs of </w:t>
      </w:r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 output</w:t>
      </w:r>
      <w:r w:rsidR="00144045">
        <w:rPr>
          <w:rFonts w:ascii="Arial" w:hAnsi="Arial" w:cs="Arial"/>
          <w:b/>
          <w:bCs/>
          <w:sz w:val="20"/>
          <w:szCs w:val="20"/>
        </w:rPr>
        <w:t xml:space="preserve"> </w:t>
      </w:r>
      <w:r w:rsidR="00076AB2" w:rsidRPr="00076AB2">
        <w:rPr>
          <w:rFonts w:ascii="Arial" w:hAnsi="Arial" w:cs="Arial"/>
          <w:bCs/>
          <w:sz w:val="20"/>
          <w:szCs w:val="20"/>
        </w:rPr>
        <w:t>in</w:t>
      </w:r>
      <w:r w:rsidR="00076AB2" w:rsidRPr="00076AB2">
        <w:rPr>
          <w:rFonts w:ascii="Arial" w:hAnsi="Arial" w:cs="Arial"/>
          <w:sz w:val="20"/>
          <w:szCs w:val="20"/>
        </w:rPr>
        <w:t>creased</w:t>
      </w:r>
      <w:r w:rsidR="00076AB2" w:rsidRPr="008966A4">
        <w:rPr>
          <w:rFonts w:ascii="Arial" w:hAnsi="Arial" w:cs="Arial"/>
          <w:sz w:val="20"/>
          <w:szCs w:val="20"/>
        </w:rPr>
        <w:t xml:space="preserve"> the</w:t>
      </w:r>
      <w:r w:rsidR="00076AB2">
        <w:rPr>
          <w:rFonts w:ascii="Arial" w:hAnsi="Arial" w:cs="Arial"/>
          <w:sz w:val="20"/>
          <w:szCs w:val="20"/>
        </w:rPr>
        <w:t> </w:t>
      </w:r>
      <w:r w:rsidR="00076AB2" w:rsidRPr="008966A4">
        <w:rPr>
          <w:rFonts w:ascii="Arial" w:hAnsi="Arial" w:cs="Arial"/>
          <w:sz w:val="20"/>
          <w:szCs w:val="20"/>
        </w:rPr>
        <w:t>value on</w:t>
      </w:r>
      <w:r w:rsidR="00144045" w:rsidRPr="008966A4">
        <w:rPr>
          <w:rFonts w:ascii="Arial" w:hAnsi="Arial" w:cs="Arial"/>
          <w:sz w:val="20"/>
          <w:szCs w:val="20"/>
        </w:rPr>
        <w:t> 11</w:t>
      </w:r>
      <w:r w:rsidR="00144045">
        <w:rPr>
          <w:rFonts w:ascii="Arial" w:hAnsi="Arial" w:cs="Arial"/>
          <w:sz w:val="20"/>
          <w:szCs w:val="20"/>
        </w:rPr>
        <w:t>9</w:t>
      </w:r>
      <w:r w:rsidR="00144045" w:rsidRPr="008966A4">
        <w:rPr>
          <w:rFonts w:ascii="Arial" w:hAnsi="Arial" w:cs="Arial"/>
          <w:sz w:val="20"/>
          <w:szCs w:val="20"/>
        </w:rPr>
        <w:t>.</w:t>
      </w:r>
      <w:r w:rsidR="00076AB2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>; index of </w:t>
      </w:r>
      <w:r w:rsidR="00733ED4"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 inputs of </w:t>
      </w:r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="00715875">
        <w:rPr>
          <w:rFonts w:ascii="Arial" w:hAnsi="Arial" w:cs="Arial"/>
          <w:b/>
          <w:bCs/>
          <w:sz w:val="20"/>
          <w:szCs w:val="20"/>
        </w:rPr>
        <w:t xml:space="preserve"> </w:t>
      </w:r>
      <w:r w:rsidR="00076AB2">
        <w:rPr>
          <w:rFonts w:ascii="Arial" w:hAnsi="Arial" w:cs="Arial"/>
          <w:bCs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 the</w:t>
      </w:r>
      <w:r w:rsidR="00583AC1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value on</w:t>
      </w:r>
      <w:r w:rsidR="00EF4726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5A73C6">
        <w:rPr>
          <w:rFonts w:ascii="Arial" w:hAnsi="Arial" w:cs="Arial"/>
          <w:sz w:val="20"/>
          <w:szCs w:val="20"/>
        </w:rPr>
        <w:t>1</w:t>
      </w:r>
      <w:r w:rsidR="00EF6385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076AB2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4544E7" w:rsidRPr="00B652AA" w:rsidRDefault="009A483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23DDE">
        <w:rPr>
          <w:rFonts w:ascii="Arial" w:hAnsi="Arial" w:cs="Arial"/>
          <w:sz w:val="20"/>
          <w:szCs w:val="20"/>
          <w:lang w:val="en-GB"/>
        </w:rPr>
        <w:t>Published data is</w:t>
      </w:r>
      <w:r w:rsidR="004B71B7" w:rsidRPr="00423DDE">
        <w:rPr>
          <w:rFonts w:ascii="Arial" w:hAnsi="Arial" w:cs="Arial"/>
          <w:sz w:val="20"/>
          <w:szCs w:val="20"/>
          <w:lang w:val="en-GB"/>
        </w:rPr>
        <w:t> </w:t>
      </w:r>
      <w:r w:rsidRPr="00423DDE">
        <w:rPr>
          <w:rFonts w:ascii="Arial" w:hAnsi="Arial" w:cs="Arial"/>
          <w:sz w:val="20"/>
          <w:szCs w:val="20"/>
          <w:lang w:val="en-GB"/>
        </w:rPr>
        <w:t>calculated from the</w:t>
      </w:r>
      <w:r w:rsidR="004B71B7" w:rsidRPr="00423DDE">
        <w:rPr>
          <w:rFonts w:ascii="Arial" w:hAnsi="Arial" w:cs="Arial"/>
          <w:sz w:val="20"/>
          <w:szCs w:val="20"/>
          <w:lang w:val="en-GB"/>
        </w:rPr>
        <w:t> </w:t>
      </w:r>
      <w:r w:rsidR="00EF6385" w:rsidRPr="00423DDE">
        <w:rPr>
          <w:rFonts w:ascii="Arial" w:hAnsi="Arial" w:cs="Arial"/>
          <w:sz w:val="20"/>
          <w:szCs w:val="20"/>
          <w:lang w:val="en-GB"/>
        </w:rPr>
        <w:t>8,</w:t>
      </w:r>
      <w:r w:rsidR="00542F8E">
        <w:rPr>
          <w:rFonts w:ascii="Arial" w:hAnsi="Arial" w:cs="Arial"/>
          <w:sz w:val="20"/>
          <w:szCs w:val="20"/>
          <w:lang w:val="en-GB"/>
        </w:rPr>
        <w:t>621</w:t>
      </w:r>
      <w:r w:rsidRPr="00423DDE">
        <w:rPr>
          <w:rFonts w:ascii="Arial" w:hAnsi="Arial" w:cs="Arial"/>
          <w:sz w:val="20"/>
          <w:szCs w:val="20"/>
          <w:lang w:val="en-GB"/>
        </w:rPr>
        <w:t xml:space="preserve"> </w:t>
      </w:r>
      <w:r w:rsidR="00733ED4" w:rsidRPr="00423DDE">
        <w:rPr>
          <w:rFonts w:ascii="Arial" w:hAnsi="Arial" w:cs="Arial"/>
          <w:sz w:val="20"/>
          <w:szCs w:val="20"/>
          <w:lang w:val="en-GB"/>
        </w:rPr>
        <w:t xml:space="preserve">processed survey sample forms from </w:t>
      </w:r>
      <w:r w:rsidR="00D676BD" w:rsidRPr="00423DDE">
        <w:rPr>
          <w:rFonts w:ascii="Arial" w:hAnsi="Arial" w:cs="Arial"/>
          <w:sz w:val="20"/>
          <w:szCs w:val="20"/>
        </w:rPr>
        <w:t>´</w:t>
      </w:r>
      <w:r w:rsidRPr="00423DDE">
        <w:rPr>
          <w:rFonts w:ascii="Arial" w:hAnsi="Arial" w:cs="Arial"/>
          <w:sz w:val="20"/>
          <w:szCs w:val="20"/>
          <w:lang w:val="en-GB"/>
        </w:rPr>
        <w:t>Ceny Stav 1-04</w:t>
      </w:r>
      <w:r w:rsidR="009F574B" w:rsidRPr="00423DDE">
        <w:rPr>
          <w:rFonts w:ascii="Arial" w:hAnsi="Arial" w:cs="Arial"/>
          <w:sz w:val="20"/>
          <w:szCs w:val="20"/>
        </w:rPr>
        <w:t>´</w:t>
      </w:r>
      <w:r w:rsidRPr="00423DDE">
        <w:rPr>
          <w:rFonts w:ascii="Arial" w:hAnsi="Arial" w:cs="Arial"/>
          <w:sz w:val="20"/>
          <w:szCs w:val="20"/>
          <w:lang w:val="en-GB"/>
        </w:rPr>
        <w:t xml:space="preserve"> sent by</w:t>
      </w:r>
      <w:r w:rsidR="004B71B7" w:rsidRPr="00423DDE">
        <w:rPr>
          <w:rFonts w:ascii="Arial" w:hAnsi="Arial" w:cs="Arial"/>
          <w:sz w:val="20"/>
          <w:szCs w:val="20"/>
          <w:lang w:val="en-GB"/>
        </w:rPr>
        <w:t> </w:t>
      </w:r>
      <w:r w:rsidR="00EF6385" w:rsidRPr="00423DDE">
        <w:rPr>
          <w:rFonts w:ascii="Arial" w:hAnsi="Arial" w:cs="Arial"/>
          <w:sz w:val="20"/>
          <w:szCs w:val="20"/>
          <w:lang w:val="en-GB"/>
        </w:rPr>
        <w:t>5</w:t>
      </w:r>
      <w:r w:rsidR="00423DDE">
        <w:rPr>
          <w:rFonts w:ascii="Arial" w:hAnsi="Arial" w:cs="Arial"/>
          <w:sz w:val="20"/>
          <w:szCs w:val="20"/>
          <w:lang w:val="en-GB"/>
        </w:rPr>
        <w:t>7</w:t>
      </w:r>
      <w:r w:rsidR="00542F8E">
        <w:rPr>
          <w:rFonts w:ascii="Arial" w:hAnsi="Arial" w:cs="Arial"/>
          <w:sz w:val="20"/>
          <w:szCs w:val="20"/>
          <w:lang w:val="en-GB"/>
        </w:rPr>
        <w:t>4</w:t>
      </w:r>
      <w:r w:rsidRPr="00423DDE">
        <w:rPr>
          <w:rFonts w:ascii="Arial" w:hAnsi="Arial" w:cs="Arial"/>
          <w:sz w:val="20"/>
          <w:szCs w:val="20"/>
          <w:lang w:val="en-GB"/>
        </w:rPr>
        <w:t xml:space="preserve"> respondents in</w:t>
      </w:r>
      <w:r w:rsidR="004B71B7" w:rsidRPr="00423DDE">
        <w:rPr>
          <w:rFonts w:ascii="Arial" w:hAnsi="Arial" w:cs="Arial"/>
          <w:sz w:val="20"/>
          <w:szCs w:val="20"/>
          <w:lang w:val="en-GB"/>
        </w:rPr>
        <w:t> </w:t>
      </w:r>
      <w:r w:rsidRPr="00423DDE">
        <w:rPr>
          <w:rFonts w:ascii="Arial" w:hAnsi="Arial" w:cs="Arial"/>
          <w:sz w:val="20"/>
          <w:szCs w:val="20"/>
          <w:lang w:val="en-GB"/>
        </w:rPr>
        <w:t>this calendar quarter.</w:t>
      </w:r>
    </w:p>
    <w:p w:rsidR="004544E7" w:rsidRPr="008966A4" w:rsidRDefault="004544E7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374B7E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</w:t>
      </w:r>
      <w:r w:rsidR="00F335A0" w:rsidRPr="008966A4">
        <w:rPr>
          <w:rFonts w:ascii="Arial" w:hAnsi="Arial" w:cs="Arial"/>
          <w:sz w:val="20"/>
          <w:szCs w:val="20"/>
        </w:rPr>
        <w:t>not edited for language.</w:t>
      </w:r>
    </w:p>
    <w:sectPr w:rsidR="00F335A0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F77"/>
    <w:rsid w:val="000106B1"/>
    <w:rsid w:val="000325BD"/>
    <w:rsid w:val="00076AB2"/>
    <w:rsid w:val="00082232"/>
    <w:rsid w:val="000B24EB"/>
    <w:rsid w:val="000C31ED"/>
    <w:rsid w:val="000D218D"/>
    <w:rsid w:val="000F3AF6"/>
    <w:rsid w:val="0010786F"/>
    <w:rsid w:val="00112472"/>
    <w:rsid w:val="00142FFF"/>
    <w:rsid w:val="00143E98"/>
    <w:rsid w:val="00144045"/>
    <w:rsid w:val="001739AF"/>
    <w:rsid w:val="00174C18"/>
    <w:rsid w:val="00190718"/>
    <w:rsid w:val="001A3B51"/>
    <w:rsid w:val="001A58D2"/>
    <w:rsid w:val="001B4B1D"/>
    <w:rsid w:val="001E4805"/>
    <w:rsid w:val="0023150E"/>
    <w:rsid w:val="0026045B"/>
    <w:rsid w:val="002637F5"/>
    <w:rsid w:val="0027488B"/>
    <w:rsid w:val="002770D0"/>
    <w:rsid w:val="002939D2"/>
    <w:rsid w:val="00293DE1"/>
    <w:rsid w:val="002A7EF2"/>
    <w:rsid w:val="002E2A1E"/>
    <w:rsid w:val="002E6688"/>
    <w:rsid w:val="002E7CED"/>
    <w:rsid w:val="00312B44"/>
    <w:rsid w:val="00313B96"/>
    <w:rsid w:val="00313FD6"/>
    <w:rsid w:val="00320552"/>
    <w:rsid w:val="003521DB"/>
    <w:rsid w:val="00372178"/>
    <w:rsid w:val="00374B7E"/>
    <w:rsid w:val="003A648E"/>
    <w:rsid w:val="003B54EB"/>
    <w:rsid w:val="003B7FFA"/>
    <w:rsid w:val="003C3F13"/>
    <w:rsid w:val="003D51A0"/>
    <w:rsid w:val="003D5B16"/>
    <w:rsid w:val="003F5E2E"/>
    <w:rsid w:val="00400064"/>
    <w:rsid w:val="00400FAF"/>
    <w:rsid w:val="00415703"/>
    <w:rsid w:val="00423DDE"/>
    <w:rsid w:val="00434E0C"/>
    <w:rsid w:val="004374E3"/>
    <w:rsid w:val="004544E7"/>
    <w:rsid w:val="004861C0"/>
    <w:rsid w:val="00491A47"/>
    <w:rsid w:val="00493FDF"/>
    <w:rsid w:val="004B5257"/>
    <w:rsid w:val="004B71B7"/>
    <w:rsid w:val="004C07E4"/>
    <w:rsid w:val="0050088F"/>
    <w:rsid w:val="0051017A"/>
    <w:rsid w:val="00514105"/>
    <w:rsid w:val="00515EF2"/>
    <w:rsid w:val="00532E51"/>
    <w:rsid w:val="00542F8E"/>
    <w:rsid w:val="00582092"/>
    <w:rsid w:val="00583AC1"/>
    <w:rsid w:val="005A32C3"/>
    <w:rsid w:val="005A73C6"/>
    <w:rsid w:val="005B095D"/>
    <w:rsid w:val="00600C11"/>
    <w:rsid w:val="00661577"/>
    <w:rsid w:val="00683FE8"/>
    <w:rsid w:val="0069697C"/>
    <w:rsid w:val="006A5F9E"/>
    <w:rsid w:val="006A6F3B"/>
    <w:rsid w:val="006C6EB7"/>
    <w:rsid w:val="006E4ECE"/>
    <w:rsid w:val="006F5ACC"/>
    <w:rsid w:val="00715875"/>
    <w:rsid w:val="00725A4E"/>
    <w:rsid w:val="00733ED4"/>
    <w:rsid w:val="00741615"/>
    <w:rsid w:val="00772C2C"/>
    <w:rsid w:val="007C4220"/>
    <w:rsid w:val="007C5072"/>
    <w:rsid w:val="007D10A0"/>
    <w:rsid w:val="008148E0"/>
    <w:rsid w:val="008150C1"/>
    <w:rsid w:val="0082311C"/>
    <w:rsid w:val="00841C5F"/>
    <w:rsid w:val="00845643"/>
    <w:rsid w:val="00857009"/>
    <w:rsid w:val="008607F5"/>
    <w:rsid w:val="008966A4"/>
    <w:rsid w:val="008A37EC"/>
    <w:rsid w:val="008B588D"/>
    <w:rsid w:val="008F4EC6"/>
    <w:rsid w:val="0090291F"/>
    <w:rsid w:val="009078AA"/>
    <w:rsid w:val="00921F68"/>
    <w:rsid w:val="009302DE"/>
    <w:rsid w:val="009340C4"/>
    <w:rsid w:val="00954571"/>
    <w:rsid w:val="00961A56"/>
    <w:rsid w:val="00966F29"/>
    <w:rsid w:val="00985B69"/>
    <w:rsid w:val="0098600B"/>
    <w:rsid w:val="00986EEF"/>
    <w:rsid w:val="009A483B"/>
    <w:rsid w:val="009B0145"/>
    <w:rsid w:val="009C29AA"/>
    <w:rsid w:val="009C419F"/>
    <w:rsid w:val="009C7EC6"/>
    <w:rsid w:val="009D5551"/>
    <w:rsid w:val="009F574B"/>
    <w:rsid w:val="009F784F"/>
    <w:rsid w:val="00A05B0B"/>
    <w:rsid w:val="00A07115"/>
    <w:rsid w:val="00A10D39"/>
    <w:rsid w:val="00A1764A"/>
    <w:rsid w:val="00A401B0"/>
    <w:rsid w:val="00A57081"/>
    <w:rsid w:val="00AA0D56"/>
    <w:rsid w:val="00AB64B5"/>
    <w:rsid w:val="00AD7EDC"/>
    <w:rsid w:val="00AF385A"/>
    <w:rsid w:val="00B04153"/>
    <w:rsid w:val="00B37F72"/>
    <w:rsid w:val="00B55F81"/>
    <w:rsid w:val="00B652AA"/>
    <w:rsid w:val="00B871F8"/>
    <w:rsid w:val="00B9560F"/>
    <w:rsid w:val="00BC528E"/>
    <w:rsid w:val="00BD25B4"/>
    <w:rsid w:val="00BE0495"/>
    <w:rsid w:val="00BF76BB"/>
    <w:rsid w:val="00C254D1"/>
    <w:rsid w:val="00C5396D"/>
    <w:rsid w:val="00C6036D"/>
    <w:rsid w:val="00C949CA"/>
    <w:rsid w:val="00CD0E7B"/>
    <w:rsid w:val="00D04577"/>
    <w:rsid w:val="00D06EE6"/>
    <w:rsid w:val="00D17E2A"/>
    <w:rsid w:val="00D41639"/>
    <w:rsid w:val="00D63F77"/>
    <w:rsid w:val="00D676BD"/>
    <w:rsid w:val="00D80A1D"/>
    <w:rsid w:val="00DA7207"/>
    <w:rsid w:val="00DB3257"/>
    <w:rsid w:val="00DB3416"/>
    <w:rsid w:val="00DC385C"/>
    <w:rsid w:val="00E31E48"/>
    <w:rsid w:val="00E33C5F"/>
    <w:rsid w:val="00E57FD6"/>
    <w:rsid w:val="00E709A8"/>
    <w:rsid w:val="00E74353"/>
    <w:rsid w:val="00EC01C4"/>
    <w:rsid w:val="00ED572A"/>
    <w:rsid w:val="00EF4726"/>
    <w:rsid w:val="00EF6385"/>
    <w:rsid w:val="00F05948"/>
    <w:rsid w:val="00F108BD"/>
    <w:rsid w:val="00F14BEE"/>
    <w:rsid w:val="00F216AA"/>
    <w:rsid w:val="00F23440"/>
    <w:rsid w:val="00F335A0"/>
    <w:rsid w:val="00F60E97"/>
    <w:rsid w:val="00F9087E"/>
    <w:rsid w:val="00FD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0D218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System Service</dc:creator>
  <cp:keywords/>
  <dc:description/>
  <cp:lastModifiedBy>hochova2790</cp:lastModifiedBy>
  <cp:revision>38</cp:revision>
  <cp:lastPrinted>2014-07-30T13:45:00Z</cp:lastPrinted>
  <dcterms:created xsi:type="dcterms:W3CDTF">2014-02-17T10:30:00Z</dcterms:created>
  <dcterms:modified xsi:type="dcterms:W3CDTF">2014-11-10T14:59:00Z</dcterms:modified>
</cp:coreProperties>
</file>