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7C4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ČÁST III.</w:t>
      </w:r>
    </w:p>
    <w:p w:rsidR="00000000" w:rsidRDefault="00707C4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000000" w:rsidRDefault="00707C4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SOUHRNNÉ VÝSLEDKY VOLEB</w:t>
      </w:r>
    </w:p>
    <w:p w:rsidR="00000000" w:rsidRDefault="00707C4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000000" w:rsidRDefault="00707C4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000000" w:rsidRDefault="00707C4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Základní souhrnné informace o výsledcích voleb </w:t>
      </w:r>
      <w:r w:rsidR="00BF385C">
        <w:rPr>
          <w:rFonts w:ascii="Arial" w:hAnsi="Arial" w:cs="Arial"/>
          <w:color w:val="000000"/>
        </w:rPr>
        <w:t>podle</w:t>
      </w:r>
      <w:r>
        <w:rPr>
          <w:rFonts w:ascii="Arial" w:hAnsi="Arial" w:cs="Arial"/>
          <w:color w:val="000000"/>
        </w:rPr>
        <w:t xml:space="preserve"> </w:t>
      </w:r>
      <w:r w:rsidR="00BF385C">
        <w:rPr>
          <w:rFonts w:ascii="Arial" w:hAnsi="Arial" w:cs="Arial"/>
          <w:color w:val="000000"/>
        </w:rPr>
        <w:t>počtu</w:t>
      </w:r>
      <w:r>
        <w:rPr>
          <w:rFonts w:ascii="Arial" w:hAnsi="Arial" w:cs="Arial"/>
          <w:color w:val="000000"/>
        </w:rPr>
        <w:t xml:space="preserve"> obcí, ve kterých bylo zvoleno zastupitelstvo, </w:t>
      </w:r>
      <w:r w:rsidR="00BF385C">
        <w:rPr>
          <w:rFonts w:ascii="Arial" w:hAnsi="Arial" w:cs="Arial"/>
          <w:color w:val="000000"/>
        </w:rPr>
        <w:t>podle počtu</w:t>
      </w:r>
      <w:r>
        <w:rPr>
          <w:rFonts w:ascii="Arial" w:hAnsi="Arial" w:cs="Arial"/>
          <w:color w:val="000000"/>
        </w:rPr>
        <w:t xml:space="preserve"> zapsaných voličů a </w:t>
      </w:r>
      <w:r w:rsidR="00BF385C">
        <w:rPr>
          <w:rFonts w:ascii="Arial" w:hAnsi="Arial" w:cs="Arial"/>
          <w:color w:val="000000"/>
        </w:rPr>
        <w:t>účasti</w:t>
      </w:r>
      <w:r>
        <w:rPr>
          <w:rFonts w:ascii="Arial" w:hAnsi="Arial" w:cs="Arial"/>
          <w:color w:val="000000"/>
        </w:rPr>
        <w:t xml:space="preserve"> na volbách, </w:t>
      </w:r>
      <w:r w:rsidR="00BF385C">
        <w:rPr>
          <w:rFonts w:ascii="Arial" w:hAnsi="Arial" w:cs="Arial"/>
          <w:color w:val="000000"/>
        </w:rPr>
        <w:t>struktury</w:t>
      </w:r>
      <w:r>
        <w:rPr>
          <w:rFonts w:ascii="Arial" w:hAnsi="Arial" w:cs="Arial"/>
          <w:color w:val="000000"/>
        </w:rPr>
        <w:t xml:space="preserve"> zvolených zastupitelstev z hlediska počtu je</w:t>
      </w:r>
      <w:r w:rsidR="00BF385C">
        <w:rPr>
          <w:rFonts w:ascii="Arial" w:hAnsi="Arial" w:cs="Arial"/>
          <w:color w:val="000000"/>
        </w:rPr>
        <w:t xml:space="preserve">jich členů podávají tabulky </w:t>
      </w:r>
      <w:r>
        <w:rPr>
          <w:rFonts w:ascii="Arial" w:hAnsi="Arial" w:cs="Arial"/>
          <w:color w:val="000000"/>
        </w:rPr>
        <w:t>č.</w:t>
      </w:r>
      <w:r w:rsidR="00BF38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 w:rsidR="00BF385C">
        <w:rPr>
          <w:rFonts w:ascii="Arial" w:hAnsi="Arial" w:cs="Arial"/>
          <w:color w:val="000000"/>
        </w:rPr>
        <w:t>, 2a, 2b a 3.</w:t>
      </w:r>
      <w:bookmarkStart w:id="0" w:name="_GoBack"/>
      <w:bookmarkEnd w:id="0"/>
    </w:p>
    <w:p w:rsidR="00000000" w:rsidRDefault="00707C4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000000" w:rsidRDefault="00707C41"/>
    <w:p w:rsidR="00000000" w:rsidRDefault="00707C41"/>
    <w:p w:rsidR="00000000" w:rsidRDefault="00707C41"/>
    <w:p w:rsidR="00000000" w:rsidRDefault="00707C41"/>
    <w:p w:rsidR="00000000" w:rsidRDefault="00707C41"/>
    <w:p w:rsidR="00000000" w:rsidRDefault="00707C41"/>
    <w:p w:rsidR="00707C41" w:rsidRDefault="00707C41"/>
    <w:sectPr w:rsidR="00707C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85C"/>
    <w:rsid w:val="00707C41"/>
    <w:rsid w:val="00B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III</vt:lpstr>
    </vt:vector>
  </TitlesOfParts>
  <Company>CSU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III</dc:title>
  <dc:creator>kvizova</dc:creator>
  <cp:lastModifiedBy>operator</cp:lastModifiedBy>
  <cp:revision>2</cp:revision>
  <dcterms:created xsi:type="dcterms:W3CDTF">2015-02-18T12:55:00Z</dcterms:created>
  <dcterms:modified xsi:type="dcterms:W3CDTF">2015-02-18T12:55:00Z</dcterms:modified>
</cp:coreProperties>
</file>