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F6" w:rsidRPr="00921D26" w:rsidRDefault="001F4B15" w:rsidP="003402F6">
      <w:pPr>
        <w:rPr>
          <w:b/>
        </w:rPr>
      </w:pPr>
      <w:r>
        <w:rPr>
          <w:b/>
        </w:rPr>
        <w:t>Seznam recenzentů za rok 2021</w:t>
      </w:r>
    </w:p>
    <w:p w:rsidR="003402F6" w:rsidRPr="003402F6" w:rsidRDefault="003402F6">
      <w:r w:rsidRPr="003402F6">
        <w:t xml:space="preserve">Kvalita časopisu závisí také na kvalitě recenzních posudků. Jsme </w:t>
      </w:r>
      <w:r w:rsidRPr="003402F6">
        <w:rPr>
          <w:rStyle w:val="hps"/>
        </w:rPr>
        <w:t>vděční</w:t>
      </w:r>
      <w:r w:rsidRPr="003402F6">
        <w:t xml:space="preserve"> </w:t>
      </w:r>
      <w:r w:rsidRPr="003402F6">
        <w:rPr>
          <w:rStyle w:val="hps"/>
        </w:rPr>
        <w:t>za čas</w:t>
      </w:r>
      <w:r w:rsidRPr="003402F6">
        <w:t xml:space="preserve">, znalosti </w:t>
      </w:r>
      <w:r w:rsidRPr="003402F6">
        <w:rPr>
          <w:rStyle w:val="hps"/>
        </w:rPr>
        <w:t>a</w:t>
      </w:r>
      <w:r w:rsidRPr="003402F6">
        <w:t xml:space="preserve"> </w:t>
      </w:r>
      <w:r w:rsidRPr="003402F6">
        <w:rPr>
          <w:rStyle w:val="hps"/>
        </w:rPr>
        <w:t>konstruktivní</w:t>
      </w:r>
      <w:r w:rsidRPr="003402F6">
        <w:t xml:space="preserve"> </w:t>
      </w:r>
      <w:r w:rsidRPr="003402F6">
        <w:rPr>
          <w:rStyle w:val="hps"/>
        </w:rPr>
        <w:t>p</w:t>
      </w:r>
      <w:r w:rsidR="00BA73B6">
        <w:rPr>
          <w:rStyle w:val="hps"/>
        </w:rPr>
        <w:t>řipomínky</w:t>
      </w:r>
      <w:r w:rsidRPr="003402F6">
        <w:t xml:space="preserve"> </w:t>
      </w:r>
      <w:r w:rsidRPr="003402F6">
        <w:rPr>
          <w:rStyle w:val="hps"/>
        </w:rPr>
        <w:t>poskytované</w:t>
      </w:r>
      <w:r w:rsidRPr="003402F6">
        <w:t xml:space="preserve"> </w:t>
      </w:r>
      <w:r w:rsidRPr="003402F6">
        <w:rPr>
          <w:rStyle w:val="hps"/>
        </w:rPr>
        <w:t>našimi</w:t>
      </w:r>
      <w:r w:rsidRPr="003402F6">
        <w:t xml:space="preserve"> </w:t>
      </w:r>
      <w:r w:rsidRPr="003402F6">
        <w:rPr>
          <w:rStyle w:val="hps"/>
        </w:rPr>
        <w:t>odbornými recenzenty.</w:t>
      </w:r>
      <w:r w:rsidRPr="003402F6">
        <w:t xml:space="preserve"> </w:t>
      </w:r>
      <w:r w:rsidRPr="003402F6">
        <w:rPr>
          <w:rStyle w:val="hps"/>
        </w:rPr>
        <w:t>Upřímně</w:t>
      </w:r>
      <w:r w:rsidRPr="003402F6">
        <w:t xml:space="preserve"> </w:t>
      </w:r>
      <w:r w:rsidRPr="003402F6">
        <w:rPr>
          <w:rStyle w:val="hps"/>
        </w:rPr>
        <w:t>děkujeme</w:t>
      </w:r>
      <w:r w:rsidRPr="003402F6">
        <w:t xml:space="preserve"> </w:t>
      </w:r>
      <w:r w:rsidRPr="003402F6">
        <w:rPr>
          <w:rStyle w:val="hps"/>
        </w:rPr>
        <w:t>všem našim</w:t>
      </w:r>
      <w:r w:rsidRPr="003402F6">
        <w:t xml:space="preserve"> </w:t>
      </w:r>
      <w:r w:rsidRPr="003402F6">
        <w:rPr>
          <w:rStyle w:val="hps"/>
        </w:rPr>
        <w:t>kolegům</w:t>
      </w:r>
      <w:r w:rsidRPr="003402F6">
        <w:t xml:space="preserve">, kteří přispěli k </w:t>
      </w:r>
      <w:r w:rsidRPr="003402F6">
        <w:rPr>
          <w:rStyle w:val="hps"/>
        </w:rPr>
        <w:t>časopisu</w:t>
      </w:r>
      <w:r w:rsidRPr="003402F6">
        <w:t xml:space="preserve"> </w:t>
      </w:r>
      <w:r w:rsidRPr="003402F6">
        <w:rPr>
          <w:rStyle w:val="hps"/>
        </w:rPr>
        <w:t>tím, že poskyt</w:t>
      </w:r>
      <w:r w:rsidR="0059737B">
        <w:rPr>
          <w:rStyle w:val="hps"/>
        </w:rPr>
        <w:t>li</w:t>
      </w:r>
      <w:r w:rsidRPr="003402F6">
        <w:t xml:space="preserve"> </w:t>
      </w:r>
      <w:r w:rsidR="0059737B">
        <w:rPr>
          <w:rStyle w:val="hps"/>
        </w:rPr>
        <w:t>kvalitně zpracované recenzní posudky</w:t>
      </w:r>
      <w:r w:rsidR="0059737B">
        <w:t>.</w:t>
      </w:r>
    </w:p>
    <w:p w:rsidR="005D4A1A" w:rsidRDefault="005D4A1A" w:rsidP="005D4A1A">
      <w:pPr>
        <w:rPr>
          <w:b/>
          <w:color w:val="0070C0"/>
        </w:rPr>
      </w:pPr>
      <w:r>
        <w:rPr>
          <w:b/>
          <w:color w:val="0070C0"/>
        </w:rPr>
        <w:t>Fiala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Tomáš</w:t>
      </w:r>
      <w:r w:rsidRPr="00180FC6">
        <w:rPr>
          <w:b/>
          <w:color w:val="0070C0"/>
        </w:rPr>
        <w:t xml:space="preserve"> </w:t>
      </w:r>
      <w:r>
        <w:t xml:space="preserve">– </w:t>
      </w:r>
      <w:r w:rsidRPr="009851B9">
        <w:t>Fakulta informatiky a statistiky Vysoké školy ekonomické v Praze</w:t>
      </w:r>
    </w:p>
    <w:p w:rsidR="00FA5178" w:rsidRDefault="00FA5178" w:rsidP="00FA5178">
      <w:r>
        <w:rPr>
          <w:b/>
          <w:color w:val="0070C0"/>
        </w:rPr>
        <w:t>Fučík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Petr</w:t>
      </w:r>
      <w:r>
        <w:rPr>
          <w:b/>
          <w:color w:val="0070C0"/>
        </w:rPr>
        <w:t xml:space="preserve"> </w:t>
      </w:r>
      <w:r>
        <w:t xml:space="preserve">– </w:t>
      </w:r>
      <w:r>
        <w:t>Fakulta sociálních studií Masarykovy univerzity v B</w:t>
      </w:r>
      <w:r w:rsidR="000513BF">
        <w:t>rně</w:t>
      </w:r>
    </w:p>
    <w:p w:rsidR="00621E71" w:rsidRDefault="00621E71" w:rsidP="00621E71">
      <w:r>
        <w:rPr>
          <w:b/>
          <w:color w:val="0070C0"/>
        </w:rPr>
        <w:t>Hájek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Pavel</w:t>
      </w:r>
      <w:r w:rsidRPr="006A026D">
        <w:t xml:space="preserve"> – Český statistický úřad</w:t>
      </w:r>
    </w:p>
    <w:p w:rsidR="005D4A1A" w:rsidRDefault="005D4A1A" w:rsidP="005D4A1A">
      <w:r>
        <w:rPr>
          <w:b/>
          <w:color w:val="0070C0"/>
        </w:rPr>
        <w:t xml:space="preserve">Hulíková, Klára </w:t>
      </w:r>
      <w:r>
        <w:t>– Přírodovědecká f</w:t>
      </w:r>
      <w:r>
        <w:t>akulta Univerzity Karlovy v</w:t>
      </w:r>
      <w:r>
        <w:t> </w:t>
      </w:r>
      <w:r>
        <w:t>Praze</w:t>
      </w:r>
    </w:p>
    <w:p w:rsidR="005D4A1A" w:rsidRPr="00997408" w:rsidRDefault="005D4A1A" w:rsidP="005D4A1A">
      <w:pPr>
        <w:rPr>
          <w:b/>
          <w:color w:val="0070C0"/>
        </w:rPr>
      </w:pPr>
      <w:r w:rsidRPr="00997408">
        <w:rPr>
          <w:b/>
          <w:color w:val="0070C0"/>
        </w:rPr>
        <w:t>Ivančíková</w:t>
      </w:r>
      <w:r w:rsidRPr="001D02A9">
        <w:rPr>
          <w:b/>
          <w:color w:val="0070C0"/>
        </w:rPr>
        <w:t xml:space="preserve">, </w:t>
      </w:r>
      <w:r w:rsidRPr="00997408">
        <w:rPr>
          <w:b/>
          <w:color w:val="0070C0"/>
        </w:rPr>
        <w:t xml:space="preserve">Ľudmila </w:t>
      </w:r>
      <w:r>
        <w:t xml:space="preserve">– </w:t>
      </w:r>
      <w:r w:rsidRPr="00997408">
        <w:t>Štatistický úrad Slovenskej republiky</w:t>
      </w:r>
    </w:p>
    <w:p w:rsidR="005D4A1A" w:rsidRDefault="005D4A1A" w:rsidP="005D4A1A">
      <w:r>
        <w:rPr>
          <w:b/>
          <w:color w:val="0070C0"/>
        </w:rPr>
        <w:t>Kalibová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Květa</w:t>
      </w:r>
      <w:r>
        <w:rPr>
          <w:b/>
          <w:color w:val="0070C0"/>
        </w:rPr>
        <w:t xml:space="preserve"> </w:t>
      </w:r>
      <w:r>
        <w:t>– Přírodovědecká fakulta Univerzity Karlovy v Praze</w:t>
      </w:r>
    </w:p>
    <w:p w:rsidR="00451E8A" w:rsidRDefault="00451E8A" w:rsidP="00451E8A">
      <w:r>
        <w:rPr>
          <w:b/>
          <w:color w:val="0070C0"/>
        </w:rPr>
        <w:t>Karel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Tomáš</w:t>
      </w:r>
      <w:r>
        <w:rPr>
          <w:b/>
          <w:color w:val="0070C0"/>
        </w:rPr>
        <w:t xml:space="preserve"> </w:t>
      </w:r>
      <w:r>
        <w:t xml:space="preserve">– </w:t>
      </w:r>
      <w:r w:rsidRPr="000C1A40">
        <w:t xml:space="preserve">Fakulta informatiky a statistiky Vysoké školy ekonomické v Praze </w:t>
      </w:r>
    </w:p>
    <w:p w:rsidR="005D4A1A" w:rsidRDefault="005D4A1A" w:rsidP="005D4A1A">
      <w:r>
        <w:rPr>
          <w:b/>
          <w:color w:val="0070C0"/>
        </w:rPr>
        <w:t>Klauda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Petr</w:t>
      </w:r>
      <w:r w:rsidRPr="006A026D">
        <w:t xml:space="preserve"> – Český statistický úřad</w:t>
      </w:r>
    </w:p>
    <w:p w:rsidR="00150050" w:rsidRDefault="00150050" w:rsidP="00150050">
      <w:r>
        <w:rPr>
          <w:b/>
          <w:color w:val="0070C0"/>
        </w:rPr>
        <w:t>Koukalová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Jana</w:t>
      </w:r>
      <w:r w:rsidRPr="006A026D">
        <w:t xml:space="preserve"> – Český statistický úřad</w:t>
      </w:r>
    </w:p>
    <w:p w:rsidR="000513BF" w:rsidRDefault="000513BF" w:rsidP="000513BF">
      <w:r w:rsidRPr="006A026D">
        <w:rPr>
          <w:b/>
          <w:color w:val="0070C0"/>
        </w:rPr>
        <w:t>Kurkin, Roman</w:t>
      </w:r>
      <w:r w:rsidRPr="006A026D">
        <w:t xml:space="preserve"> – Český statistický úřad</w:t>
      </w:r>
    </w:p>
    <w:p w:rsidR="005D4A1A" w:rsidRDefault="005D4A1A" w:rsidP="005D4A1A">
      <w:r>
        <w:rPr>
          <w:b/>
          <w:color w:val="0070C0"/>
        </w:rPr>
        <w:t>Kurtinová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Olga</w:t>
      </w:r>
      <w:r>
        <w:rPr>
          <w:b/>
          <w:color w:val="0070C0"/>
        </w:rPr>
        <w:t xml:space="preserve"> </w:t>
      </w:r>
      <w:r>
        <w:t>– Přírodovědecká fakulta Univerzity Karlovy v Praze</w:t>
      </w:r>
    </w:p>
    <w:p w:rsidR="005D4A1A" w:rsidRDefault="005D4A1A" w:rsidP="005D4A1A">
      <w:r>
        <w:rPr>
          <w:b/>
          <w:color w:val="0070C0"/>
        </w:rPr>
        <w:t>Lustigová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Michaela</w:t>
      </w:r>
      <w:r>
        <w:rPr>
          <w:b/>
          <w:color w:val="0070C0"/>
        </w:rPr>
        <w:t xml:space="preserve"> </w:t>
      </w:r>
      <w:r>
        <w:t>– Přírodovědecká fakulta Univerzity Karlovy v Praze</w:t>
      </w:r>
    </w:p>
    <w:p w:rsidR="00FA5178" w:rsidRDefault="00FA5178" w:rsidP="00FA5178">
      <w:r>
        <w:rPr>
          <w:b/>
          <w:color w:val="0070C0"/>
        </w:rPr>
        <w:t>Matoušek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Oldřich</w:t>
      </w:r>
      <w:r>
        <w:rPr>
          <w:b/>
          <w:color w:val="0070C0"/>
        </w:rPr>
        <w:t xml:space="preserve"> </w:t>
      </w:r>
      <w:r>
        <w:t xml:space="preserve">– </w:t>
      </w:r>
      <w:r>
        <w:t>Filozofická</w:t>
      </w:r>
      <w:r>
        <w:t xml:space="preserve"> </w:t>
      </w:r>
      <w:r w:rsidR="00EA5726">
        <w:t xml:space="preserve">fakulta </w:t>
      </w:r>
      <w:r>
        <w:t>Univerzity Karlovy v Praze</w:t>
      </w:r>
    </w:p>
    <w:p w:rsidR="000C1A40" w:rsidRDefault="000513BF" w:rsidP="000513BF">
      <w:r>
        <w:rPr>
          <w:b/>
          <w:color w:val="0070C0"/>
        </w:rPr>
        <w:t>Majerová</w:t>
      </w:r>
      <w:r>
        <w:rPr>
          <w:b/>
          <w:color w:val="0070C0"/>
        </w:rPr>
        <w:t xml:space="preserve">, </w:t>
      </w:r>
      <w:r w:rsidR="000C1A40">
        <w:rPr>
          <w:b/>
          <w:color w:val="0070C0"/>
        </w:rPr>
        <w:t>M</w:t>
      </w:r>
      <w:r>
        <w:rPr>
          <w:b/>
          <w:color w:val="0070C0"/>
        </w:rPr>
        <w:t>arkéta</w:t>
      </w:r>
      <w:r>
        <w:rPr>
          <w:b/>
          <w:color w:val="0070C0"/>
        </w:rPr>
        <w:t xml:space="preserve"> </w:t>
      </w:r>
      <w:r>
        <w:t xml:space="preserve">– </w:t>
      </w:r>
      <w:r w:rsidR="000C1A40" w:rsidRPr="000C1A40">
        <w:t xml:space="preserve">Fakulta informatiky a statistiky Vysoké školy ekonomické v Praze </w:t>
      </w:r>
    </w:p>
    <w:p w:rsidR="005D4A1A" w:rsidRDefault="005D4A1A" w:rsidP="005D4A1A">
      <w:pPr>
        <w:rPr>
          <w:b/>
          <w:color w:val="0070C0"/>
        </w:rPr>
      </w:pPr>
      <w:r>
        <w:rPr>
          <w:b/>
          <w:color w:val="0070C0"/>
        </w:rPr>
        <w:t>Mazouch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Petr</w:t>
      </w:r>
      <w:r w:rsidRPr="00180FC6">
        <w:rPr>
          <w:b/>
          <w:color w:val="0070C0"/>
        </w:rPr>
        <w:t xml:space="preserve"> </w:t>
      </w:r>
      <w:r>
        <w:t xml:space="preserve">– </w:t>
      </w:r>
      <w:r w:rsidRPr="009851B9">
        <w:t>Fakulta informatiky a statistiky Vysoké školy ekonomické v Praze</w:t>
      </w:r>
    </w:p>
    <w:p w:rsidR="005D4A1A" w:rsidRDefault="005D4A1A" w:rsidP="005D4A1A">
      <w:r>
        <w:rPr>
          <w:b/>
          <w:color w:val="0070C0"/>
        </w:rPr>
        <w:t>Novák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Jiří</w:t>
      </w:r>
      <w:r>
        <w:rPr>
          <w:b/>
          <w:color w:val="0070C0"/>
        </w:rPr>
        <w:t xml:space="preserve"> </w:t>
      </w:r>
      <w:r>
        <w:t xml:space="preserve">– </w:t>
      </w:r>
      <w:r w:rsidRPr="000C1A40">
        <w:t xml:space="preserve">Fakulta informatiky a statistiky Vysoké školy ekonomické v Praze </w:t>
      </w:r>
    </w:p>
    <w:p w:rsidR="00150050" w:rsidRDefault="00150050" w:rsidP="00150050">
      <w:r>
        <w:rPr>
          <w:b/>
          <w:color w:val="0070C0"/>
        </w:rPr>
        <w:t>Paloncyová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Jana</w:t>
      </w:r>
      <w:r w:rsidRPr="006A026D">
        <w:t xml:space="preserve"> – </w:t>
      </w:r>
      <w:r w:rsidRPr="00997408">
        <w:t>Výzkumný ústav práce a sociálních věcí, v. v. i.</w:t>
      </w:r>
    </w:p>
    <w:p w:rsidR="0065444C" w:rsidRDefault="0065444C" w:rsidP="0065444C">
      <w:r>
        <w:rPr>
          <w:b/>
          <w:color w:val="0070C0"/>
        </w:rPr>
        <w:t>Pavlíková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Markéta</w:t>
      </w:r>
      <w:r w:rsidRPr="006A026D">
        <w:t xml:space="preserve"> – </w:t>
      </w:r>
      <w:r w:rsidRPr="0065444C">
        <w:t>3. lékařská fakulta</w:t>
      </w:r>
      <w:r w:rsidRPr="0065444C">
        <w:t xml:space="preserve"> Univerzita Karlova </w:t>
      </w:r>
    </w:p>
    <w:p w:rsidR="0065444C" w:rsidRDefault="0065444C" w:rsidP="0065444C">
      <w:r>
        <w:rPr>
          <w:b/>
          <w:color w:val="0070C0"/>
        </w:rPr>
        <w:t xml:space="preserve">Rychtaříková, Jitka </w:t>
      </w:r>
      <w:r w:rsidR="003F5209">
        <w:t>– Přírodovědecká fakulta Univerzity K</w:t>
      </w:r>
      <w:r>
        <w:t>arlovy v Praze</w:t>
      </w:r>
    </w:p>
    <w:p w:rsidR="00621E71" w:rsidRDefault="00621E71" w:rsidP="00621E71">
      <w:r>
        <w:rPr>
          <w:b/>
          <w:color w:val="0070C0"/>
        </w:rPr>
        <w:t>Slabá</w:t>
      </w:r>
      <w:r>
        <w:rPr>
          <w:b/>
          <w:color w:val="0070C0"/>
        </w:rPr>
        <w:t xml:space="preserve">, </w:t>
      </w:r>
      <w:r>
        <w:rPr>
          <w:b/>
          <w:color w:val="0070C0"/>
        </w:rPr>
        <w:t>Jitka</w:t>
      </w:r>
      <w:r>
        <w:rPr>
          <w:b/>
          <w:color w:val="0070C0"/>
        </w:rPr>
        <w:t xml:space="preserve"> </w:t>
      </w:r>
      <w:r>
        <w:t>– Přírodovědecká fakulta Univerzity Karlovy v Praze</w:t>
      </w:r>
    </w:p>
    <w:p w:rsidR="000513BF" w:rsidRDefault="000513BF" w:rsidP="000513BF">
      <w:r>
        <w:rPr>
          <w:b/>
          <w:color w:val="0070C0"/>
        </w:rPr>
        <w:t>Šafusová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Markéta</w:t>
      </w:r>
      <w:r w:rsidRPr="006A026D">
        <w:t xml:space="preserve"> – Český statistický úřad</w:t>
      </w:r>
    </w:p>
    <w:p w:rsidR="00232CDC" w:rsidRDefault="00232CDC" w:rsidP="00232CDC">
      <w:r>
        <w:rPr>
          <w:b/>
          <w:color w:val="0070C0"/>
        </w:rPr>
        <w:t>Ševčíková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Hana</w:t>
      </w:r>
      <w:r w:rsidRPr="006A026D">
        <w:t xml:space="preserve"> – </w:t>
      </w:r>
      <w:r w:rsidRPr="00232CDC">
        <w:t>University of Washington</w:t>
      </w:r>
    </w:p>
    <w:p w:rsidR="00621E71" w:rsidRDefault="00621E71" w:rsidP="00621E71">
      <w:r>
        <w:rPr>
          <w:b/>
          <w:color w:val="0070C0"/>
        </w:rPr>
        <w:t xml:space="preserve">Šídlo, Luděk </w:t>
      </w:r>
      <w:r>
        <w:t>– Přírodovědecká f</w:t>
      </w:r>
      <w:r>
        <w:t>akulta Univerzity Karlovy v Praze</w:t>
      </w:r>
    </w:p>
    <w:p w:rsidR="009C6E4D" w:rsidRDefault="009C6E4D" w:rsidP="009C6E4D">
      <w:r>
        <w:rPr>
          <w:b/>
          <w:color w:val="0070C0"/>
        </w:rPr>
        <w:t>Šlapák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Milan</w:t>
      </w:r>
      <w:r w:rsidRPr="006A026D">
        <w:t xml:space="preserve"> – </w:t>
      </w:r>
      <w:r w:rsidRPr="00997408">
        <w:t>Výzkumný ústav práce a sociálních věcí, v. v. i.</w:t>
      </w:r>
    </w:p>
    <w:p w:rsidR="00917B85" w:rsidRDefault="00917B85" w:rsidP="00917B85">
      <w:r>
        <w:rPr>
          <w:b/>
          <w:color w:val="0070C0"/>
        </w:rPr>
        <w:lastRenderedPageBreak/>
        <w:t>Štyglerová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Terezie</w:t>
      </w:r>
      <w:r w:rsidRPr="006A026D">
        <w:t xml:space="preserve"> – Český statistický úřad</w:t>
      </w:r>
    </w:p>
    <w:p w:rsidR="00044916" w:rsidRDefault="00044916" w:rsidP="00044916">
      <w:r>
        <w:rPr>
          <w:b/>
          <w:color w:val="0070C0"/>
        </w:rPr>
        <w:t>Vachuška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Jakub</w:t>
      </w:r>
      <w:r w:rsidRPr="006A026D">
        <w:t xml:space="preserve"> – Český statistický úřad</w:t>
      </w:r>
    </w:p>
    <w:p w:rsidR="00FA5178" w:rsidRDefault="003F5209" w:rsidP="000C2B28">
      <w:pPr>
        <w:rPr>
          <w:b/>
          <w:color w:val="0070C0"/>
        </w:rPr>
      </w:pPr>
      <w:r w:rsidRPr="003F5209">
        <w:rPr>
          <w:b/>
          <w:color w:val="0070C0"/>
        </w:rPr>
        <w:t>Vidovićová</w:t>
      </w:r>
      <w:r>
        <w:rPr>
          <w:b/>
          <w:color w:val="0070C0"/>
        </w:rPr>
        <w:t xml:space="preserve">, Lucie </w:t>
      </w:r>
      <w:r w:rsidRPr="006A026D">
        <w:t xml:space="preserve">– </w:t>
      </w:r>
      <w:r>
        <w:t xml:space="preserve">Ústav populačních studií Masarykovy univerzity v Brně </w:t>
      </w:r>
      <w:bookmarkStart w:id="0" w:name="_GoBack"/>
      <w:bookmarkEnd w:id="0"/>
    </w:p>
    <w:sectPr w:rsidR="00FA5178" w:rsidSect="0066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5E" w:rsidRDefault="00E4455E" w:rsidP="003402F6">
      <w:pPr>
        <w:spacing w:after="0" w:line="240" w:lineRule="auto"/>
      </w:pPr>
      <w:r>
        <w:separator/>
      </w:r>
    </w:p>
  </w:endnote>
  <w:endnote w:type="continuationSeparator" w:id="0">
    <w:p w:rsidR="00E4455E" w:rsidRDefault="00E4455E" w:rsidP="003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5E" w:rsidRDefault="00E4455E" w:rsidP="003402F6">
      <w:pPr>
        <w:spacing w:after="0" w:line="240" w:lineRule="auto"/>
      </w:pPr>
      <w:r>
        <w:separator/>
      </w:r>
    </w:p>
  </w:footnote>
  <w:footnote w:type="continuationSeparator" w:id="0">
    <w:p w:rsidR="00E4455E" w:rsidRDefault="00E4455E" w:rsidP="0034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26"/>
    <w:rsid w:val="000309F7"/>
    <w:rsid w:val="000362B1"/>
    <w:rsid w:val="00042C21"/>
    <w:rsid w:val="00044916"/>
    <w:rsid w:val="000513BF"/>
    <w:rsid w:val="00053CBD"/>
    <w:rsid w:val="000757DA"/>
    <w:rsid w:val="00091F47"/>
    <w:rsid w:val="000A1843"/>
    <w:rsid w:val="000C1A40"/>
    <w:rsid w:val="000C2B28"/>
    <w:rsid w:val="000C5416"/>
    <w:rsid w:val="000C5994"/>
    <w:rsid w:val="000E68A2"/>
    <w:rsid w:val="000F3B97"/>
    <w:rsid w:val="00150050"/>
    <w:rsid w:val="0018031D"/>
    <w:rsid w:val="00180FC6"/>
    <w:rsid w:val="001B528B"/>
    <w:rsid w:val="001C4190"/>
    <w:rsid w:val="001D02A9"/>
    <w:rsid w:val="001E76C1"/>
    <w:rsid w:val="001F4B15"/>
    <w:rsid w:val="002325A9"/>
    <w:rsid w:val="00232CDC"/>
    <w:rsid w:val="002560F9"/>
    <w:rsid w:val="00272198"/>
    <w:rsid w:val="002A0B6D"/>
    <w:rsid w:val="002D57D0"/>
    <w:rsid w:val="002F4B12"/>
    <w:rsid w:val="0030131E"/>
    <w:rsid w:val="00301956"/>
    <w:rsid w:val="0030283D"/>
    <w:rsid w:val="003402F6"/>
    <w:rsid w:val="00344C8C"/>
    <w:rsid w:val="00375B17"/>
    <w:rsid w:val="003C3545"/>
    <w:rsid w:val="003C6BA5"/>
    <w:rsid w:val="003E3403"/>
    <w:rsid w:val="003E731F"/>
    <w:rsid w:val="003F0152"/>
    <w:rsid w:val="003F5209"/>
    <w:rsid w:val="00417A30"/>
    <w:rsid w:val="00451E8A"/>
    <w:rsid w:val="0047411A"/>
    <w:rsid w:val="004A3EF3"/>
    <w:rsid w:val="004B5719"/>
    <w:rsid w:val="004D4595"/>
    <w:rsid w:val="00560CAF"/>
    <w:rsid w:val="005668D8"/>
    <w:rsid w:val="0059737B"/>
    <w:rsid w:val="005A49DB"/>
    <w:rsid w:val="005B0553"/>
    <w:rsid w:val="005B405A"/>
    <w:rsid w:val="005C441F"/>
    <w:rsid w:val="005D49DA"/>
    <w:rsid w:val="005D4A1A"/>
    <w:rsid w:val="005E5012"/>
    <w:rsid w:val="005F3216"/>
    <w:rsid w:val="00604E5C"/>
    <w:rsid w:val="006061C7"/>
    <w:rsid w:val="00621E71"/>
    <w:rsid w:val="00631887"/>
    <w:rsid w:val="00633581"/>
    <w:rsid w:val="0065444C"/>
    <w:rsid w:val="00665D52"/>
    <w:rsid w:val="006736C2"/>
    <w:rsid w:val="006937C6"/>
    <w:rsid w:val="006A026D"/>
    <w:rsid w:val="006B1AC4"/>
    <w:rsid w:val="006B3536"/>
    <w:rsid w:val="006C1E25"/>
    <w:rsid w:val="006D4984"/>
    <w:rsid w:val="007136F1"/>
    <w:rsid w:val="007301F9"/>
    <w:rsid w:val="007810DA"/>
    <w:rsid w:val="007A4566"/>
    <w:rsid w:val="007F6C2B"/>
    <w:rsid w:val="008007E4"/>
    <w:rsid w:val="00800CB5"/>
    <w:rsid w:val="00811059"/>
    <w:rsid w:val="008D7742"/>
    <w:rsid w:val="008E30E4"/>
    <w:rsid w:val="008F0223"/>
    <w:rsid w:val="008F2090"/>
    <w:rsid w:val="009044BF"/>
    <w:rsid w:val="00917B85"/>
    <w:rsid w:val="009203DF"/>
    <w:rsid w:val="00921D26"/>
    <w:rsid w:val="009851B9"/>
    <w:rsid w:val="00985EE5"/>
    <w:rsid w:val="00997408"/>
    <w:rsid w:val="009C319F"/>
    <w:rsid w:val="009C6E4D"/>
    <w:rsid w:val="009D054E"/>
    <w:rsid w:val="009E1ACD"/>
    <w:rsid w:val="009E2E39"/>
    <w:rsid w:val="00A47065"/>
    <w:rsid w:val="00A47894"/>
    <w:rsid w:val="00A70024"/>
    <w:rsid w:val="00A70936"/>
    <w:rsid w:val="00A779A1"/>
    <w:rsid w:val="00A830D4"/>
    <w:rsid w:val="00AB2B97"/>
    <w:rsid w:val="00AC7E17"/>
    <w:rsid w:val="00AE0BCF"/>
    <w:rsid w:val="00B51CAC"/>
    <w:rsid w:val="00B63462"/>
    <w:rsid w:val="00B81DCA"/>
    <w:rsid w:val="00B84F74"/>
    <w:rsid w:val="00B9049E"/>
    <w:rsid w:val="00BA73B6"/>
    <w:rsid w:val="00BB00AC"/>
    <w:rsid w:val="00BE28B3"/>
    <w:rsid w:val="00BE2AF6"/>
    <w:rsid w:val="00BF2052"/>
    <w:rsid w:val="00C14555"/>
    <w:rsid w:val="00C2471F"/>
    <w:rsid w:val="00C34110"/>
    <w:rsid w:val="00C407D2"/>
    <w:rsid w:val="00C45BE4"/>
    <w:rsid w:val="00C64B46"/>
    <w:rsid w:val="00CA460D"/>
    <w:rsid w:val="00CD56FE"/>
    <w:rsid w:val="00CD584B"/>
    <w:rsid w:val="00D000D7"/>
    <w:rsid w:val="00D15384"/>
    <w:rsid w:val="00D25F72"/>
    <w:rsid w:val="00D30F5C"/>
    <w:rsid w:val="00D73AF1"/>
    <w:rsid w:val="00DA6672"/>
    <w:rsid w:val="00DA7FAD"/>
    <w:rsid w:val="00DC2D6D"/>
    <w:rsid w:val="00DD7D44"/>
    <w:rsid w:val="00DE14FE"/>
    <w:rsid w:val="00DE2D79"/>
    <w:rsid w:val="00DF0C2D"/>
    <w:rsid w:val="00DF6C0A"/>
    <w:rsid w:val="00E11F6A"/>
    <w:rsid w:val="00E4455E"/>
    <w:rsid w:val="00E61ABC"/>
    <w:rsid w:val="00E7429F"/>
    <w:rsid w:val="00E84B32"/>
    <w:rsid w:val="00EA4661"/>
    <w:rsid w:val="00EA4B0F"/>
    <w:rsid w:val="00EA5726"/>
    <w:rsid w:val="00EB77FC"/>
    <w:rsid w:val="00EC1401"/>
    <w:rsid w:val="00EE59FD"/>
    <w:rsid w:val="00EF0534"/>
    <w:rsid w:val="00EF1AB6"/>
    <w:rsid w:val="00F13669"/>
    <w:rsid w:val="00F34012"/>
    <w:rsid w:val="00FA5178"/>
    <w:rsid w:val="00FC2E03"/>
    <w:rsid w:val="00FC41E6"/>
    <w:rsid w:val="00FD07A1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DC43"/>
  <w15:docId w15:val="{357AB89A-8852-47D7-ABE1-5621E7B1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3402F6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2F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02F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5973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95EBB-24F2-4B6B-B64D-4899F832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Kurkin Roman</cp:lastModifiedBy>
  <cp:revision>17</cp:revision>
  <dcterms:created xsi:type="dcterms:W3CDTF">2023-11-08T13:39:00Z</dcterms:created>
  <dcterms:modified xsi:type="dcterms:W3CDTF">2023-11-08T14:10:00Z</dcterms:modified>
</cp:coreProperties>
</file>