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8A" w:rsidRPr="00FD4E65" w:rsidRDefault="00B7348A" w:rsidP="00AE66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5427C6">
        <w:rPr>
          <w:rFonts w:ascii="Arial" w:hAnsi="Arial" w:cs="Arial"/>
          <w:b/>
          <w:sz w:val="28"/>
          <w:szCs w:val="28"/>
          <w:u w:val="single"/>
        </w:rPr>
        <w:t>Z</w:t>
      </w:r>
      <w:r w:rsidRPr="00FD4E65">
        <w:rPr>
          <w:rFonts w:ascii="Arial" w:hAnsi="Arial" w:cs="Arial"/>
          <w:b/>
          <w:sz w:val="28"/>
          <w:szCs w:val="28"/>
          <w:u w:val="single"/>
        </w:rPr>
        <w:t xml:space="preserve">měny ve výkazech ČSÚ předkládaných v </w:t>
      </w:r>
      <w:r w:rsidRPr="006F5658">
        <w:rPr>
          <w:rFonts w:ascii="Arial" w:hAnsi="Arial" w:cs="Arial"/>
          <w:b/>
          <w:sz w:val="28"/>
          <w:szCs w:val="28"/>
          <w:u w:val="single"/>
        </w:rPr>
        <w:t xml:space="preserve">roce </w:t>
      </w:r>
      <w:r w:rsidR="00987539" w:rsidRPr="006F5658">
        <w:rPr>
          <w:rFonts w:ascii="Arial" w:hAnsi="Arial" w:cs="Arial"/>
          <w:b/>
          <w:sz w:val="28"/>
          <w:szCs w:val="28"/>
          <w:u w:val="single"/>
        </w:rPr>
        <w:t>202</w:t>
      </w:r>
      <w:r w:rsidR="009A58E4" w:rsidRPr="006F5658">
        <w:rPr>
          <w:rFonts w:ascii="Arial" w:hAnsi="Arial" w:cs="Arial"/>
          <w:b/>
          <w:sz w:val="28"/>
          <w:szCs w:val="28"/>
          <w:u w:val="single"/>
        </w:rPr>
        <w:t>2</w:t>
      </w:r>
    </w:p>
    <w:p w:rsidR="00AE6689" w:rsidRDefault="00AE6689" w:rsidP="00AE6689">
      <w:pPr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F5658" w:rsidRPr="00FD4E65" w:rsidRDefault="006F5658" w:rsidP="00AE668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348A" w:rsidRPr="00FD4E65" w:rsidRDefault="00B7348A" w:rsidP="00AE668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4E65">
        <w:rPr>
          <w:rFonts w:ascii="Arial" w:hAnsi="Arial" w:cs="Arial"/>
          <w:b/>
          <w:sz w:val="24"/>
          <w:szCs w:val="24"/>
          <w:u w:val="single"/>
        </w:rPr>
        <w:t>Nové výkazy</w:t>
      </w:r>
    </w:p>
    <w:p w:rsidR="00963B32" w:rsidRDefault="00963B32" w:rsidP="00AE6689">
      <w:pPr>
        <w:jc w:val="both"/>
        <w:rPr>
          <w:rFonts w:ascii="Arial" w:hAnsi="Arial" w:cs="Arial"/>
        </w:rPr>
      </w:pPr>
    </w:p>
    <w:p w:rsidR="006076A9" w:rsidRDefault="006076A9" w:rsidP="006076A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Opce 1-01</w:t>
      </w:r>
      <w:r>
        <w:rPr>
          <w:rFonts w:ascii="Arial" w:hAnsi="Arial" w:cs="Arial"/>
          <w:szCs w:val="24"/>
        </w:rPr>
        <w:tab/>
      </w:r>
      <w:r w:rsidRPr="00A12508">
        <w:rPr>
          <w:rFonts w:ascii="Arial" w:hAnsi="Arial" w:cs="Arial"/>
          <w:szCs w:val="24"/>
        </w:rPr>
        <w:t>Roční výkaz o zaměstnaneckých opcích a warrantech</w:t>
      </w:r>
    </w:p>
    <w:p w:rsidR="00357CB0" w:rsidRDefault="00357CB0" w:rsidP="006076A9">
      <w:pPr>
        <w:jc w:val="both"/>
        <w:rPr>
          <w:rFonts w:ascii="Arial" w:hAnsi="Arial" w:cs="Arial"/>
          <w:szCs w:val="24"/>
        </w:rPr>
      </w:pPr>
    </w:p>
    <w:p w:rsidR="00357CB0" w:rsidRPr="00357CB0" w:rsidRDefault="00357CB0" w:rsidP="00357CB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357CB0">
        <w:rPr>
          <w:rFonts w:ascii="Arial" w:hAnsi="Arial" w:cs="Arial"/>
          <w:b/>
          <w:color w:val="000000"/>
        </w:rPr>
        <w:t>EP 6-01 (a, b)</w:t>
      </w:r>
      <w:r>
        <w:rPr>
          <w:rFonts w:ascii="Arial" w:hAnsi="Arial" w:cs="Arial"/>
          <w:color w:val="000000"/>
        </w:rPr>
        <w:t xml:space="preserve"> </w:t>
      </w:r>
      <w:r w:rsidRPr="00357CB0">
        <w:rPr>
          <w:rFonts w:ascii="Arial" w:hAnsi="Arial" w:cs="Arial"/>
          <w:color w:val="000000"/>
        </w:rPr>
        <w:t>Roční výkaz o dodávce elektrické energie a zemního plynu</w:t>
      </w:r>
    </w:p>
    <w:p w:rsidR="00357CB0" w:rsidRPr="00357CB0" w:rsidRDefault="00357CB0" w:rsidP="00357CB0">
      <w:pPr>
        <w:jc w:val="both"/>
        <w:rPr>
          <w:rFonts w:ascii="Arial" w:hAnsi="Arial" w:cs="Arial"/>
          <w:color w:val="000000"/>
        </w:rPr>
      </w:pPr>
    </w:p>
    <w:p w:rsidR="00357CB0" w:rsidRDefault="00357CB0" w:rsidP="006076A9">
      <w:pPr>
        <w:jc w:val="both"/>
        <w:rPr>
          <w:rFonts w:ascii="Arial" w:hAnsi="Arial" w:cs="Arial"/>
          <w:szCs w:val="24"/>
        </w:rPr>
      </w:pPr>
    </w:p>
    <w:p w:rsidR="006076A9" w:rsidRPr="00FD4E65" w:rsidRDefault="006076A9" w:rsidP="00AE6689">
      <w:pPr>
        <w:jc w:val="both"/>
        <w:rPr>
          <w:rFonts w:ascii="Arial" w:hAnsi="Arial" w:cs="Arial"/>
        </w:rPr>
      </w:pPr>
    </w:p>
    <w:p w:rsidR="00D100F6" w:rsidRPr="00FD4E65" w:rsidRDefault="00D100F6" w:rsidP="00AE6689">
      <w:pPr>
        <w:jc w:val="both"/>
        <w:rPr>
          <w:rFonts w:ascii="Arial" w:hAnsi="Arial" w:cs="Arial"/>
        </w:rPr>
      </w:pPr>
    </w:p>
    <w:p w:rsidR="00B7348A" w:rsidRDefault="00B7348A" w:rsidP="00AE668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4E65">
        <w:rPr>
          <w:rFonts w:ascii="Arial" w:hAnsi="Arial" w:cs="Arial"/>
          <w:b/>
          <w:sz w:val="24"/>
          <w:szCs w:val="24"/>
          <w:u w:val="single"/>
        </w:rPr>
        <w:t>Zrušené výkazy</w:t>
      </w:r>
    </w:p>
    <w:p w:rsidR="002A45EF" w:rsidRPr="00FD4E65" w:rsidRDefault="002A45EF" w:rsidP="002A45E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348A" w:rsidRPr="00512E7D" w:rsidRDefault="00E10DE3" w:rsidP="009A58E4">
      <w:pPr>
        <w:pStyle w:val="Odstavecseseznamem"/>
        <w:spacing w:after="240"/>
        <w:ind w:left="0"/>
        <w:jc w:val="both"/>
        <w:rPr>
          <w:rFonts w:ascii="Arial" w:hAnsi="Arial" w:cs="Arial"/>
          <w:szCs w:val="24"/>
        </w:rPr>
      </w:pPr>
      <w:r w:rsidRPr="00512E7D">
        <w:rPr>
          <w:rFonts w:ascii="Arial" w:hAnsi="Arial" w:cs="Arial"/>
          <w:b/>
        </w:rPr>
        <w:t xml:space="preserve">Ceny </w:t>
      </w:r>
      <w:r w:rsidR="009A58E4" w:rsidRPr="00512E7D">
        <w:rPr>
          <w:rFonts w:ascii="Arial" w:hAnsi="Arial" w:cs="Arial"/>
          <w:b/>
        </w:rPr>
        <w:t>Prům 1a-12</w:t>
      </w:r>
      <w:r w:rsidRPr="00512E7D">
        <w:rPr>
          <w:rFonts w:ascii="Arial" w:hAnsi="Arial" w:cs="Arial"/>
        </w:rPr>
        <w:t xml:space="preserve"> </w:t>
      </w:r>
      <w:r w:rsidR="009A58E4" w:rsidRPr="00512E7D">
        <w:rPr>
          <w:rFonts w:ascii="Arial" w:hAnsi="Arial" w:cs="Arial"/>
        </w:rPr>
        <w:tab/>
      </w:r>
      <w:r w:rsidR="009A58E4" w:rsidRPr="00512E7D">
        <w:rPr>
          <w:rFonts w:ascii="Arial" w:hAnsi="Arial" w:cs="Arial"/>
          <w:szCs w:val="24"/>
        </w:rPr>
        <w:t>Výkaz parametrického porovnání užitných vlastností reprezentantů</w:t>
      </w:r>
    </w:p>
    <w:p w:rsidR="009A58E4" w:rsidRPr="00512E7D" w:rsidRDefault="009A58E4" w:rsidP="009A58E4">
      <w:pPr>
        <w:spacing w:after="240"/>
        <w:jc w:val="both"/>
        <w:rPr>
          <w:rFonts w:ascii="Arial" w:hAnsi="Arial" w:cs="Arial"/>
          <w:szCs w:val="24"/>
        </w:rPr>
      </w:pPr>
      <w:r w:rsidRPr="00512E7D">
        <w:rPr>
          <w:rFonts w:ascii="Arial" w:hAnsi="Arial" w:cs="Arial"/>
          <w:b/>
          <w:szCs w:val="24"/>
        </w:rPr>
        <w:t>VZ</w:t>
      </w:r>
      <w:r w:rsidRPr="00512E7D">
        <w:rPr>
          <w:rFonts w:ascii="Arial" w:hAnsi="Arial" w:cs="Arial"/>
          <w:szCs w:val="24"/>
        </w:rPr>
        <w:tab/>
      </w:r>
      <w:r w:rsidRPr="00512E7D">
        <w:rPr>
          <w:rFonts w:ascii="Arial" w:hAnsi="Arial" w:cs="Arial"/>
          <w:szCs w:val="24"/>
        </w:rPr>
        <w:tab/>
      </w:r>
      <w:r w:rsidRPr="00512E7D">
        <w:rPr>
          <w:rFonts w:ascii="Arial" w:hAnsi="Arial" w:cs="Arial"/>
          <w:szCs w:val="24"/>
        </w:rPr>
        <w:tab/>
        <w:t xml:space="preserve">Dotazník o odborném vzdělávání </w:t>
      </w:r>
    </w:p>
    <w:p w:rsidR="002A45EF" w:rsidRDefault="002A45EF" w:rsidP="002A45EF">
      <w:pPr>
        <w:jc w:val="both"/>
        <w:rPr>
          <w:rFonts w:ascii="Arial" w:hAnsi="Arial" w:cs="Arial"/>
          <w:szCs w:val="24"/>
        </w:rPr>
      </w:pPr>
      <w:r w:rsidRPr="00D8734B">
        <w:rPr>
          <w:rFonts w:ascii="Arial" w:hAnsi="Arial" w:cs="Arial"/>
          <w:b/>
          <w:szCs w:val="24"/>
        </w:rPr>
        <w:t xml:space="preserve">TI </w:t>
      </w:r>
      <w:r w:rsidRPr="00D8734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8734B">
        <w:rPr>
          <w:rFonts w:ascii="Arial" w:hAnsi="Arial" w:cs="Arial"/>
          <w:szCs w:val="24"/>
        </w:rPr>
        <w:t>Dotazník o inovacích</w:t>
      </w:r>
    </w:p>
    <w:p w:rsidR="00C416FA" w:rsidRDefault="00C416FA" w:rsidP="00AE6689">
      <w:pPr>
        <w:pStyle w:val="Odstavecseseznamem"/>
        <w:ind w:left="0"/>
        <w:jc w:val="both"/>
        <w:rPr>
          <w:rFonts w:ascii="Arial" w:hAnsi="Arial" w:cs="Arial"/>
          <w:b/>
          <w:u w:val="single"/>
        </w:rPr>
      </w:pPr>
    </w:p>
    <w:p w:rsidR="00D100F6" w:rsidRDefault="00D100F6" w:rsidP="00AE6689">
      <w:pPr>
        <w:jc w:val="both"/>
        <w:rPr>
          <w:rFonts w:ascii="Arial" w:hAnsi="Arial" w:cs="Arial"/>
          <w:b/>
          <w:u w:val="single"/>
        </w:rPr>
      </w:pPr>
    </w:p>
    <w:p w:rsidR="001D1379" w:rsidRPr="00FD4E65" w:rsidRDefault="001D1379" w:rsidP="00AE6689">
      <w:pPr>
        <w:jc w:val="both"/>
        <w:rPr>
          <w:rFonts w:ascii="Arial" w:hAnsi="Arial" w:cs="Arial"/>
        </w:rPr>
      </w:pPr>
    </w:p>
    <w:p w:rsidR="00B7348A" w:rsidRDefault="00B7348A" w:rsidP="00AE668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4E65">
        <w:rPr>
          <w:rFonts w:ascii="Arial" w:hAnsi="Arial" w:cs="Arial"/>
          <w:b/>
          <w:sz w:val="24"/>
          <w:szCs w:val="24"/>
          <w:u w:val="single"/>
        </w:rPr>
        <w:t>Upravené výkazy</w:t>
      </w:r>
    </w:p>
    <w:p w:rsidR="009B086A" w:rsidRPr="00FD4E65" w:rsidRDefault="009B086A" w:rsidP="001C2F13">
      <w:pPr>
        <w:jc w:val="both"/>
        <w:rPr>
          <w:rFonts w:ascii="Arial" w:hAnsi="Arial" w:cs="Arial"/>
          <w:b/>
        </w:rPr>
      </w:pPr>
    </w:p>
    <w:p w:rsidR="009B086A" w:rsidRPr="00CC74C6" w:rsidRDefault="009B086A" w:rsidP="001C2F1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C74C6">
        <w:rPr>
          <w:rFonts w:ascii="Arial" w:hAnsi="Arial" w:cs="Arial"/>
          <w:b/>
          <w:sz w:val="24"/>
          <w:szCs w:val="24"/>
          <w:u w:val="single"/>
        </w:rPr>
        <w:t>Cenová statistika</w:t>
      </w:r>
    </w:p>
    <w:p w:rsidR="009A58E4" w:rsidRDefault="009A58E4" w:rsidP="001C2F13">
      <w:pPr>
        <w:jc w:val="both"/>
        <w:rPr>
          <w:rFonts w:ascii="Arial" w:hAnsi="Arial" w:cs="Arial"/>
          <w:b/>
        </w:rPr>
      </w:pPr>
    </w:p>
    <w:p w:rsidR="005C28AB" w:rsidRDefault="005C28AB" w:rsidP="004075B3">
      <w:pPr>
        <w:jc w:val="both"/>
        <w:rPr>
          <w:rFonts w:ascii="Arial" w:hAnsi="Arial" w:cs="Arial"/>
        </w:rPr>
      </w:pPr>
    </w:p>
    <w:p w:rsidR="005C28AB" w:rsidRPr="005C28AB" w:rsidRDefault="005C28AB" w:rsidP="004075B3">
      <w:pPr>
        <w:jc w:val="both"/>
        <w:rPr>
          <w:rFonts w:ascii="Arial" w:hAnsi="Arial" w:cs="Arial"/>
          <w:b/>
        </w:rPr>
      </w:pPr>
      <w:r w:rsidRPr="005C28AB">
        <w:rPr>
          <w:rFonts w:ascii="Arial" w:hAnsi="Arial" w:cs="Arial"/>
          <w:b/>
        </w:rPr>
        <w:t>Ceny E 3-12</w:t>
      </w:r>
    </w:p>
    <w:p w:rsidR="005C28AB" w:rsidRPr="00DC0EF4" w:rsidRDefault="005C28AB" w:rsidP="004075B3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lang w:eastAsia="cs-CZ"/>
        </w:rPr>
      </w:pPr>
      <w:r w:rsidRPr="005C28AB">
        <w:rPr>
          <w:rFonts w:ascii="Arial" w:hAnsi="Arial" w:cs="Arial"/>
        </w:rPr>
        <w:t xml:space="preserve">V oddílu </w:t>
      </w:r>
      <w:r w:rsidRPr="005C28AB">
        <w:rPr>
          <w:rFonts w:ascii="Arial" w:hAnsi="Arial" w:cs="Arial"/>
          <w:i/>
        </w:rPr>
        <w:t>C083 Ukazatele topných olejů</w:t>
      </w:r>
      <w:r w:rsidRPr="005C28AB">
        <w:rPr>
          <w:rFonts w:ascii="Arial" w:hAnsi="Arial" w:cs="Arial"/>
        </w:rPr>
        <w:t xml:space="preserve"> byl původní cenový reprezentant na ř.</w:t>
      </w:r>
      <w:r w:rsidR="00813257">
        <w:rPr>
          <w:rFonts w:ascii="Arial" w:hAnsi="Arial" w:cs="Arial"/>
        </w:rPr>
        <w:t xml:space="preserve"> </w:t>
      </w:r>
      <w:r w:rsidRPr="005C28AB">
        <w:rPr>
          <w:rFonts w:ascii="Arial" w:hAnsi="Arial" w:cs="Arial"/>
        </w:rPr>
        <w:t>01 „Těžký topný olej (obsah síry nepřesahující 1% hmotnostní)“ nahrazen dvěm</w:t>
      </w:r>
      <w:r w:rsidR="006F5658">
        <w:rPr>
          <w:rFonts w:ascii="Arial" w:hAnsi="Arial" w:cs="Arial"/>
        </w:rPr>
        <w:t>a</w:t>
      </w:r>
      <w:r w:rsidRPr="005C28AB">
        <w:rPr>
          <w:rFonts w:ascii="Arial" w:hAnsi="Arial" w:cs="Arial"/>
        </w:rPr>
        <w:t xml:space="preserve"> novými reprezentanty: ř.</w:t>
      </w:r>
      <w:r w:rsidR="00813257">
        <w:rPr>
          <w:rFonts w:ascii="Arial" w:hAnsi="Arial" w:cs="Arial"/>
        </w:rPr>
        <w:t xml:space="preserve"> </w:t>
      </w:r>
      <w:r w:rsidRPr="005C28AB">
        <w:rPr>
          <w:rFonts w:ascii="Arial" w:hAnsi="Arial" w:cs="Arial"/>
        </w:rPr>
        <w:t>01</w:t>
      </w:r>
      <w:r w:rsidRPr="005C28AB">
        <w:rPr>
          <w:rFonts w:ascii="Arial" w:hAnsi="Arial" w:cs="Arial"/>
          <w:bCs/>
          <w:lang w:eastAsia="cs-CZ"/>
        </w:rPr>
        <w:t xml:space="preserve"> </w:t>
      </w:r>
      <w:r>
        <w:rPr>
          <w:rFonts w:ascii="Arial" w:hAnsi="Arial" w:cs="Arial"/>
          <w:bCs/>
          <w:lang w:eastAsia="cs-CZ"/>
        </w:rPr>
        <w:t>„</w:t>
      </w:r>
      <w:r w:rsidRPr="005C28AB">
        <w:rPr>
          <w:rFonts w:ascii="Arial" w:hAnsi="Arial" w:cs="Arial"/>
          <w:bCs/>
          <w:lang w:eastAsia="cs-CZ"/>
        </w:rPr>
        <w:t>Těžký topný olej s</w:t>
      </w:r>
      <w:r>
        <w:rPr>
          <w:rFonts w:ascii="Arial" w:hAnsi="Arial" w:cs="Arial"/>
          <w:bCs/>
          <w:lang w:eastAsia="cs-CZ"/>
        </w:rPr>
        <w:t xml:space="preserve"> obsahem síry od 0,1 % do 0,5 % </w:t>
      </w:r>
      <w:r w:rsidR="00307697">
        <w:rPr>
          <w:rFonts w:ascii="Arial" w:hAnsi="Arial" w:cs="Arial"/>
          <w:bCs/>
          <w:lang w:eastAsia="cs-CZ"/>
        </w:rPr>
        <w:t>hmotnostních</w:t>
      </w:r>
      <w:r>
        <w:rPr>
          <w:rFonts w:ascii="Arial" w:hAnsi="Arial" w:cs="Arial"/>
          <w:bCs/>
          <w:lang w:eastAsia="cs-CZ"/>
        </w:rPr>
        <w:t>“</w:t>
      </w:r>
      <w:r w:rsidRPr="005C28AB">
        <w:rPr>
          <w:rFonts w:ascii="Arial" w:hAnsi="Arial" w:cs="Arial"/>
          <w:bCs/>
          <w:lang w:eastAsia="cs-CZ"/>
        </w:rPr>
        <w:t xml:space="preserve"> a ř.</w:t>
      </w:r>
      <w:r w:rsidR="00813257">
        <w:rPr>
          <w:rFonts w:ascii="Arial" w:hAnsi="Arial" w:cs="Arial"/>
          <w:bCs/>
          <w:lang w:eastAsia="cs-CZ"/>
        </w:rPr>
        <w:t xml:space="preserve"> </w:t>
      </w:r>
      <w:r w:rsidRPr="005C28AB">
        <w:rPr>
          <w:rFonts w:ascii="Arial" w:hAnsi="Arial" w:cs="Arial"/>
          <w:bCs/>
          <w:lang w:eastAsia="cs-CZ"/>
        </w:rPr>
        <w:t xml:space="preserve">02 </w:t>
      </w:r>
      <w:r>
        <w:rPr>
          <w:rFonts w:ascii="Arial" w:hAnsi="Arial" w:cs="Arial"/>
          <w:bCs/>
          <w:lang w:eastAsia="cs-CZ"/>
        </w:rPr>
        <w:t>„</w:t>
      </w:r>
      <w:r w:rsidRPr="005C28AB">
        <w:rPr>
          <w:rFonts w:ascii="Arial" w:hAnsi="Arial" w:cs="Arial"/>
          <w:bCs/>
          <w:lang w:eastAsia="cs-CZ"/>
        </w:rPr>
        <w:t>Těžký topný olej s obsa</w:t>
      </w:r>
      <w:r w:rsidR="00D343A6">
        <w:rPr>
          <w:rFonts w:ascii="Arial" w:hAnsi="Arial" w:cs="Arial"/>
          <w:bCs/>
          <w:lang w:eastAsia="cs-CZ"/>
        </w:rPr>
        <w:t>hem síry nad 0,5 % hmotnostních</w:t>
      </w:r>
      <w:r>
        <w:rPr>
          <w:rFonts w:ascii="Arial" w:hAnsi="Arial" w:cs="Arial"/>
          <w:bCs/>
          <w:lang w:eastAsia="cs-CZ"/>
        </w:rPr>
        <w:t>“</w:t>
      </w:r>
      <w:r w:rsidRPr="005C28AB">
        <w:rPr>
          <w:rFonts w:ascii="Arial" w:hAnsi="Arial" w:cs="Arial"/>
          <w:bCs/>
          <w:lang w:eastAsia="cs-CZ"/>
        </w:rPr>
        <w:t>.</w:t>
      </w:r>
      <w:r>
        <w:rPr>
          <w:rFonts w:ascii="Arial" w:hAnsi="Arial" w:cs="Arial"/>
          <w:bCs/>
          <w:lang w:eastAsia="cs-CZ"/>
        </w:rPr>
        <w:t xml:space="preserve"> Zbývající řádek byl přečíslován a název reprezentantu byl upraven z „Extra lehký topný olej (obsah síry nepřesahující 0,05% hmotnostní)</w:t>
      </w:r>
      <w:r w:rsidR="004075B3">
        <w:rPr>
          <w:rFonts w:ascii="Arial" w:hAnsi="Arial" w:cs="Arial"/>
          <w:bCs/>
          <w:lang w:eastAsia="cs-CZ"/>
        </w:rPr>
        <w:t>“</w:t>
      </w:r>
      <w:r>
        <w:rPr>
          <w:rFonts w:ascii="Arial" w:hAnsi="Arial" w:cs="Arial"/>
          <w:bCs/>
          <w:lang w:eastAsia="cs-CZ"/>
        </w:rPr>
        <w:t xml:space="preserve"> na „</w:t>
      </w:r>
      <w:r w:rsidR="004075B3">
        <w:rPr>
          <w:rFonts w:ascii="Arial" w:hAnsi="Arial" w:cs="Arial"/>
          <w:bCs/>
          <w:lang w:eastAsia="cs-CZ"/>
        </w:rPr>
        <w:t>Extra lehký topný olej s </w:t>
      </w:r>
      <w:r w:rsidRPr="005C28AB">
        <w:rPr>
          <w:rFonts w:ascii="Arial" w:hAnsi="Arial" w:cs="Arial"/>
          <w:bCs/>
          <w:lang w:eastAsia="cs-CZ"/>
        </w:rPr>
        <w:t>obsahem síry nepřesahujícím 0,05 % hmotnostních</w:t>
      </w:r>
      <w:r w:rsidR="006F5658">
        <w:rPr>
          <w:rFonts w:ascii="Arial" w:hAnsi="Arial" w:cs="Arial"/>
          <w:bCs/>
          <w:lang w:eastAsia="cs-CZ"/>
        </w:rPr>
        <w:t>“.</w:t>
      </w:r>
    </w:p>
    <w:p w:rsidR="0086108D" w:rsidRDefault="0086108D" w:rsidP="004075B3">
      <w:pPr>
        <w:jc w:val="both"/>
        <w:rPr>
          <w:rFonts w:ascii="Arial" w:hAnsi="Arial" w:cs="Arial"/>
        </w:rPr>
      </w:pPr>
    </w:p>
    <w:p w:rsidR="0086108D" w:rsidRPr="0086108D" w:rsidRDefault="0086108D" w:rsidP="004075B3">
      <w:pPr>
        <w:jc w:val="both"/>
        <w:rPr>
          <w:rFonts w:ascii="Arial" w:hAnsi="Arial" w:cs="Arial"/>
          <w:b/>
        </w:rPr>
      </w:pPr>
      <w:r w:rsidRPr="0086108D">
        <w:rPr>
          <w:rFonts w:ascii="Arial" w:hAnsi="Arial" w:cs="Arial"/>
          <w:b/>
        </w:rPr>
        <w:t>Ceny Prům 1-12</w:t>
      </w:r>
    </w:p>
    <w:p w:rsidR="0086108D" w:rsidRPr="005C28AB" w:rsidRDefault="0086108D" w:rsidP="004075B3">
      <w:pPr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Oddíl </w:t>
      </w:r>
      <w:r w:rsidRPr="0086108D">
        <w:rPr>
          <w:rFonts w:ascii="Arial" w:hAnsi="Arial" w:cs="Arial"/>
          <w:i/>
        </w:rPr>
        <w:t>C032 Návrh záměn reprezentantů</w:t>
      </w:r>
      <w:r>
        <w:rPr>
          <w:rFonts w:ascii="Arial" w:hAnsi="Arial" w:cs="Arial"/>
        </w:rPr>
        <w:t xml:space="preserve"> byl přestrukturován. K identifikaci původního reprezentantu slouží sl.</w:t>
      </w:r>
      <w:r w:rsidR="00813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a sl.</w:t>
      </w:r>
      <w:r w:rsidR="00813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 Všechny n</w:t>
      </w:r>
      <w:r w:rsidR="004075B3">
        <w:rPr>
          <w:rFonts w:ascii="Arial" w:hAnsi="Arial" w:cs="Arial"/>
        </w:rPr>
        <w:t>ásledující sloupce (sl.</w:t>
      </w:r>
      <w:r w:rsidR="00813257">
        <w:rPr>
          <w:rFonts w:ascii="Arial" w:hAnsi="Arial" w:cs="Arial"/>
        </w:rPr>
        <w:t xml:space="preserve"> </w:t>
      </w:r>
      <w:r w:rsidR="004075B3">
        <w:rPr>
          <w:rFonts w:ascii="Arial" w:hAnsi="Arial" w:cs="Arial"/>
        </w:rPr>
        <w:t>3 až sl.</w:t>
      </w:r>
      <w:r w:rsidR="00813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11) slouží k vyplnění údajů pouze za nový reprezentant. </w:t>
      </w:r>
    </w:p>
    <w:p w:rsidR="00512E7D" w:rsidRDefault="00512E7D" w:rsidP="004075B3">
      <w:pPr>
        <w:jc w:val="both"/>
        <w:rPr>
          <w:rFonts w:ascii="Arial" w:hAnsi="Arial" w:cs="Arial"/>
          <w:b/>
        </w:rPr>
      </w:pPr>
    </w:p>
    <w:p w:rsidR="00512E7D" w:rsidRDefault="00512E7D" w:rsidP="004075B3">
      <w:pPr>
        <w:jc w:val="both"/>
        <w:rPr>
          <w:rFonts w:ascii="Arial" w:hAnsi="Arial" w:cs="Arial"/>
          <w:b/>
        </w:rPr>
      </w:pPr>
    </w:p>
    <w:p w:rsidR="0086108D" w:rsidRDefault="0086108D" w:rsidP="004075B3">
      <w:pPr>
        <w:jc w:val="both"/>
        <w:rPr>
          <w:rFonts w:ascii="Arial" w:hAnsi="Arial" w:cs="Arial"/>
          <w:b/>
        </w:rPr>
      </w:pPr>
      <w:r w:rsidRPr="0086108D">
        <w:rPr>
          <w:rFonts w:ascii="Arial" w:hAnsi="Arial" w:cs="Arial"/>
          <w:b/>
        </w:rPr>
        <w:t xml:space="preserve">Ceny </w:t>
      </w:r>
      <w:r>
        <w:rPr>
          <w:rFonts w:ascii="Arial" w:hAnsi="Arial" w:cs="Arial"/>
          <w:b/>
        </w:rPr>
        <w:t>ZOD 1-12</w:t>
      </w:r>
    </w:p>
    <w:p w:rsidR="0086108D" w:rsidRPr="0086108D" w:rsidRDefault="0056565E" w:rsidP="004075B3">
      <w:pPr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6108D" w:rsidRPr="0086108D">
        <w:rPr>
          <w:rFonts w:ascii="Arial" w:hAnsi="Arial" w:cs="Arial"/>
        </w:rPr>
        <w:t>ošlo k úpravě názvu zjišťování z „</w:t>
      </w:r>
      <w:r w:rsidR="0086108D">
        <w:rPr>
          <w:rFonts w:ascii="Arial" w:hAnsi="Arial" w:cs="Arial"/>
        </w:rPr>
        <w:t>Měsíční výkaz o cená</w:t>
      </w:r>
      <w:r w:rsidR="0086108D" w:rsidRPr="0086108D">
        <w:rPr>
          <w:rFonts w:ascii="Arial" w:hAnsi="Arial" w:cs="Arial"/>
        </w:rPr>
        <w:t>ch dovozu a přijetí v zahraničním obchodě“ na „</w:t>
      </w:r>
      <w:r w:rsidR="0086108D">
        <w:rPr>
          <w:rFonts w:ascii="Arial" w:hAnsi="Arial" w:cs="Arial"/>
        </w:rPr>
        <w:t>Měsíční výkaz o cená</w:t>
      </w:r>
      <w:r w:rsidR="0086108D" w:rsidRPr="0086108D">
        <w:rPr>
          <w:rFonts w:ascii="Arial" w:hAnsi="Arial" w:cs="Arial"/>
        </w:rPr>
        <w:t xml:space="preserve">ch dovozu </w:t>
      </w:r>
      <w:r w:rsidR="0086108D">
        <w:rPr>
          <w:rFonts w:ascii="Arial" w:hAnsi="Arial" w:cs="Arial"/>
        </w:rPr>
        <w:t xml:space="preserve">zboží </w:t>
      </w:r>
      <w:r>
        <w:rPr>
          <w:rFonts w:ascii="Arial" w:hAnsi="Arial" w:cs="Arial"/>
        </w:rPr>
        <w:t>v zahraničním obchodě“.</w:t>
      </w:r>
    </w:p>
    <w:p w:rsidR="0086108D" w:rsidRPr="005C28AB" w:rsidRDefault="0056565E" w:rsidP="004075B3">
      <w:pPr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86108D">
        <w:rPr>
          <w:rFonts w:ascii="Arial" w:hAnsi="Arial" w:cs="Arial"/>
        </w:rPr>
        <w:t xml:space="preserve">ddíl </w:t>
      </w:r>
      <w:r w:rsidR="0086108D" w:rsidRPr="0086108D">
        <w:rPr>
          <w:rFonts w:ascii="Arial" w:hAnsi="Arial" w:cs="Arial"/>
          <w:i/>
        </w:rPr>
        <w:t>C0</w:t>
      </w:r>
      <w:r w:rsidR="004A75EA">
        <w:rPr>
          <w:rFonts w:ascii="Arial" w:hAnsi="Arial" w:cs="Arial"/>
          <w:i/>
        </w:rPr>
        <w:t>71</w:t>
      </w:r>
      <w:r w:rsidR="0086108D" w:rsidRPr="0086108D">
        <w:rPr>
          <w:rFonts w:ascii="Arial" w:hAnsi="Arial" w:cs="Arial"/>
          <w:i/>
        </w:rPr>
        <w:t xml:space="preserve"> Návrh záměn </w:t>
      </w:r>
      <w:r w:rsidR="004A75EA">
        <w:rPr>
          <w:rFonts w:ascii="Arial" w:hAnsi="Arial" w:cs="Arial"/>
          <w:i/>
        </w:rPr>
        <w:t xml:space="preserve">cenových </w:t>
      </w:r>
      <w:r w:rsidR="0086108D" w:rsidRPr="0086108D">
        <w:rPr>
          <w:rFonts w:ascii="Arial" w:hAnsi="Arial" w:cs="Arial"/>
          <w:i/>
        </w:rPr>
        <w:t>reprezentantů</w:t>
      </w:r>
      <w:r w:rsidR="004A75EA">
        <w:rPr>
          <w:rFonts w:ascii="Arial" w:hAnsi="Arial" w:cs="Arial"/>
          <w:i/>
        </w:rPr>
        <w:t xml:space="preserve"> dovozu</w:t>
      </w:r>
      <w:r w:rsidR="0086108D">
        <w:rPr>
          <w:rFonts w:ascii="Arial" w:hAnsi="Arial" w:cs="Arial"/>
        </w:rPr>
        <w:t xml:space="preserve"> byl přestrukturován. </w:t>
      </w:r>
      <w:r w:rsidR="004A75EA">
        <w:rPr>
          <w:rFonts w:ascii="Arial" w:hAnsi="Arial" w:cs="Arial"/>
        </w:rPr>
        <w:t>K </w:t>
      </w:r>
      <w:r w:rsidR="0086108D">
        <w:rPr>
          <w:rFonts w:ascii="Arial" w:hAnsi="Arial" w:cs="Arial"/>
        </w:rPr>
        <w:t>identifikaci pů</w:t>
      </w:r>
      <w:r w:rsidR="00813257">
        <w:rPr>
          <w:rFonts w:ascii="Arial" w:hAnsi="Arial" w:cs="Arial"/>
        </w:rPr>
        <w:t xml:space="preserve">vodního reprezentantu slouží sl. </w:t>
      </w:r>
      <w:r w:rsidR="0086108D">
        <w:rPr>
          <w:rFonts w:ascii="Arial" w:hAnsi="Arial" w:cs="Arial"/>
        </w:rPr>
        <w:t>1 a sl.</w:t>
      </w:r>
      <w:r w:rsidR="00813257">
        <w:rPr>
          <w:rFonts w:ascii="Arial" w:hAnsi="Arial" w:cs="Arial"/>
        </w:rPr>
        <w:t xml:space="preserve"> </w:t>
      </w:r>
      <w:r w:rsidR="0086108D">
        <w:rPr>
          <w:rFonts w:ascii="Arial" w:hAnsi="Arial" w:cs="Arial"/>
        </w:rPr>
        <w:t>2. V</w:t>
      </w:r>
      <w:r w:rsidR="004075B3">
        <w:rPr>
          <w:rFonts w:ascii="Arial" w:hAnsi="Arial" w:cs="Arial"/>
        </w:rPr>
        <w:t>šechny následující sloupce (sl.</w:t>
      </w:r>
      <w:r w:rsidR="00813257">
        <w:rPr>
          <w:rFonts w:ascii="Arial" w:hAnsi="Arial" w:cs="Arial"/>
        </w:rPr>
        <w:t xml:space="preserve"> </w:t>
      </w:r>
      <w:r w:rsidR="0086108D">
        <w:rPr>
          <w:rFonts w:ascii="Arial" w:hAnsi="Arial" w:cs="Arial"/>
        </w:rPr>
        <w:t>3 až sl</w:t>
      </w:r>
      <w:r w:rsidR="004A75EA">
        <w:rPr>
          <w:rFonts w:ascii="Arial" w:hAnsi="Arial" w:cs="Arial"/>
        </w:rPr>
        <w:t>.</w:t>
      </w:r>
      <w:r w:rsidR="00813257">
        <w:rPr>
          <w:rFonts w:ascii="Arial" w:hAnsi="Arial" w:cs="Arial"/>
        </w:rPr>
        <w:t xml:space="preserve"> </w:t>
      </w:r>
      <w:r w:rsidR="0086108D">
        <w:rPr>
          <w:rFonts w:ascii="Arial" w:hAnsi="Arial" w:cs="Arial"/>
        </w:rPr>
        <w:t>1</w:t>
      </w:r>
      <w:r w:rsidR="004A75EA">
        <w:rPr>
          <w:rFonts w:ascii="Arial" w:hAnsi="Arial" w:cs="Arial"/>
        </w:rPr>
        <w:t>2</w:t>
      </w:r>
      <w:r w:rsidR="0086108D">
        <w:rPr>
          <w:rFonts w:ascii="Arial" w:hAnsi="Arial" w:cs="Arial"/>
        </w:rPr>
        <w:t xml:space="preserve">) slouží k vyplnění údajů pouze za nový reprezentant. </w:t>
      </w:r>
    </w:p>
    <w:p w:rsidR="004A75EA" w:rsidRDefault="004A75EA" w:rsidP="004075B3">
      <w:pPr>
        <w:jc w:val="both"/>
        <w:rPr>
          <w:rFonts w:ascii="Arial" w:hAnsi="Arial" w:cs="Arial"/>
        </w:rPr>
      </w:pPr>
    </w:p>
    <w:p w:rsidR="004A75EA" w:rsidRDefault="004A75EA" w:rsidP="004075B3">
      <w:pPr>
        <w:jc w:val="both"/>
        <w:rPr>
          <w:rFonts w:ascii="Arial" w:hAnsi="Arial" w:cs="Arial"/>
          <w:b/>
        </w:rPr>
      </w:pPr>
      <w:r w:rsidRPr="0086108D">
        <w:rPr>
          <w:rFonts w:ascii="Arial" w:hAnsi="Arial" w:cs="Arial"/>
          <w:b/>
        </w:rPr>
        <w:t xml:space="preserve">Ceny </w:t>
      </w:r>
      <w:r>
        <w:rPr>
          <w:rFonts w:ascii="Arial" w:hAnsi="Arial" w:cs="Arial"/>
          <w:b/>
        </w:rPr>
        <w:t>ZOV 1-12</w:t>
      </w:r>
    </w:p>
    <w:p w:rsidR="004A75EA" w:rsidRPr="0086108D" w:rsidRDefault="0056565E" w:rsidP="004075B3">
      <w:pPr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A75EA" w:rsidRPr="0086108D">
        <w:rPr>
          <w:rFonts w:ascii="Arial" w:hAnsi="Arial" w:cs="Arial"/>
        </w:rPr>
        <w:t>ošlo k úpravě názvu zjišťování z „</w:t>
      </w:r>
      <w:r w:rsidR="004A75EA">
        <w:rPr>
          <w:rFonts w:ascii="Arial" w:hAnsi="Arial" w:cs="Arial"/>
        </w:rPr>
        <w:t>Měsíční výkaz o cená</w:t>
      </w:r>
      <w:r w:rsidR="004A75EA" w:rsidRPr="0086108D">
        <w:rPr>
          <w:rFonts w:ascii="Arial" w:hAnsi="Arial" w:cs="Arial"/>
        </w:rPr>
        <w:t xml:space="preserve">ch </w:t>
      </w:r>
      <w:r w:rsidR="004A75EA">
        <w:rPr>
          <w:rFonts w:ascii="Arial" w:hAnsi="Arial" w:cs="Arial"/>
        </w:rPr>
        <w:t>vývozu a odeslání</w:t>
      </w:r>
      <w:r w:rsidR="004A75EA" w:rsidRPr="0086108D">
        <w:rPr>
          <w:rFonts w:ascii="Arial" w:hAnsi="Arial" w:cs="Arial"/>
        </w:rPr>
        <w:t xml:space="preserve"> v zahraničním obchodě“ na „</w:t>
      </w:r>
      <w:r w:rsidR="004A75EA">
        <w:rPr>
          <w:rFonts w:ascii="Arial" w:hAnsi="Arial" w:cs="Arial"/>
        </w:rPr>
        <w:t>Měsíční výkaz o cená</w:t>
      </w:r>
      <w:r w:rsidR="004A75EA" w:rsidRPr="0086108D">
        <w:rPr>
          <w:rFonts w:ascii="Arial" w:hAnsi="Arial" w:cs="Arial"/>
        </w:rPr>
        <w:t xml:space="preserve">ch </w:t>
      </w:r>
      <w:r w:rsidR="004A75EA">
        <w:rPr>
          <w:rFonts w:ascii="Arial" w:hAnsi="Arial" w:cs="Arial"/>
        </w:rPr>
        <w:t>vývozu</w:t>
      </w:r>
      <w:r w:rsidR="004A75EA" w:rsidRPr="0086108D">
        <w:rPr>
          <w:rFonts w:ascii="Arial" w:hAnsi="Arial" w:cs="Arial"/>
        </w:rPr>
        <w:t xml:space="preserve"> </w:t>
      </w:r>
      <w:r w:rsidR="004A75EA">
        <w:rPr>
          <w:rFonts w:ascii="Arial" w:hAnsi="Arial" w:cs="Arial"/>
        </w:rPr>
        <w:t xml:space="preserve">zboží </w:t>
      </w:r>
      <w:r w:rsidR="004A75EA" w:rsidRPr="0086108D">
        <w:rPr>
          <w:rFonts w:ascii="Arial" w:hAnsi="Arial" w:cs="Arial"/>
        </w:rPr>
        <w:t>v zahraničním obchodě“.</w:t>
      </w:r>
    </w:p>
    <w:p w:rsidR="004A75EA" w:rsidRPr="005C28AB" w:rsidRDefault="0056565E" w:rsidP="004075B3">
      <w:pPr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A75EA">
        <w:rPr>
          <w:rFonts w:ascii="Arial" w:hAnsi="Arial" w:cs="Arial"/>
        </w:rPr>
        <w:t xml:space="preserve">ddíl </w:t>
      </w:r>
      <w:r w:rsidR="004A75EA" w:rsidRPr="0086108D">
        <w:rPr>
          <w:rFonts w:ascii="Arial" w:hAnsi="Arial" w:cs="Arial"/>
          <w:i/>
        </w:rPr>
        <w:t>C0</w:t>
      </w:r>
      <w:r w:rsidR="004A75EA">
        <w:rPr>
          <w:rFonts w:ascii="Arial" w:hAnsi="Arial" w:cs="Arial"/>
          <w:i/>
        </w:rPr>
        <w:t>68</w:t>
      </w:r>
      <w:r w:rsidR="004A75EA" w:rsidRPr="0086108D">
        <w:rPr>
          <w:rFonts w:ascii="Arial" w:hAnsi="Arial" w:cs="Arial"/>
          <w:i/>
        </w:rPr>
        <w:t xml:space="preserve"> Návrh záměn </w:t>
      </w:r>
      <w:r w:rsidR="004A75EA">
        <w:rPr>
          <w:rFonts w:ascii="Arial" w:hAnsi="Arial" w:cs="Arial"/>
          <w:i/>
        </w:rPr>
        <w:t xml:space="preserve">cenových </w:t>
      </w:r>
      <w:r w:rsidR="004A75EA" w:rsidRPr="0086108D">
        <w:rPr>
          <w:rFonts w:ascii="Arial" w:hAnsi="Arial" w:cs="Arial"/>
          <w:i/>
        </w:rPr>
        <w:t>reprezentantů</w:t>
      </w:r>
      <w:r w:rsidR="004A75EA">
        <w:rPr>
          <w:rFonts w:ascii="Arial" w:hAnsi="Arial" w:cs="Arial"/>
          <w:i/>
        </w:rPr>
        <w:t xml:space="preserve"> vývozu</w:t>
      </w:r>
      <w:r w:rsidR="004A75EA">
        <w:rPr>
          <w:rFonts w:ascii="Arial" w:hAnsi="Arial" w:cs="Arial"/>
        </w:rPr>
        <w:t xml:space="preserve"> byl přestrukturován. K identifikaci původního reprezentantu slouží sl.</w:t>
      </w:r>
      <w:r w:rsidR="00813257">
        <w:rPr>
          <w:rFonts w:ascii="Arial" w:hAnsi="Arial" w:cs="Arial"/>
        </w:rPr>
        <w:t xml:space="preserve"> </w:t>
      </w:r>
      <w:r w:rsidR="004A75EA">
        <w:rPr>
          <w:rFonts w:ascii="Arial" w:hAnsi="Arial" w:cs="Arial"/>
        </w:rPr>
        <w:t>1 a sl.</w:t>
      </w:r>
      <w:r w:rsidR="00813257">
        <w:rPr>
          <w:rFonts w:ascii="Arial" w:hAnsi="Arial" w:cs="Arial"/>
        </w:rPr>
        <w:t xml:space="preserve"> </w:t>
      </w:r>
      <w:r w:rsidR="004A75EA">
        <w:rPr>
          <w:rFonts w:ascii="Arial" w:hAnsi="Arial" w:cs="Arial"/>
        </w:rPr>
        <w:t>2. V</w:t>
      </w:r>
      <w:r w:rsidR="004075B3">
        <w:rPr>
          <w:rFonts w:ascii="Arial" w:hAnsi="Arial" w:cs="Arial"/>
        </w:rPr>
        <w:t>šechny následující sloupce (sl.</w:t>
      </w:r>
      <w:r w:rsidR="00813257">
        <w:rPr>
          <w:rFonts w:ascii="Arial" w:hAnsi="Arial" w:cs="Arial"/>
        </w:rPr>
        <w:t xml:space="preserve"> </w:t>
      </w:r>
      <w:r w:rsidR="004075B3">
        <w:rPr>
          <w:rFonts w:ascii="Arial" w:hAnsi="Arial" w:cs="Arial"/>
        </w:rPr>
        <w:t>3 až sl.</w:t>
      </w:r>
      <w:r w:rsidR="00813257">
        <w:rPr>
          <w:rFonts w:ascii="Arial" w:hAnsi="Arial" w:cs="Arial"/>
        </w:rPr>
        <w:t xml:space="preserve"> </w:t>
      </w:r>
      <w:r w:rsidR="004A75EA">
        <w:rPr>
          <w:rFonts w:ascii="Arial" w:hAnsi="Arial" w:cs="Arial"/>
        </w:rPr>
        <w:t xml:space="preserve">12) slouží k vyplnění údajů pouze za nový reprezentant. </w:t>
      </w:r>
    </w:p>
    <w:p w:rsidR="00817407" w:rsidRPr="00817407" w:rsidRDefault="00817407" w:rsidP="00817407">
      <w:pPr>
        <w:ind w:left="720"/>
        <w:jc w:val="both"/>
        <w:rPr>
          <w:rFonts w:ascii="Arial" w:hAnsi="Arial" w:cs="Arial"/>
          <w:b/>
        </w:rPr>
      </w:pPr>
    </w:p>
    <w:p w:rsidR="00817407" w:rsidRPr="00E17A11" w:rsidRDefault="00817407" w:rsidP="00817407">
      <w:pPr>
        <w:jc w:val="both"/>
        <w:rPr>
          <w:rFonts w:ascii="Arial" w:hAnsi="Arial" w:cs="Arial"/>
          <w:b/>
        </w:rPr>
      </w:pPr>
      <w:r w:rsidRPr="00E17A11">
        <w:rPr>
          <w:rFonts w:ascii="Arial" w:hAnsi="Arial" w:cs="Arial"/>
          <w:b/>
        </w:rPr>
        <w:t>Ceny TS 1-12 (p</w:t>
      </w:r>
      <w:r>
        <w:rPr>
          <w:rFonts w:ascii="Arial" w:hAnsi="Arial" w:cs="Arial"/>
          <w:b/>
        </w:rPr>
        <w:t>t</w:t>
      </w:r>
      <w:r w:rsidRPr="00E17A11">
        <w:rPr>
          <w:rFonts w:ascii="Arial" w:hAnsi="Arial" w:cs="Arial"/>
          <w:b/>
        </w:rPr>
        <w:t>)</w:t>
      </w:r>
    </w:p>
    <w:p w:rsidR="00817407" w:rsidRDefault="0056565E" w:rsidP="00817407">
      <w:pPr>
        <w:pStyle w:val="Odstavecseseznamem"/>
        <w:numPr>
          <w:ilvl w:val="0"/>
          <w:numId w:val="41"/>
        </w:numPr>
        <w:rPr>
          <w:rStyle w:val="content"/>
          <w:rFonts w:ascii="Arial" w:hAnsi="Arial" w:cs="Arial"/>
        </w:rPr>
      </w:pPr>
      <w:r>
        <w:rPr>
          <w:rStyle w:val="content"/>
          <w:rFonts w:ascii="Arial" w:hAnsi="Arial" w:cs="Arial"/>
        </w:rPr>
        <w:t>D</w:t>
      </w:r>
      <w:r w:rsidR="00817407" w:rsidRPr="00817407">
        <w:rPr>
          <w:rStyle w:val="content"/>
          <w:rFonts w:ascii="Arial" w:hAnsi="Arial" w:cs="Arial"/>
        </w:rPr>
        <w:t xml:space="preserve">o oddílu </w:t>
      </w:r>
      <w:r w:rsidR="00817407" w:rsidRPr="00817407">
        <w:rPr>
          <w:rStyle w:val="content"/>
          <w:rFonts w:ascii="Arial" w:hAnsi="Arial" w:cs="Arial"/>
          <w:i/>
        </w:rPr>
        <w:t>C131 Reklamní služby v televizním vysílání a rozhlase</w:t>
      </w:r>
      <w:r w:rsidR="00817407" w:rsidRPr="00817407">
        <w:rPr>
          <w:rStyle w:val="content"/>
          <w:rFonts w:ascii="Arial" w:hAnsi="Arial" w:cs="Arial"/>
        </w:rPr>
        <w:t xml:space="preserve"> byl přidán nový sloupec „Kód kraje vysílání regionální rozhlasové stanice“</w:t>
      </w:r>
      <w:r>
        <w:rPr>
          <w:rStyle w:val="content"/>
          <w:rFonts w:ascii="Arial" w:hAnsi="Arial" w:cs="Arial"/>
        </w:rPr>
        <w:t>.</w:t>
      </w:r>
    </w:p>
    <w:p w:rsidR="00563451" w:rsidRDefault="00563451" w:rsidP="00563451">
      <w:pPr>
        <w:rPr>
          <w:rStyle w:val="content"/>
          <w:rFonts w:ascii="Arial" w:hAnsi="Arial" w:cs="Arial"/>
        </w:rPr>
      </w:pPr>
    </w:p>
    <w:p w:rsidR="00563451" w:rsidRDefault="00563451" w:rsidP="00563451">
      <w:pPr>
        <w:rPr>
          <w:rStyle w:val="content"/>
          <w:rFonts w:ascii="Arial" w:hAnsi="Arial" w:cs="Arial"/>
          <w:b/>
        </w:rPr>
      </w:pPr>
      <w:r w:rsidRPr="009A2D3E">
        <w:rPr>
          <w:rStyle w:val="content"/>
          <w:rFonts w:ascii="Arial" w:hAnsi="Arial" w:cs="Arial"/>
          <w:b/>
        </w:rPr>
        <w:t>Ceny Stav 1-04</w:t>
      </w:r>
    </w:p>
    <w:p w:rsidR="00563451" w:rsidRDefault="00563451" w:rsidP="00563451">
      <w:pPr>
        <w:pStyle w:val="Odstavecseseznamem"/>
        <w:numPr>
          <w:ilvl w:val="0"/>
          <w:numId w:val="44"/>
        </w:numPr>
        <w:rPr>
          <w:rFonts w:ascii="Arial" w:hAnsi="Arial" w:cs="Arial"/>
        </w:rPr>
      </w:pPr>
      <w:r w:rsidRPr="004E0EC5">
        <w:rPr>
          <w:rFonts w:ascii="Arial" w:hAnsi="Arial" w:cs="Arial"/>
        </w:rPr>
        <w:t>Výkaz byl připraven pro následující 3 roky (2022 -</w:t>
      </w:r>
      <w:r w:rsidR="002A3234">
        <w:rPr>
          <w:rFonts w:ascii="Arial" w:hAnsi="Arial" w:cs="Arial"/>
        </w:rPr>
        <w:t xml:space="preserve"> </w:t>
      </w:r>
      <w:r w:rsidRPr="004E0EC5">
        <w:rPr>
          <w:rFonts w:ascii="Arial" w:hAnsi="Arial" w:cs="Arial"/>
        </w:rPr>
        <w:t>2024)</w:t>
      </w:r>
      <w:r w:rsidR="00E03293">
        <w:rPr>
          <w:rFonts w:ascii="Arial" w:hAnsi="Arial" w:cs="Arial"/>
        </w:rPr>
        <w:t>.</w:t>
      </w:r>
    </w:p>
    <w:p w:rsidR="0022711B" w:rsidRPr="00EF59A3" w:rsidRDefault="00700F57" w:rsidP="00EF59A3">
      <w:pPr>
        <w:pStyle w:val="Odstavecseseznamem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Byly zpřesněny názvy </w:t>
      </w:r>
      <w:r w:rsidR="009B5A20">
        <w:rPr>
          <w:rFonts w:ascii="Arial" w:hAnsi="Arial" w:cs="Arial"/>
        </w:rPr>
        <w:t xml:space="preserve">cenových </w:t>
      </w:r>
      <w:r>
        <w:rPr>
          <w:rFonts w:ascii="Arial" w:hAnsi="Arial" w:cs="Arial"/>
        </w:rPr>
        <w:t>reprezentantů s kódem 013, 035, 037 až 039 a 092.</w:t>
      </w:r>
      <w:r w:rsidR="0022711B" w:rsidRPr="00EF59A3">
        <w:rPr>
          <w:rFonts w:ascii="Arial" w:hAnsi="Arial" w:cs="Arial"/>
        </w:rPr>
        <w:t xml:space="preserve"> </w:t>
      </w:r>
    </w:p>
    <w:p w:rsidR="00563451" w:rsidRPr="004E0EC5" w:rsidRDefault="00700F57" w:rsidP="00563451">
      <w:pPr>
        <w:pStyle w:val="Odstavecseseznamem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63451" w:rsidRPr="004E0EC5">
        <w:rPr>
          <w:rFonts w:ascii="Arial" w:hAnsi="Arial" w:cs="Arial"/>
        </w:rPr>
        <w:t xml:space="preserve">yly upraveny podmínky pro stanovení ceny </w:t>
      </w:r>
      <w:r w:rsidR="0022711B">
        <w:rPr>
          <w:rFonts w:ascii="Arial" w:hAnsi="Arial" w:cs="Arial"/>
        </w:rPr>
        <w:t xml:space="preserve">reprezentanta 014 </w:t>
      </w:r>
      <w:r w:rsidR="00563451" w:rsidRPr="004E0EC5">
        <w:rPr>
          <w:rFonts w:ascii="Arial" w:hAnsi="Arial" w:cs="Arial"/>
          <w:i/>
        </w:rPr>
        <w:t>Výkopové zemní práce a přesun zeminy</w:t>
      </w:r>
      <w:r w:rsidR="00563451" w:rsidRPr="004E0EC5">
        <w:rPr>
          <w:rFonts w:ascii="Arial" w:hAnsi="Arial" w:cs="Arial"/>
        </w:rPr>
        <w:t xml:space="preserve"> (Přemístění výkopku svislé; bez naložení, včetně vyprázdnění) – nově je použita </w:t>
      </w:r>
      <w:r w:rsidR="00EB473D">
        <w:rPr>
          <w:rFonts w:ascii="Arial" w:hAnsi="Arial" w:cs="Arial"/>
        </w:rPr>
        <w:t xml:space="preserve">v podmínce </w:t>
      </w:r>
      <w:r w:rsidR="004E0EC5">
        <w:rPr>
          <w:rFonts w:ascii="Arial" w:hAnsi="Arial" w:cs="Arial"/>
        </w:rPr>
        <w:t xml:space="preserve">pro stanovení ceny </w:t>
      </w:r>
      <w:r w:rsidR="00563451" w:rsidRPr="004E0EC5">
        <w:rPr>
          <w:rFonts w:ascii="Arial" w:hAnsi="Arial" w:cs="Arial"/>
        </w:rPr>
        <w:t>kromě hloubky i vzdálenost.</w:t>
      </w:r>
    </w:p>
    <w:p w:rsidR="00563451" w:rsidRPr="00563451" w:rsidRDefault="00563451" w:rsidP="00563451">
      <w:pPr>
        <w:rPr>
          <w:rStyle w:val="content"/>
          <w:rFonts w:ascii="Arial" w:hAnsi="Arial" w:cs="Arial"/>
        </w:rPr>
      </w:pPr>
    </w:p>
    <w:p w:rsidR="00817407" w:rsidRDefault="00817407" w:rsidP="00817407">
      <w:pPr>
        <w:jc w:val="both"/>
        <w:rPr>
          <w:rFonts w:ascii="Arial" w:hAnsi="Arial" w:cs="Arial"/>
        </w:rPr>
      </w:pPr>
    </w:p>
    <w:p w:rsidR="00817407" w:rsidRPr="00817407" w:rsidRDefault="00817407" w:rsidP="00817407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17407">
        <w:rPr>
          <w:rFonts w:ascii="Arial" w:hAnsi="Arial" w:cs="Arial"/>
          <w:b/>
          <w:color w:val="000000"/>
          <w:sz w:val="24"/>
          <w:szCs w:val="24"/>
          <w:u w:val="single"/>
        </w:rPr>
        <w:t>Cestovní ruch</w:t>
      </w:r>
    </w:p>
    <w:p w:rsidR="00817407" w:rsidRDefault="00817407" w:rsidP="00817407">
      <w:pPr>
        <w:ind w:left="284"/>
        <w:rPr>
          <w:rFonts w:ascii="Arial" w:hAnsi="Arial" w:cs="Arial"/>
          <w:b/>
          <w:sz w:val="24"/>
          <w:szCs w:val="24"/>
          <w:u w:val="single"/>
        </w:rPr>
      </w:pPr>
    </w:p>
    <w:p w:rsidR="00817407" w:rsidRPr="00817407" w:rsidRDefault="00817407" w:rsidP="00817407">
      <w:pPr>
        <w:rPr>
          <w:rFonts w:ascii="Arial" w:hAnsi="Arial" w:cs="Arial"/>
          <w:b/>
          <w:sz w:val="24"/>
          <w:szCs w:val="24"/>
        </w:rPr>
      </w:pPr>
      <w:r w:rsidRPr="00817407">
        <w:rPr>
          <w:rFonts w:ascii="Arial" w:hAnsi="Arial" w:cs="Arial"/>
          <w:b/>
          <w:color w:val="000000"/>
        </w:rPr>
        <w:t>CR 1-12</w:t>
      </w:r>
      <w:r>
        <w:rPr>
          <w:rFonts w:ascii="Arial" w:hAnsi="Arial" w:cs="Arial"/>
          <w:b/>
          <w:color w:val="000000"/>
        </w:rPr>
        <w:t xml:space="preserve"> a </w:t>
      </w:r>
      <w:r w:rsidRPr="004D76AA">
        <w:rPr>
          <w:rStyle w:val="content"/>
          <w:rFonts w:ascii="Arial" w:hAnsi="Arial" w:cs="Arial"/>
          <w:b/>
          <w:sz w:val="24"/>
          <w:szCs w:val="24"/>
        </w:rPr>
        <w:t>CR 2-04</w:t>
      </w:r>
    </w:p>
    <w:p w:rsidR="00817407" w:rsidRPr="0056565E" w:rsidRDefault="0056565E" w:rsidP="00410BB4">
      <w:pPr>
        <w:pStyle w:val="Odstavecseseznamem"/>
        <w:numPr>
          <w:ilvl w:val="0"/>
          <w:numId w:val="41"/>
        </w:numPr>
        <w:rPr>
          <w:rStyle w:val="content"/>
          <w:rFonts w:ascii="Arial" w:hAnsi="Arial" w:cs="Arial"/>
        </w:rPr>
      </w:pPr>
      <w:r>
        <w:rPr>
          <w:rStyle w:val="content"/>
          <w:rFonts w:ascii="Arial" w:hAnsi="Arial" w:cs="Arial"/>
        </w:rPr>
        <w:t>D</w:t>
      </w:r>
      <w:r w:rsidRPr="0056565E">
        <w:rPr>
          <w:rStyle w:val="content"/>
          <w:rFonts w:ascii="Arial" w:hAnsi="Arial" w:cs="Arial"/>
        </w:rPr>
        <w:t>o odd</w:t>
      </w:r>
      <w:r w:rsidR="00817407" w:rsidRPr="0056565E">
        <w:rPr>
          <w:rStyle w:val="content"/>
          <w:rFonts w:ascii="Arial" w:hAnsi="Arial" w:cs="Arial"/>
        </w:rPr>
        <w:t xml:space="preserve">ílu </w:t>
      </w:r>
      <w:r w:rsidR="00817407" w:rsidRPr="0056565E">
        <w:rPr>
          <w:rStyle w:val="content"/>
          <w:rFonts w:ascii="Arial" w:hAnsi="Arial" w:cs="Arial"/>
          <w:i/>
        </w:rPr>
        <w:t>326 Počet příjezdů a přenocování hostů</w:t>
      </w:r>
      <w:r w:rsidRPr="0056565E">
        <w:rPr>
          <w:rStyle w:val="content"/>
          <w:rFonts w:ascii="Arial" w:hAnsi="Arial" w:cs="Arial"/>
          <w:i/>
        </w:rPr>
        <w:t xml:space="preserve"> (v osobách)</w:t>
      </w:r>
      <w:r w:rsidRPr="0056565E">
        <w:rPr>
          <w:rStyle w:val="content"/>
          <w:rFonts w:ascii="Arial" w:hAnsi="Arial" w:cs="Arial"/>
        </w:rPr>
        <w:t xml:space="preserve"> </w:t>
      </w:r>
      <w:r w:rsidR="00817407" w:rsidRPr="0056565E">
        <w:rPr>
          <w:rStyle w:val="content"/>
          <w:rFonts w:ascii="Arial" w:hAnsi="Arial" w:cs="Arial"/>
        </w:rPr>
        <w:t xml:space="preserve">byly přidány 3 </w:t>
      </w:r>
      <w:r w:rsidRPr="0056565E">
        <w:rPr>
          <w:rStyle w:val="content"/>
          <w:rFonts w:ascii="Arial" w:hAnsi="Arial" w:cs="Arial"/>
        </w:rPr>
        <w:t xml:space="preserve">řádky (57 – 59), kde jsou uvedeny </w:t>
      </w:r>
      <w:r w:rsidR="00817407" w:rsidRPr="0056565E">
        <w:rPr>
          <w:rStyle w:val="content"/>
          <w:rFonts w:ascii="Arial" w:hAnsi="Arial" w:cs="Arial"/>
        </w:rPr>
        <w:t>země</w:t>
      </w:r>
      <w:r w:rsidRPr="0056565E">
        <w:rPr>
          <w:rStyle w:val="content"/>
          <w:rFonts w:ascii="Arial" w:hAnsi="Arial" w:cs="Arial"/>
        </w:rPr>
        <w:t xml:space="preserve"> Thajsko, Kazachstán a Argentina.</w:t>
      </w:r>
      <w:r w:rsidR="00817407" w:rsidRPr="0056565E">
        <w:rPr>
          <w:rStyle w:val="content"/>
          <w:rFonts w:ascii="Arial" w:hAnsi="Arial" w:cs="Arial"/>
        </w:rPr>
        <w:t xml:space="preserve"> </w:t>
      </w:r>
    </w:p>
    <w:p w:rsidR="00817407" w:rsidRDefault="00817407" w:rsidP="00817407">
      <w:pPr>
        <w:jc w:val="both"/>
        <w:rPr>
          <w:rFonts w:ascii="Arial" w:hAnsi="Arial" w:cs="Arial"/>
          <w:b/>
        </w:rPr>
      </w:pPr>
    </w:p>
    <w:p w:rsidR="004A75EA" w:rsidRDefault="004A75EA" w:rsidP="004A75EA">
      <w:pPr>
        <w:jc w:val="both"/>
        <w:rPr>
          <w:rFonts w:ascii="Arial" w:hAnsi="Arial" w:cs="Arial"/>
          <w:b/>
        </w:rPr>
      </w:pPr>
    </w:p>
    <w:p w:rsidR="00357CB0" w:rsidRPr="00357CB0" w:rsidRDefault="00357CB0" w:rsidP="00357CB0">
      <w:pPr>
        <w:jc w:val="both"/>
        <w:rPr>
          <w:rFonts w:ascii="Arial" w:hAnsi="Arial" w:cs="Arial"/>
          <w:color w:val="000000"/>
        </w:rPr>
      </w:pPr>
      <w:r w:rsidRPr="00357CB0">
        <w:rPr>
          <w:rFonts w:ascii="Arial" w:hAnsi="Arial" w:cs="Arial"/>
          <w:b/>
          <w:color w:val="000000"/>
          <w:sz w:val="24"/>
          <w:szCs w:val="24"/>
          <w:u w:val="single"/>
        </w:rPr>
        <w:t>Kultura</w:t>
      </w:r>
    </w:p>
    <w:p w:rsidR="00357CB0" w:rsidRPr="00357CB0" w:rsidRDefault="00357CB0" w:rsidP="00357CB0">
      <w:pPr>
        <w:ind w:left="720"/>
        <w:jc w:val="both"/>
        <w:rPr>
          <w:rFonts w:ascii="Arial" w:hAnsi="Arial" w:cs="Arial"/>
          <w:color w:val="000000"/>
        </w:rPr>
      </w:pPr>
    </w:p>
    <w:p w:rsidR="00357CB0" w:rsidRPr="00357CB0" w:rsidRDefault="00357CB0" w:rsidP="00357CB0">
      <w:pPr>
        <w:keepNext/>
        <w:keepLines/>
        <w:jc w:val="both"/>
        <w:rPr>
          <w:rFonts w:ascii="Arial" w:hAnsi="Arial" w:cs="Arial"/>
          <w:b/>
          <w:color w:val="000000"/>
        </w:rPr>
      </w:pPr>
      <w:r w:rsidRPr="00357CB0">
        <w:rPr>
          <w:rFonts w:ascii="Arial" w:hAnsi="Arial" w:cs="Arial"/>
          <w:b/>
          <w:color w:val="000000"/>
        </w:rPr>
        <w:t>Kult 6-01 (b, d)</w:t>
      </w:r>
    </w:p>
    <w:p w:rsidR="00512E7D" w:rsidRPr="00A86B70" w:rsidRDefault="0056565E" w:rsidP="007021F2">
      <w:pPr>
        <w:numPr>
          <w:ilvl w:val="0"/>
          <w:numId w:val="37"/>
        </w:numPr>
        <w:ind w:left="360"/>
        <w:jc w:val="both"/>
        <w:rPr>
          <w:rFonts w:ascii="Arial" w:hAnsi="Arial" w:cs="Arial"/>
          <w:color w:val="000000"/>
        </w:rPr>
      </w:pPr>
      <w:r w:rsidRPr="00A86B70">
        <w:rPr>
          <w:rFonts w:ascii="Arial" w:hAnsi="Arial" w:cs="Arial"/>
          <w:color w:val="000000"/>
        </w:rPr>
        <w:t>V</w:t>
      </w:r>
      <w:r w:rsidR="00357CB0" w:rsidRPr="00A86B70">
        <w:rPr>
          <w:rFonts w:ascii="Arial" w:hAnsi="Arial" w:cs="Arial"/>
          <w:color w:val="000000"/>
        </w:rPr>
        <w:t xml:space="preserve"> oddílu </w:t>
      </w:r>
      <w:r w:rsidR="00357CB0" w:rsidRPr="00A86B70">
        <w:rPr>
          <w:rFonts w:ascii="Arial" w:hAnsi="Arial" w:cs="Arial"/>
          <w:i/>
          <w:color w:val="000000"/>
        </w:rPr>
        <w:t xml:space="preserve">203 Televizní vysílání podle typu pořadu (bez zahraničního vysílání) </w:t>
      </w:r>
      <w:r w:rsidR="00357CB0" w:rsidRPr="00A86B70">
        <w:rPr>
          <w:rFonts w:ascii="Arial" w:hAnsi="Arial" w:cs="Arial"/>
          <w:color w:val="000000"/>
        </w:rPr>
        <w:t xml:space="preserve">změna položek v řádcích 15 </w:t>
      </w:r>
      <w:r w:rsidR="00357CB0" w:rsidRPr="00A86B70">
        <w:rPr>
          <w:rFonts w:ascii="Arial" w:hAnsi="Arial" w:cs="Arial"/>
          <w:i/>
          <w:color w:val="000000"/>
        </w:rPr>
        <w:t>obchodní sdělení (např. reklama, oznámení o sponzoringu)</w:t>
      </w:r>
      <w:r w:rsidR="00357CB0" w:rsidRPr="00A86B70">
        <w:rPr>
          <w:rFonts w:ascii="Arial" w:hAnsi="Arial" w:cs="Arial"/>
          <w:color w:val="000000"/>
        </w:rPr>
        <w:t xml:space="preserve"> a 16 </w:t>
      </w:r>
      <w:r w:rsidR="00357CB0" w:rsidRPr="00A86B70">
        <w:rPr>
          <w:rFonts w:ascii="Arial" w:hAnsi="Arial" w:cs="Arial"/>
          <w:i/>
          <w:color w:val="000000"/>
        </w:rPr>
        <w:t>z toho podpora vlastního vysílání (např. upoutávky na vlastní pořady</w:t>
      </w:r>
      <w:r w:rsidR="00FC7D62">
        <w:rPr>
          <w:rFonts w:ascii="Arial" w:hAnsi="Arial" w:cs="Arial"/>
          <w:i/>
          <w:color w:val="000000"/>
        </w:rPr>
        <w:t>).</w:t>
      </w:r>
    </w:p>
    <w:p w:rsidR="00A86B70" w:rsidRDefault="00A86B70" w:rsidP="00357CB0">
      <w:pPr>
        <w:keepNext/>
        <w:keepLines/>
        <w:jc w:val="both"/>
        <w:rPr>
          <w:rFonts w:ascii="Arial" w:hAnsi="Arial" w:cs="Arial"/>
          <w:b/>
          <w:color w:val="000000"/>
        </w:rPr>
      </w:pPr>
    </w:p>
    <w:p w:rsidR="00357CB0" w:rsidRPr="00357CB0" w:rsidRDefault="00357CB0" w:rsidP="00357CB0">
      <w:pPr>
        <w:keepNext/>
        <w:keepLines/>
        <w:jc w:val="both"/>
        <w:rPr>
          <w:rFonts w:ascii="Arial" w:hAnsi="Arial" w:cs="Arial"/>
          <w:b/>
          <w:color w:val="000000"/>
        </w:rPr>
      </w:pPr>
      <w:r w:rsidRPr="00357CB0">
        <w:rPr>
          <w:rFonts w:ascii="Arial" w:hAnsi="Arial" w:cs="Arial"/>
          <w:b/>
          <w:color w:val="000000"/>
        </w:rPr>
        <w:t>Kult 6-01 (c)</w:t>
      </w:r>
    </w:p>
    <w:p w:rsidR="00512E7D" w:rsidRPr="00A86B70" w:rsidRDefault="0056565E" w:rsidP="00EB4697">
      <w:pPr>
        <w:numPr>
          <w:ilvl w:val="0"/>
          <w:numId w:val="37"/>
        </w:numPr>
        <w:ind w:left="360"/>
        <w:jc w:val="both"/>
        <w:rPr>
          <w:rFonts w:ascii="Arial" w:hAnsi="Arial" w:cs="Arial"/>
          <w:color w:val="000000"/>
        </w:rPr>
      </w:pPr>
      <w:r w:rsidRPr="00A86B70">
        <w:rPr>
          <w:rFonts w:ascii="Arial" w:hAnsi="Arial" w:cs="Arial"/>
          <w:color w:val="000000"/>
        </w:rPr>
        <w:t>V</w:t>
      </w:r>
      <w:r w:rsidR="00357CB0" w:rsidRPr="00A86B70">
        <w:rPr>
          <w:rFonts w:ascii="Arial" w:hAnsi="Arial" w:cs="Arial"/>
          <w:color w:val="000000"/>
        </w:rPr>
        <w:t xml:space="preserve"> oddílu </w:t>
      </w:r>
      <w:r w:rsidR="00357CB0" w:rsidRPr="00A86B70">
        <w:rPr>
          <w:rFonts w:ascii="Arial" w:hAnsi="Arial" w:cs="Arial"/>
          <w:i/>
          <w:color w:val="000000"/>
        </w:rPr>
        <w:t xml:space="preserve">204 Audiovizuální mediální služby na vyžádání podle typu pořadu </w:t>
      </w:r>
      <w:r w:rsidR="00357CB0" w:rsidRPr="00A86B70">
        <w:rPr>
          <w:rFonts w:ascii="Arial" w:hAnsi="Arial" w:cs="Arial"/>
          <w:color w:val="000000"/>
        </w:rPr>
        <w:t xml:space="preserve">změna položek v řádcích 08 </w:t>
      </w:r>
      <w:r w:rsidR="00357CB0" w:rsidRPr="00A86B70">
        <w:rPr>
          <w:rFonts w:ascii="Arial" w:hAnsi="Arial" w:cs="Arial"/>
          <w:i/>
          <w:color w:val="000000"/>
        </w:rPr>
        <w:t>obchodní sdělení (např. reklama, oznámení o sponzoringu)</w:t>
      </w:r>
      <w:r w:rsidR="00357CB0" w:rsidRPr="00A86B70">
        <w:rPr>
          <w:rFonts w:ascii="Arial" w:hAnsi="Arial" w:cs="Arial"/>
          <w:color w:val="000000"/>
        </w:rPr>
        <w:t xml:space="preserve"> a 09 </w:t>
      </w:r>
      <w:r w:rsidR="00357CB0" w:rsidRPr="00A86B70">
        <w:rPr>
          <w:rFonts w:ascii="Arial" w:hAnsi="Arial" w:cs="Arial"/>
          <w:i/>
          <w:color w:val="000000"/>
        </w:rPr>
        <w:t>z toho podpora vlastních služeb (např. upoutávky na vlastní pořady</w:t>
      </w:r>
      <w:r w:rsidR="00EF59A3">
        <w:rPr>
          <w:rFonts w:ascii="Arial" w:hAnsi="Arial" w:cs="Arial"/>
          <w:i/>
          <w:color w:val="000000"/>
        </w:rPr>
        <w:t>).</w:t>
      </w:r>
    </w:p>
    <w:p w:rsidR="00A86B70" w:rsidRDefault="00A86B70" w:rsidP="00357CB0">
      <w:pPr>
        <w:keepNext/>
        <w:keepLines/>
        <w:jc w:val="both"/>
        <w:rPr>
          <w:rFonts w:ascii="Arial" w:hAnsi="Arial" w:cs="Arial"/>
          <w:b/>
          <w:color w:val="000000"/>
        </w:rPr>
      </w:pPr>
    </w:p>
    <w:p w:rsidR="00357CB0" w:rsidRPr="00357CB0" w:rsidRDefault="00357CB0" w:rsidP="00357CB0">
      <w:pPr>
        <w:keepNext/>
        <w:keepLines/>
        <w:jc w:val="both"/>
        <w:rPr>
          <w:rFonts w:ascii="Arial" w:hAnsi="Arial" w:cs="Arial"/>
          <w:b/>
          <w:color w:val="000000"/>
        </w:rPr>
      </w:pPr>
      <w:r w:rsidRPr="00357CB0">
        <w:rPr>
          <w:rFonts w:ascii="Arial" w:hAnsi="Arial" w:cs="Arial"/>
          <w:b/>
          <w:color w:val="000000"/>
        </w:rPr>
        <w:t>Kult 6-01 (a)</w:t>
      </w:r>
    </w:p>
    <w:p w:rsidR="00357CB0" w:rsidRPr="00A86B70" w:rsidRDefault="0056565E" w:rsidP="00147722">
      <w:pPr>
        <w:numPr>
          <w:ilvl w:val="0"/>
          <w:numId w:val="37"/>
        </w:numPr>
        <w:jc w:val="both"/>
        <w:rPr>
          <w:rFonts w:ascii="Arial" w:hAnsi="Arial" w:cs="Arial"/>
          <w:color w:val="000000"/>
        </w:rPr>
      </w:pPr>
      <w:r w:rsidRPr="00A86B70">
        <w:rPr>
          <w:rFonts w:ascii="Arial" w:hAnsi="Arial" w:cs="Arial"/>
          <w:color w:val="000000"/>
        </w:rPr>
        <w:t>V</w:t>
      </w:r>
      <w:r w:rsidR="00357CB0" w:rsidRPr="00A86B70">
        <w:rPr>
          <w:rFonts w:ascii="Arial" w:hAnsi="Arial" w:cs="Arial"/>
          <w:color w:val="000000"/>
        </w:rPr>
        <w:t xml:space="preserve"> oddílu </w:t>
      </w:r>
      <w:r w:rsidR="00357CB0" w:rsidRPr="00A86B70">
        <w:rPr>
          <w:rFonts w:ascii="Arial" w:hAnsi="Arial" w:cs="Arial"/>
          <w:i/>
          <w:color w:val="000000"/>
        </w:rPr>
        <w:t xml:space="preserve">205 Rozhlasové vysílání podle typu pořadu (bez zahraničního vysílání) </w:t>
      </w:r>
      <w:r w:rsidR="00357CB0" w:rsidRPr="00A86B70">
        <w:rPr>
          <w:rFonts w:ascii="Arial" w:hAnsi="Arial" w:cs="Arial"/>
          <w:color w:val="000000"/>
        </w:rPr>
        <w:t xml:space="preserve">změna položek v řádcích 14 </w:t>
      </w:r>
      <w:r w:rsidR="00357CB0" w:rsidRPr="00A86B70">
        <w:rPr>
          <w:rFonts w:ascii="Arial" w:hAnsi="Arial" w:cs="Arial"/>
          <w:i/>
          <w:color w:val="000000"/>
        </w:rPr>
        <w:t>obchodní sdělení (např. reklama, oznámení o sponzoringu)</w:t>
      </w:r>
      <w:r w:rsidR="00357CB0" w:rsidRPr="00A86B70">
        <w:rPr>
          <w:rFonts w:ascii="Arial" w:hAnsi="Arial" w:cs="Arial"/>
          <w:color w:val="000000"/>
        </w:rPr>
        <w:t xml:space="preserve"> a 15 </w:t>
      </w:r>
      <w:r w:rsidR="00357CB0" w:rsidRPr="00A86B70">
        <w:rPr>
          <w:rFonts w:ascii="Arial" w:hAnsi="Arial" w:cs="Arial"/>
          <w:i/>
          <w:color w:val="000000"/>
        </w:rPr>
        <w:t>z toho podpora vlastního vysílání (např. upoutávky na vlastní pořady</w:t>
      </w:r>
      <w:r w:rsidR="00EF59A3">
        <w:rPr>
          <w:rFonts w:ascii="Arial" w:hAnsi="Arial" w:cs="Arial"/>
          <w:i/>
          <w:color w:val="000000"/>
        </w:rPr>
        <w:t>).</w:t>
      </w:r>
    </w:p>
    <w:p w:rsidR="00357CB0" w:rsidRDefault="00357CB0" w:rsidP="006076A9">
      <w:pPr>
        <w:spacing w:line="3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12E7D" w:rsidRPr="00512E7D" w:rsidRDefault="00512E7D" w:rsidP="00512E7D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12E7D">
        <w:rPr>
          <w:rFonts w:ascii="Arial" w:hAnsi="Arial" w:cs="Arial"/>
          <w:b/>
          <w:color w:val="000000"/>
          <w:sz w:val="24"/>
          <w:szCs w:val="24"/>
          <w:u w:val="single"/>
        </w:rPr>
        <w:t>Konjunkturální průzkumy</w:t>
      </w:r>
    </w:p>
    <w:p w:rsidR="00512E7D" w:rsidRPr="00512E7D" w:rsidRDefault="00512E7D" w:rsidP="00512E7D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12E7D" w:rsidRPr="00512E7D" w:rsidRDefault="00512E7D" w:rsidP="00512E7D">
      <w:pPr>
        <w:pStyle w:val="Nadpis4"/>
        <w:keepNext w:val="0"/>
        <w:jc w:val="both"/>
        <w:rPr>
          <w:color w:val="000000"/>
          <w:sz w:val="22"/>
          <w:szCs w:val="22"/>
        </w:rPr>
      </w:pPr>
      <w:r w:rsidRPr="00512E7D">
        <w:rPr>
          <w:color w:val="000000"/>
          <w:sz w:val="22"/>
          <w:szCs w:val="22"/>
        </w:rPr>
        <w:t>EV Iv 1-02</w:t>
      </w:r>
    </w:p>
    <w:p w:rsidR="00512E7D" w:rsidRDefault="0056565E" w:rsidP="00512E7D">
      <w:pPr>
        <w:numPr>
          <w:ilvl w:val="0"/>
          <w:numId w:val="39"/>
        </w:numPr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Z</w:t>
      </w:r>
      <w:r w:rsidR="00512E7D" w:rsidRPr="00512E7D">
        <w:rPr>
          <w:rFonts w:ascii="Arial" w:hAnsi="Arial" w:cs="Arial"/>
          <w:color w:val="000000"/>
          <w:lang w:eastAsia="cs-CZ"/>
        </w:rPr>
        <w:t>rušena mutace EV Iv 1-02 (c)</w:t>
      </w:r>
      <w:r>
        <w:rPr>
          <w:rFonts w:ascii="Arial" w:hAnsi="Arial" w:cs="Arial"/>
          <w:color w:val="000000"/>
          <w:lang w:eastAsia="cs-CZ"/>
        </w:rPr>
        <w:t>.</w:t>
      </w:r>
    </w:p>
    <w:p w:rsidR="00512E7D" w:rsidRPr="00512E7D" w:rsidRDefault="00512E7D" w:rsidP="00512E7D">
      <w:pPr>
        <w:ind w:left="360"/>
        <w:jc w:val="both"/>
        <w:rPr>
          <w:rFonts w:ascii="Arial" w:hAnsi="Arial" w:cs="Arial"/>
          <w:color w:val="000000"/>
          <w:lang w:eastAsia="cs-CZ"/>
        </w:rPr>
      </w:pPr>
      <w:r w:rsidRPr="00512E7D">
        <w:rPr>
          <w:rFonts w:ascii="Arial" w:hAnsi="Arial" w:cs="Arial"/>
          <w:color w:val="000000"/>
          <w:lang w:eastAsia="cs-CZ"/>
        </w:rPr>
        <w:t xml:space="preserve"> </w:t>
      </w:r>
    </w:p>
    <w:p w:rsidR="003E4280" w:rsidRDefault="003E4280" w:rsidP="006076A9">
      <w:pPr>
        <w:spacing w:line="3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076A9" w:rsidRPr="00CC74C6" w:rsidRDefault="006076A9" w:rsidP="006076A9">
      <w:pPr>
        <w:spacing w:line="3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C74C6">
        <w:rPr>
          <w:rFonts w:ascii="Arial" w:hAnsi="Arial" w:cs="Arial"/>
          <w:b/>
          <w:sz w:val="24"/>
          <w:szCs w:val="24"/>
          <w:u w:val="single"/>
        </w:rPr>
        <w:t>Odpady a životní prostředí</w:t>
      </w:r>
    </w:p>
    <w:p w:rsidR="006076A9" w:rsidRDefault="006076A9" w:rsidP="006076A9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076A9" w:rsidRPr="00362818" w:rsidRDefault="006076A9" w:rsidP="006076A9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VH 8a</w:t>
      </w:r>
      <w:r w:rsidRPr="00362818">
        <w:rPr>
          <w:rFonts w:ascii="Arial" w:hAnsi="Arial" w:cs="Arial"/>
          <w:b/>
        </w:rPr>
        <w:t>-01</w:t>
      </w:r>
    </w:p>
    <w:p w:rsidR="006076A9" w:rsidRPr="006D4F37" w:rsidRDefault="00AA79E6" w:rsidP="006076A9">
      <w:pPr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076A9">
        <w:rPr>
          <w:rFonts w:ascii="Arial" w:hAnsi="Arial" w:cs="Arial"/>
        </w:rPr>
        <w:t>ddíl</w:t>
      </w:r>
      <w:r w:rsidR="006076A9" w:rsidRPr="00362818">
        <w:rPr>
          <w:rFonts w:ascii="Arial" w:hAnsi="Arial" w:cs="Arial"/>
        </w:rPr>
        <w:t xml:space="preserve"> </w:t>
      </w:r>
      <w:r w:rsidR="006076A9">
        <w:rPr>
          <w:rFonts w:ascii="Arial" w:hAnsi="Arial" w:cs="Arial"/>
          <w:i/>
        </w:rPr>
        <w:t>162</w:t>
      </w:r>
      <w:r w:rsidR="006076A9" w:rsidRPr="00362818">
        <w:rPr>
          <w:rFonts w:ascii="Arial" w:hAnsi="Arial" w:cs="Arial"/>
          <w:i/>
        </w:rPr>
        <w:t xml:space="preserve"> </w:t>
      </w:r>
      <w:r w:rsidR="006076A9">
        <w:rPr>
          <w:rFonts w:ascii="Arial" w:hAnsi="Arial" w:cs="Arial"/>
          <w:i/>
        </w:rPr>
        <w:t>Vodní toky a vodní díla</w:t>
      </w:r>
      <w:r w:rsidR="006076A9" w:rsidRPr="00362818">
        <w:rPr>
          <w:rFonts w:ascii="Arial" w:hAnsi="Arial" w:cs="Arial"/>
          <w:i/>
        </w:rPr>
        <w:t xml:space="preserve"> </w:t>
      </w:r>
      <w:r w:rsidR="006076A9">
        <w:rPr>
          <w:rFonts w:ascii="Arial" w:hAnsi="Arial" w:cs="Arial"/>
        </w:rPr>
        <w:t xml:space="preserve">byl nahrazen mutací oddílu </w:t>
      </w:r>
      <w:r w:rsidR="006076A9" w:rsidRPr="00D665EB">
        <w:rPr>
          <w:rFonts w:ascii="Arial" w:hAnsi="Arial" w:cs="Arial"/>
          <w:i/>
        </w:rPr>
        <w:t>162a</w:t>
      </w:r>
      <w:r>
        <w:rPr>
          <w:rFonts w:ascii="Arial" w:hAnsi="Arial" w:cs="Arial"/>
          <w:i/>
        </w:rPr>
        <w:t>.</w:t>
      </w:r>
    </w:p>
    <w:p w:rsidR="006076A9" w:rsidRDefault="006076A9" w:rsidP="006076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(celý oddíl </w:t>
      </w:r>
      <w:r w:rsidR="00512E7D">
        <w:rPr>
          <w:rFonts w:ascii="Arial" w:hAnsi="Arial" w:cs="Arial"/>
        </w:rPr>
        <w:t>se zjišťuje jedenkrát za 5 let)</w:t>
      </w:r>
    </w:p>
    <w:p w:rsidR="00CC74C6" w:rsidRDefault="00CC74C6" w:rsidP="006076A9">
      <w:pPr>
        <w:ind w:left="360"/>
        <w:jc w:val="both"/>
        <w:rPr>
          <w:rFonts w:ascii="Arial" w:hAnsi="Arial" w:cs="Arial"/>
        </w:rPr>
      </w:pPr>
    </w:p>
    <w:p w:rsidR="00357CB0" w:rsidRDefault="00357CB0" w:rsidP="006076A9">
      <w:pPr>
        <w:ind w:left="360"/>
        <w:jc w:val="both"/>
        <w:rPr>
          <w:rFonts w:ascii="Arial" w:hAnsi="Arial" w:cs="Arial"/>
        </w:rPr>
      </w:pPr>
    </w:p>
    <w:p w:rsidR="00357CB0" w:rsidRPr="00357CB0" w:rsidRDefault="00357CB0" w:rsidP="00357CB0">
      <w:pPr>
        <w:keepNext/>
        <w:keepLines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357CB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Průmysl, stavebnictví, energetika </w:t>
      </w:r>
    </w:p>
    <w:p w:rsidR="00357CB0" w:rsidRPr="00357CB0" w:rsidRDefault="00357CB0" w:rsidP="00357CB0">
      <w:pPr>
        <w:keepNext/>
        <w:keepLines/>
        <w:jc w:val="both"/>
        <w:rPr>
          <w:rFonts w:ascii="Arial" w:hAnsi="Arial" w:cs="Arial"/>
          <w:b/>
          <w:color w:val="000000"/>
        </w:rPr>
      </w:pPr>
    </w:p>
    <w:p w:rsidR="00357CB0" w:rsidRPr="00357CB0" w:rsidRDefault="00357CB0" w:rsidP="00357CB0">
      <w:pPr>
        <w:keepNext/>
        <w:keepLines/>
        <w:jc w:val="both"/>
        <w:rPr>
          <w:rFonts w:ascii="Arial" w:hAnsi="Arial" w:cs="Arial"/>
          <w:b/>
          <w:color w:val="000000"/>
        </w:rPr>
      </w:pPr>
      <w:r w:rsidRPr="00357CB0">
        <w:rPr>
          <w:rFonts w:ascii="Arial" w:hAnsi="Arial" w:cs="Arial"/>
          <w:b/>
          <w:color w:val="000000"/>
        </w:rPr>
        <w:t>EP 5-01</w:t>
      </w:r>
    </w:p>
    <w:p w:rsidR="00357CB0" w:rsidRPr="00512E7D" w:rsidRDefault="00AA79E6" w:rsidP="00512E7D">
      <w:pPr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57CB0" w:rsidRPr="00512E7D">
        <w:rPr>
          <w:rFonts w:ascii="Arial" w:hAnsi="Arial" w:cs="Arial"/>
        </w:rPr>
        <w:t xml:space="preserve">měna názvu oddílu </w:t>
      </w:r>
      <w:r w:rsidR="00357CB0" w:rsidRPr="00AA79E6">
        <w:rPr>
          <w:rFonts w:ascii="Arial" w:hAnsi="Arial" w:cs="Arial"/>
          <w:i/>
        </w:rPr>
        <w:t>031</w:t>
      </w:r>
      <w:r w:rsidR="00357CB0" w:rsidRPr="00512E7D">
        <w:rPr>
          <w:rFonts w:ascii="Arial" w:hAnsi="Arial" w:cs="Arial"/>
        </w:rPr>
        <w:t xml:space="preserve"> na </w:t>
      </w:r>
      <w:r w:rsidR="00357CB0" w:rsidRPr="00AA79E6">
        <w:rPr>
          <w:rFonts w:ascii="Arial" w:hAnsi="Arial" w:cs="Arial"/>
          <w:i/>
        </w:rPr>
        <w:t>Výroba a nákup tepelné energie</w:t>
      </w:r>
      <w:r>
        <w:rPr>
          <w:rFonts w:ascii="Arial" w:hAnsi="Arial" w:cs="Arial"/>
          <w:i/>
        </w:rPr>
        <w:t>.</w:t>
      </w:r>
      <w:r w:rsidR="00357CB0" w:rsidRPr="00512E7D">
        <w:rPr>
          <w:rFonts w:ascii="Arial" w:hAnsi="Arial" w:cs="Arial"/>
        </w:rPr>
        <w:t xml:space="preserve">   </w:t>
      </w:r>
    </w:p>
    <w:p w:rsidR="00512E7D" w:rsidRDefault="00512E7D" w:rsidP="00357CB0">
      <w:pPr>
        <w:ind w:left="360"/>
        <w:jc w:val="both"/>
        <w:rPr>
          <w:rFonts w:ascii="Arial" w:hAnsi="Arial" w:cs="Arial"/>
        </w:rPr>
      </w:pPr>
    </w:p>
    <w:p w:rsidR="00D1525B" w:rsidRDefault="00D1525B" w:rsidP="00357CB0">
      <w:pPr>
        <w:ind w:left="360"/>
        <w:jc w:val="both"/>
        <w:rPr>
          <w:rFonts w:ascii="Arial" w:hAnsi="Arial" w:cs="Arial"/>
        </w:rPr>
      </w:pPr>
    </w:p>
    <w:p w:rsidR="00CC74C6" w:rsidRDefault="00CC74C6" w:rsidP="00CC74C6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0848">
        <w:rPr>
          <w:rFonts w:ascii="Arial" w:hAnsi="Arial" w:cs="Arial"/>
          <w:b/>
          <w:sz w:val="24"/>
          <w:szCs w:val="24"/>
          <w:u w:val="single"/>
        </w:rPr>
        <w:t>Podniková strukturální statistika</w:t>
      </w:r>
    </w:p>
    <w:p w:rsidR="00CC74C6" w:rsidRDefault="00CC74C6" w:rsidP="00CC74C6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C74C6" w:rsidRDefault="00CC74C6" w:rsidP="00CC74C6">
      <w:pPr>
        <w:keepNext/>
        <w:keepLines/>
        <w:jc w:val="both"/>
        <w:rPr>
          <w:rFonts w:ascii="Arial" w:hAnsi="Arial" w:cs="Arial"/>
          <w:b/>
        </w:rPr>
      </w:pPr>
      <w:r w:rsidRPr="0076768D">
        <w:rPr>
          <w:rFonts w:ascii="Arial" w:hAnsi="Arial" w:cs="Arial"/>
          <w:b/>
        </w:rPr>
        <w:t>P 5-01</w:t>
      </w:r>
    </w:p>
    <w:p w:rsidR="00CC74C6" w:rsidRPr="0076768D" w:rsidRDefault="00CC74C6" w:rsidP="00CC74C6">
      <w:pPr>
        <w:keepNext/>
        <w:keepLines/>
        <w:jc w:val="both"/>
        <w:rPr>
          <w:rFonts w:ascii="Arial" w:hAnsi="Arial" w:cs="Arial"/>
          <w:b/>
        </w:rPr>
      </w:pPr>
    </w:p>
    <w:p w:rsidR="00CC74C6" w:rsidRDefault="00CC74C6" w:rsidP="00CC74C6">
      <w:pPr>
        <w:keepNext/>
        <w:keepLines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SBS1</w:t>
      </w:r>
    </w:p>
    <w:p w:rsidR="00CC74C6" w:rsidRPr="00357CB0" w:rsidRDefault="00AA79E6" w:rsidP="00CC74C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C74C6" w:rsidRPr="00357CB0">
        <w:rPr>
          <w:rFonts w:ascii="Arial" w:hAnsi="Arial" w:cs="Arial"/>
        </w:rPr>
        <w:t xml:space="preserve">o mutace oddílu </w:t>
      </w:r>
      <w:r w:rsidR="00CC74C6" w:rsidRPr="00357CB0">
        <w:rPr>
          <w:rFonts w:ascii="Arial" w:hAnsi="Arial" w:cs="Arial"/>
          <w:i/>
        </w:rPr>
        <w:t>A024a Výnosy (v tis. Kč)</w:t>
      </w:r>
      <w:r w:rsidR="00CC74C6" w:rsidRPr="00357CB0">
        <w:rPr>
          <w:rFonts w:ascii="Arial" w:hAnsi="Arial" w:cs="Arial"/>
        </w:rPr>
        <w:t xml:space="preserve"> zařazen nový ukazatel na ř.</w:t>
      </w:r>
      <w:r w:rsidR="00813257">
        <w:rPr>
          <w:rFonts w:ascii="Arial" w:hAnsi="Arial" w:cs="Arial"/>
        </w:rPr>
        <w:t xml:space="preserve"> </w:t>
      </w:r>
      <w:r w:rsidR="00CC74C6" w:rsidRPr="00357CB0">
        <w:rPr>
          <w:rFonts w:ascii="Arial" w:hAnsi="Arial" w:cs="Arial"/>
        </w:rPr>
        <w:t>06 „Dotace na úhradu nákladů a kompenzace veřejné služby v přepravě cestujících vč. kompenzace za poskytnutí zlevněného jízdného pro studenty a seniory</w:t>
      </w:r>
      <w:r w:rsidR="00EF59A3">
        <w:rPr>
          <w:rFonts w:ascii="Arial" w:hAnsi="Arial" w:cs="Arial"/>
        </w:rPr>
        <w:t>“.</w:t>
      </w:r>
    </w:p>
    <w:p w:rsidR="00CC74C6" w:rsidRPr="003234FF" w:rsidRDefault="00AA79E6" w:rsidP="00CC74C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57CB0">
        <w:rPr>
          <w:rFonts w:ascii="Arial" w:hAnsi="Arial" w:cs="Arial"/>
        </w:rPr>
        <w:t xml:space="preserve">dstraněna mutace </w:t>
      </w:r>
      <w:r w:rsidR="00CC74C6">
        <w:rPr>
          <w:rFonts w:ascii="Arial" w:hAnsi="Arial" w:cs="Arial"/>
        </w:rPr>
        <w:t xml:space="preserve">oddílu </w:t>
      </w:r>
      <w:r w:rsidR="00CC74C6" w:rsidRPr="003234FF">
        <w:rPr>
          <w:rFonts w:ascii="Arial" w:hAnsi="Arial" w:cs="Arial"/>
          <w:i/>
        </w:rPr>
        <w:t>A026d Aktiva – netto (v tis. Kč)</w:t>
      </w:r>
      <w:r>
        <w:rPr>
          <w:rFonts w:ascii="Arial" w:hAnsi="Arial" w:cs="Arial"/>
          <w:i/>
        </w:rPr>
        <w:t>.</w:t>
      </w:r>
    </w:p>
    <w:p w:rsidR="00CC74C6" w:rsidRDefault="00AA79E6" w:rsidP="00CC74C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C74C6">
        <w:rPr>
          <w:rFonts w:ascii="Arial" w:hAnsi="Arial" w:cs="Arial"/>
        </w:rPr>
        <w:t xml:space="preserve">dstraněn oddíl </w:t>
      </w:r>
      <w:r w:rsidR="00CC74C6" w:rsidRPr="003234FF">
        <w:rPr>
          <w:rFonts w:ascii="Arial" w:hAnsi="Arial" w:cs="Arial"/>
          <w:i/>
        </w:rPr>
        <w:t>A034 Zásoby (bez poskytnutých záloh) – netto (v tis. Kč)</w:t>
      </w:r>
      <w:r>
        <w:rPr>
          <w:rFonts w:ascii="Arial" w:hAnsi="Arial" w:cs="Arial"/>
          <w:i/>
        </w:rPr>
        <w:t>.</w:t>
      </w:r>
    </w:p>
    <w:p w:rsidR="00CC74C6" w:rsidRPr="00A12508" w:rsidRDefault="00AA79E6" w:rsidP="00CC74C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C74C6">
        <w:rPr>
          <w:rFonts w:ascii="Arial" w:hAnsi="Arial" w:cs="Arial"/>
        </w:rPr>
        <w:t xml:space="preserve">ařazen nový oddíl </w:t>
      </w:r>
      <w:r w:rsidR="00CC74C6" w:rsidRPr="007D2776">
        <w:rPr>
          <w:rFonts w:ascii="Arial" w:hAnsi="Arial" w:cs="Arial"/>
          <w:i/>
        </w:rPr>
        <w:t xml:space="preserve">A159 </w:t>
      </w:r>
      <w:r w:rsidR="00CC74C6" w:rsidRPr="009B6EA2">
        <w:rPr>
          <w:rFonts w:ascii="Arial" w:hAnsi="Arial" w:cs="Arial"/>
          <w:i/>
        </w:rPr>
        <w:t>Outsourcing podnikových činností</w:t>
      </w:r>
      <w:r>
        <w:rPr>
          <w:rFonts w:ascii="Arial" w:hAnsi="Arial" w:cs="Arial"/>
        </w:rPr>
        <w:t>.</w:t>
      </w:r>
    </w:p>
    <w:p w:rsidR="00CC74C6" w:rsidRDefault="00CC74C6" w:rsidP="00CC74C6">
      <w:pPr>
        <w:keepNext/>
        <w:keepLines/>
        <w:ind w:firstLine="284"/>
        <w:jc w:val="both"/>
        <w:rPr>
          <w:rFonts w:ascii="Arial" w:hAnsi="Arial" w:cs="Arial"/>
          <w:b/>
        </w:rPr>
      </w:pPr>
    </w:p>
    <w:p w:rsidR="00CC74C6" w:rsidRDefault="00CC74C6" w:rsidP="00CC74C6">
      <w:pPr>
        <w:keepNext/>
        <w:keepLines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SBS2</w:t>
      </w:r>
    </w:p>
    <w:p w:rsidR="00CC74C6" w:rsidRDefault="00AA79E6" w:rsidP="00CC74C6">
      <w:pPr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C74C6">
        <w:rPr>
          <w:rFonts w:ascii="Arial" w:hAnsi="Arial" w:cs="Arial"/>
        </w:rPr>
        <w:t xml:space="preserve">utace oddílu </w:t>
      </w:r>
      <w:r w:rsidR="00CC74C6">
        <w:rPr>
          <w:rFonts w:ascii="Arial" w:hAnsi="Arial" w:cs="Arial"/>
          <w:i/>
        </w:rPr>
        <w:t>A024a</w:t>
      </w:r>
      <w:r w:rsidR="00CC74C6" w:rsidRPr="00BF0D30">
        <w:rPr>
          <w:rFonts w:ascii="Arial" w:hAnsi="Arial" w:cs="Arial"/>
          <w:i/>
        </w:rPr>
        <w:t xml:space="preserve"> </w:t>
      </w:r>
      <w:r w:rsidR="00CC74C6" w:rsidRPr="007D2776">
        <w:rPr>
          <w:rFonts w:ascii="Arial" w:hAnsi="Arial" w:cs="Arial"/>
          <w:i/>
        </w:rPr>
        <w:t>Výnosy (v tis. Kč)</w:t>
      </w:r>
      <w:r w:rsidR="00CC74C6">
        <w:rPr>
          <w:rFonts w:ascii="Arial" w:hAnsi="Arial" w:cs="Arial"/>
        </w:rPr>
        <w:t xml:space="preserve"> nahrazena mutací </w:t>
      </w:r>
      <w:r w:rsidR="00CC74C6">
        <w:rPr>
          <w:rFonts w:ascii="Arial" w:hAnsi="Arial" w:cs="Arial"/>
          <w:i/>
        </w:rPr>
        <w:t>A024</w:t>
      </w:r>
      <w:r w:rsidR="00CC74C6" w:rsidRPr="00BF0D30">
        <w:rPr>
          <w:rFonts w:ascii="Arial" w:hAnsi="Arial" w:cs="Arial"/>
          <w:i/>
        </w:rPr>
        <w:t xml:space="preserve">c </w:t>
      </w:r>
      <w:r w:rsidR="00CC74C6" w:rsidRPr="007D2776">
        <w:rPr>
          <w:rFonts w:ascii="Arial" w:hAnsi="Arial" w:cs="Arial"/>
          <w:i/>
        </w:rPr>
        <w:t>Výnosy (v tis. Kč)</w:t>
      </w:r>
      <w:r w:rsidR="00CC74C6">
        <w:rPr>
          <w:rFonts w:ascii="Arial" w:hAnsi="Arial" w:cs="Arial"/>
        </w:rPr>
        <w:t xml:space="preserve"> s menším počtem ukazatelů</w:t>
      </w:r>
      <w:r>
        <w:rPr>
          <w:rFonts w:ascii="Arial" w:hAnsi="Arial" w:cs="Arial"/>
        </w:rPr>
        <w:t>.</w:t>
      </w:r>
      <w:r w:rsidR="00CC74C6">
        <w:rPr>
          <w:rFonts w:ascii="Arial" w:hAnsi="Arial" w:cs="Arial"/>
        </w:rPr>
        <w:t xml:space="preserve"> </w:t>
      </w:r>
    </w:p>
    <w:p w:rsidR="00CC74C6" w:rsidRDefault="00AA79E6" w:rsidP="00CC74C6">
      <w:pPr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C74C6">
        <w:rPr>
          <w:rFonts w:ascii="Arial" w:hAnsi="Arial" w:cs="Arial"/>
        </w:rPr>
        <w:t xml:space="preserve">utace oddílu </w:t>
      </w:r>
      <w:r w:rsidR="00CC74C6" w:rsidRPr="00826B08">
        <w:rPr>
          <w:rFonts w:ascii="Arial" w:hAnsi="Arial" w:cs="Arial"/>
          <w:i/>
        </w:rPr>
        <w:t>A025b Náklady (v tis. Kč)</w:t>
      </w:r>
      <w:r w:rsidR="00CC74C6">
        <w:rPr>
          <w:rFonts w:ascii="Arial" w:hAnsi="Arial" w:cs="Arial"/>
        </w:rPr>
        <w:t xml:space="preserve"> upravena – redukce počtu ukazatelů</w:t>
      </w:r>
      <w:r>
        <w:rPr>
          <w:rFonts w:ascii="Arial" w:hAnsi="Arial" w:cs="Arial"/>
        </w:rPr>
        <w:t>.</w:t>
      </w:r>
    </w:p>
    <w:p w:rsidR="00CC74C6" w:rsidRPr="003234FF" w:rsidRDefault="00AA79E6" w:rsidP="00CC74C6">
      <w:pPr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57CB0">
        <w:rPr>
          <w:rFonts w:ascii="Arial" w:hAnsi="Arial" w:cs="Arial"/>
        </w:rPr>
        <w:t xml:space="preserve">dstraněna mutace </w:t>
      </w:r>
      <w:r w:rsidR="00CC74C6">
        <w:rPr>
          <w:rFonts w:ascii="Arial" w:hAnsi="Arial" w:cs="Arial"/>
        </w:rPr>
        <w:t xml:space="preserve">oddílu </w:t>
      </w:r>
      <w:r w:rsidR="00CC74C6" w:rsidRPr="003234FF">
        <w:rPr>
          <w:rFonts w:ascii="Arial" w:hAnsi="Arial" w:cs="Arial"/>
          <w:i/>
        </w:rPr>
        <w:t>A026d Aktiva – netto (v tis. Kč)</w:t>
      </w:r>
      <w:r>
        <w:rPr>
          <w:rFonts w:ascii="Arial" w:hAnsi="Arial" w:cs="Arial"/>
          <w:i/>
        </w:rPr>
        <w:t>.</w:t>
      </w:r>
    </w:p>
    <w:p w:rsidR="00CC74C6" w:rsidRPr="00826B08" w:rsidRDefault="00AA79E6" w:rsidP="00CC74C6">
      <w:pPr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C74C6">
        <w:rPr>
          <w:rFonts w:ascii="Arial" w:hAnsi="Arial" w:cs="Arial"/>
        </w:rPr>
        <w:t xml:space="preserve">dstraněn oddíl </w:t>
      </w:r>
      <w:r w:rsidR="00CC74C6" w:rsidRPr="003234FF">
        <w:rPr>
          <w:rFonts w:ascii="Arial" w:hAnsi="Arial" w:cs="Arial"/>
          <w:i/>
        </w:rPr>
        <w:t>A034 Zásoby (bez poskytnutých záloh) – netto (v tis. Kč)</w:t>
      </w:r>
      <w:r>
        <w:rPr>
          <w:rFonts w:ascii="Arial" w:hAnsi="Arial" w:cs="Arial"/>
          <w:i/>
        </w:rPr>
        <w:t>.</w:t>
      </w:r>
    </w:p>
    <w:p w:rsidR="00CC74C6" w:rsidRDefault="00CC74C6" w:rsidP="00CC74C6">
      <w:pPr>
        <w:ind w:left="360"/>
        <w:jc w:val="both"/>
        <w:rPr>
          <w:rFonts w:ascii="Arial" w:hAnsi="Arial" w:cs="Arial"/>
          <w:i/>
        </w:rPr>
      </w:pPr>
    </w:p>
    <w:p w:rsidR="00CC74C6" w:rsidRDefault="00CC74C6" w:rsidP="00CC74C6">
      <w:pPr>
        <w:keepNext/>
        <w:keepLines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SBS3</w:t>
      </w:r>
    </w:p>
    <w:p w:rsidR="00CC74C6" w:rsidRDefault="00AA79E6" w:rsidP="00CC74C6">
      <w:pPr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C74C6">
        <w:rPr>
          <w:rFonts w:ascii="Arial" w:hAnsi="Arial" w:cs="Arial"/>
        </w:rPr>
        <w:t xml:space="preserve">utace oddílu </w:t>
      </w:r>
      <w:r w:rsidR="00CC74C6">
        <w:rPr>
          <w:rFonts w:ascii="Arial" w:hAnsi="Arial" w:cs="Arial"/>
          <w:i/>
        </w:rPr>
        <w:t>A024b</w:t>
      </w:r>
      <w:r w:rsidR="00CC74C6" w:rsidRPr="00BF0D30">
        <w:rPr>
          <w:rFonts w:ascii="Arial" w:hAnsi="Arial" w:cs="Arial"/>
          <w:i/>
        </w:rPr>
        <w:t xml:space="preserve"> </w:t>
      </w:r>
      <w:r w:rsidR="00CC74C6" w:rsidRPr="007D2776">
        <w:rPr>
          <w:rFonts w:ascii="Arial" w:hAnsi="Arial" w:cs="Arial"/>
          <w:i/>
        </w:rPr>
        <w:t>Výnosy (v tis. Kč)</w:t>
      </w:r>
      <w:r w:rsidR="00CC74C6">
        <w:rPr>
          <w:rFonts w:ascii="Arial" w:hAnsi="Arial" w:cs="Arial"/>
        </w:rPr>
        <w:t xml:space="preserve"> upr</w:t>
      </w:r>
      <w:r>
        <w:rPr>
          <w:rFonts w:ascii="Arial" w:hAnsi="Arial" w:cs="Arial"/>
        </w:rPr>
        <w:t>avena – redukce počtu ukazatelů.</w:t>
      </w:r>
    </w:p>
    <w:p w:rsidR="00CC74C6" w:rsidRDefault="00AA79E6" w:rsidP="00CC74C6">
      <w:pPr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C74C6">
        <w:rPr>
          <w:rFonts w:ascii="Arial" w:hAnsi="Arial" w:cs="Arial"/>
        </w:rPr>
        <w:t xml:space="preserve">utace </w:t>
      </w:r>
      <w:r w:rsidR="00CC74C6" w:rsidRPr="00826B08">
        <w:rPr>
          <w:rFonts w:ascii="Arial" w:hAnsi="Arial" w:cs="Arial"/>
          <w:i/>
        </w:rPr>
        <w:t>A025c Náklady (v tis.</w:t>
      </w:r>
      <w:r w:rsidR="00CC74C6">
        <w:rPr>
          <w:rFonts w:ascii="Arial" w:hAnsi="Arial" w:cs="Arial"/>
          <w:i/>
        </w:rPr>
        <w:t xml:space="preserve"> </w:t>
      </w:r>
      <w:r w:rsidR="00CC74C6" w:rsidRPr="00826B08">
        <w:rPr>
          <w:rFonts w:ascii="Arial" w:hAnsi="Arial" w:cs="Arial"/>
          <w:i/>
        </w:rPr>
        <w:t>Kč)</w:t>
      </w:r>
      <w:r w:rsidR="00CC74C6">
        <w:rPr>
          <w:rFonts w:ascii="Arial" w:hAnsi="Arial" w:cs="Arial"/>
        </w:rPr>
        <w:t xml:space="preserve"> upravena - redukce počtu ukazatelů</w:t>
      </w:r>
      <w:r>
        <w:rPr>
          <w:rFonts w:ascii="Arial" w:hAnsi="Arial" w:cs="Arial"/>
        </w:rPr>
        <w:t>.</w:t>
      </w:r>
    </w:p>
    <w:p w:rsidR="00CC74C6" w:rsidRPr="003234FF" w:rsidRDefault="00AA79E6" w:rsidP="00CC74C6">
      <w:pPr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357CB0">
        <w:rPr>
          <w:rFonts w:ascii="Arial" w:hAnsi="Arial" w:cs="Arial"/>
        </w:rPr>
        <w:t xml:space="preserve">dstraněna mutace </w:t>
      </w:r>
      <w:r w:rsidR="00CC74C6">
        <w:rPr>
          <w:rFonts w:ascii="Arial" w:hAnsi="Arial" w:cs="Arial"/>
        </w:rPr>
        <w:t xml:space="preserve">oddílu </w:t>
      </w:r>
      <w:r w:rsidR="00CC74C6" w:rsidRPr="003234FF">
        <w:rPr>
          <w:rFonts w:ascii="Arial" w:hAnsi="Arial" w:cs="Arial"/>
          <w:i/>
        </w:rPr>
        <w:t>A026d Aktiva – netto (v tis. Kč)</w:t>
      </w:r>
      <w:r>
        <w:rPr>
          <w:rFonts w:ascii="Arial" w:hAnsi="Arial" w:cs="Arial"/>
          <w:i/>
        </w:rPr>
        <w:t>.</w:t>
      </w:r>
    </w:p>
    <w:p w:rsidR="00CC74C6" w:rsidRPr="00D72CD3" w:rsidRDefault="00AA79E6" w:rsidP="00CC74C6">
      <w:pPr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C74C6">
        <w:rPr>
          <w:rFonts w:ascii="Arial" w:hAnsi="Arial" w:cs="Arial"/>
        </w:rPr>
        <w:t xml:space="preserve">dstraněn oddíl </w:t>
      </w:r>
      <w:r w:rsidR="00CC74C6" w:rsidRPr="003234FF">
        <w:rPr>
          <w:rFonts w:ascii="Arial" w:hAnsi="Arial" w:cs="Arial"/>
          <w:i/>
        </w:rPr>
        <w:t>A034 Zásoby (bez poskytnutých záloh) – netto (v tis. Kč)</w:t>
      </w:r>
      <w:r>
        <w:rPr>
          <w:rFonts w:ascii="Arial" w:hAnsi="Arial" w:cs="Arial"/>
          <w:i/>
        </w:rPr>
        <w:t>.</w:t>
      </w:r>
    </w:p>
    <w:p w:rsidR="00CC74C6" w:rsidRPr="0076768D" w:rsidRDefault="00CC74C6" w:rsidP="00CC74C6">
      <w:pPr>
        <w:jc w:val="both"/>
        <w:rPr>
          <w:rFonts w:ascii="Arial" w:hAnsi="Arial" w:cs="Arial"/>
        </w:rPr>
      </w:pPr>
    </w:p>
    <w:p w:rsidR="00CC74C6" w:rsidRDefault="00CC74C6" w:rsidP="00CC74C6">
      <w:pPr>
        <w:keepNext/>
        <w:keepLines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SBS4</w:t>
      </w:r>
    </w:p>
    <w:p w:rsidR="00CC74C6" w:rsidRDefault="00AA79E6" w:rsidP="00CC74C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C74C6">
        <w:rPr>
          <w:rFonts w:ascii="Arial" w:hAnsi="Arial" w:cs="Arial"/>
        </w:rPr>
        <w:t xml:space="preserve">o oddílu </w:t>
      </w:r>
      <w:r w:rsidR="00CC74C6">
        <w:rPr>
          <w:rFonts w:ascii="Arial" w:hAnsi="Arial" w:cs="Arial"/>
          <w:i/>
        </w:rPr>
        <w:t>A024</w:t>
      </w:r>
      <w:r w:rsidR="00CC74C6" w:rsidRPr="007D2776">
        <w:rPr>
          <w:rFonts w:ascii="Arial" w:hAnsi="Arial" w:cs="Arial"/>
          <w:i/>
        </w:rPr>
        <w:t xml:space="preserve"> Výnosy (v tis. Kč)</w:t>
      </w:r>
      <w:r w:rsidR="00CC74C6">
        <w:rPr>
          <w:rFonts w:ascii="Arial" w:hAnsi="Arial" w:cs="Arial"/>
        </w:rPr>
        <w:t xml:space="preserve"> zařazen nový ukazatel na ř.</w:t>
      </w:r>
      <w:r w:rsidR="00813257">
        <w:rPr>
          <w:rFonts w:ascii="Arial" w:hAnsi="Arial" w:cs="Arial"/>
        </w:rPr>
        <w:t xml:space="preserve"> </w:t>
      </w:r>
      <w:r w:rsidR="00CC74C6">
        <w:rPr>
          <w:rFonts w:ascii="Arial" w:hAnsi="Arial" w:cs="Arial"/>
        </w:rPr>
        <w:t>06 „Dotace na úhradu nákladů a kompenzace veřejné služby v přepravě cestujících vč. kompenzace za poskytnutí zlevněného jízdného pro studenty a seniory“</w:t>
      </w:r>
      <w:r>
        <w:rPr>
          <w:rFonts w:ascii="Arial" w:hAnsi="Arial" w:cs="Arial"/>
        </w:rPr>
        <w:t>.</w:t>
      </w:r>
    </w:p>
    <w:p w:rsidR="00CC74C6" w:rsidRPr="003234FF" w:rsidRDefault="00AA79E6" w:rsidP="00CC74C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57CB0">
        <w:rPr>
          <w:rFonts w:ascii="Arial" w:hAnsi="Arial" w:cs="Arial"/>
        </w:rPr>
        <w:t xml:space="preserve">dstraněna mutace </w:t>
      </w:r>
      <w:r w:rsidR="00CC74C6">
        <w:rPr>
          <w:rFonts w:ascii="Arial" w:hAnsi="Arial" w:cs="Arial"/>
        </w:rPr>
        <w:t xml:space="preserve">oddílu </w:t>
      </w:r>
      <w:r w:rsidR="00CC74C6" w:rsidRPr="003234FF">
        <w:rPr>
          <w:rFonts w:ascii="Arial" w:hAnsi="Arial" w:cs="Arial"/>
          <w:i/>
        </w:rPr>
        <w:t>A026d Aktiva – netto (v tis. Kč)</w:t>
      </w:r>
      <w:r>
        <w:rPr>
          <w:rFonts w:ascii="Arial" w:hAnsi="Arial" w:cs="Arial"/>
          <w:i/>
        </w:rPr>
        <w:t>.</w:t>
      </w:r>
    </w:p>
    <w:p w:rsidR="00CC74C6" w:rsidRPr="00D72CD3" w:rsidRDefault="00AA79E6" w:rsidP="00CC74C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C74C6">
        <w:rPr>
          <w:rFonts w:ascii="Arial" w:hAnsi="Arial" w:cs="Arial"/>
        </w:rPr>
        <w:t xml:space="preserve">dstraněn oddíl </w:t>
      </w:r>
      <w:r w:rsidR="00CC74C6" w:rsidRPr="003234FF">
        <w:rPr>
          <w:rFonts w:ascii="Arial" w:hAnsi="Arial" w:cs="Arial"/>
          <w:i/>
        </w:rPr>
        <w:t>A034 Zásoby (bez poskytnutých záloh) – netto (v tis. Kč)</w:t>
      </w:r>
      <w:r>
        <w:rPr>
          <w:rFonts w:ascii="Arial" w:hAnsi="Arial" w:cs="Arial"/>
          <w:i/>
        </w:rPr>
        <w:t>.</w:t>
      </w:r>
    </w:p>
    <w:p w:rsidR="00CC74C6" w:rsidRPr="00D72CD3" w:rsidRDefault="00AA79E6" w:rsidP="00CC74C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C74C6">
        <w:rPr>
          <w:rFonts w:ascii="Arial" w:hAnsi="Arial" w:cs="Arial"/>
        </w:rPr>
        <w:t xml:space="preserve">ařazen nový oddíl </w:t>
      </w:r>
      <w:r w:rsidR="00CC74C6" w:rsidRPr="007D2776">
        <w:rPr>
          <w:rFonts w:ascii="Arial" w:hAnsi="Arial" w:cs="Arial"/>
          <w:i/>
        </w:rPr>
        <w:t xml:space="preserve">A159 </w:t>
      </w:r>
      <w:r w:rsidR="00CC74C6" w:rsidRPr="009B6EA2">
        <w:rPr>
          <w:rFonts w:ascii="Arial" w:hAnsi="Arial" w:cs="Arial"/>
          <w:i/>
        </w:rPr>
        <w:t>Outsourcing podnikových činností</w:t>
      </w:r>
      <w:r>
        <w:rPr>
          <w:rFonts w:ascii="Arial" w:hAnsi="Arial" w:cs="Arial"/>
          <w:i/>
        </w:rPr>
        <w:t>.</w:t>
      </w:r>
    </w:p>
    <w:p w:rsidR="00CC74C6" w:rsidRDefault="00CC74C6" w:rsidP="00CC74C6">
      <w:pPr>
        <w:jc w:val="both"/>
        <w:rPr>
          <w:rFonts w:ascii="Arial" w:hAnsi="Arial" w:cs="Arial"/>
        </w:rPr>
      </w:pPr>
    </w:p>
    <w:p w:rsidR="00CC74C6" w:rsidRDefault="00CC74C6" w:rsidP="00CC74C6">
      <w:pPr>
        <w:keepNext/>
        <w:keepLines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SBS5</w:t>
      </w:r>
    </w:p>
    <w:p w:rsidR="00CC74C6" w:rsidRPr="00621798" w:rsidRDefault="00AA79E6" w:rsidP="00CC74C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C74C6">
        <w:rPr>
          <w:rFonts w:ascii="Arial" w:hAnsi="Arial" w:cs="Arial"/>
        </w:rPr>
        <w:t xml:space="preserve">ově zařazená příloha s oddíly </w:t>
      </w:r>
      <w:r w:rsidR="00CC74C6" w:rsidRPr="00D72CD3">
        <w:rPr>
          <w:rFonts w:ascii="Arial" w:hAnsi="Arial" w:cs="Arial"/>
          <w:i/>
        </w:rPr>
        <w:t xml:space="preserve">A024d </w:t>
      </w:r>
      <w:r w:rsidR="00CC74C6" w:rsidRPr="007D2776">
        <w:rPr>
          <w:rFonts w:ascii="Arial" w:hAnsi="Arial" w:cs="Arial"/>
          <w:i/>
        </w:rPr>
        <w:t>Výnosy (v tis. Kč)</w:t>
      </w:r>
      <w:r w:rsidR="00CC74C6">
        <w:rPr>
          <w:rFonts w:ascii="Arial" w:hAnsi="Arial" w:cs="Arial"/>
          <w:i/>
        </w:rPr>
        <w:t xml:space="preserve">, A025d </w:t>
      </w:r>
      <w:r w:rsidR="00CC74C6" w:rsidRPr="00826B08">
        <w:rPr>
          <w:rFonts w:ascii="Arial" w:hAnsi="Arial" w:cs="Arial"/>
          <w:i/>
        </w:rPr>
        <w:t>Náklady (v tis.</w:t>
      </w:r>
      <w:r w:rsidR="00CC74C6">
        <w:rPr>
          <w:rFonts w:ascii="Arial" w:hAnsi="Arial" w:cs="Arial"/>
          <w:i/>
        </w:rPr>
        <w:t xml:space="preserve"> </w:t>
      </w:r>
      <w:r w:rsidR="00CC74C6" w:rsidRPr="00826B08">
        <w:rPr>
          <w:rFonts w:ascii="Arial" w:hAnsi="Arial" w:cs="Arial"/>
          <w:i/>
        </w:rPr>
        <w:t>Kč)</w:t>
      </w:r>
      <w:r w:rsidR="00CC74C6">
        <w:rPr>
          <w:rFonts w:ascii="Arial" w:hAnsi="Arial" w:cs="Arial"/>
          <w:i/>
        </w:rPr>
        <w:t xml:space="preserve">, A046c Vybrané ukazatele podle území, A039h Doplňkové ukazatele finanční (v tis. Kč), A045 </w:t>
      </w:r>
      <w:r w:rsidR="00CC74C6" w:rsidRPr="00D72CD3">
        <w:rPr>
          <w:rFonts w:ascii="Arial" w:hAnsi="Arial" w:cs="Arial"/>
          <w:i/>
        </w:rPr>
        <w:t>Výzkum, vývoj a licence</w:t>
      </w:r>
      <w:r w:rsidR="00CC74C6">
        <w:rPr>
          <w:rFonts w:ascii="Arial" w:hAnsi="Arial" w:cs="Arial"/>
          <w:i/>
        </w:rPr>
        <w:t>, A159</w:t>
      </w:r>
      <w:r w:rsidR="00CC74C6" w:rsidRPr="00D72CD3">
        <w:rPr>
          <w:rFonts w:ascii="Arial" w:hAnsi="Arial" w:cs="Arial"/>
          <w:i/>
        </w:rPr>
        <w:t xml:space="preserve"> </w:t>
      </w:r>
      <w:r w:rsidR="00CC74C6" w:rsidRPr="009B6EA2">
        <w:rPr>
          <w:rFonts w:ascii="Arial" w:hAnsi="Arial" w:cs="Arial"/>
          <w:i/>
        </w:rPr>
        <w:t>Outsourcing podnikových činností</w:t>
      </w:r>
      <w:r>
        <w:rPr>
          <w:rFonts w:ascii="Arial" w:hAnsi="Arial" w:cs="Arial"/>
          <w:i/>
        </w:rPr>
        <w:t>.</w:t>
      </w:r>
    </w:p>
    <w:p w:rsidR="00CC74C6" w:rsidRDefault="00CC74C6" w:rsidP="00CC74C6">
      <w:pPr>
        <w:ind w:left="360"/>
        <w:jc w:val="both"/>
        <w:rPr>
          <w:rFonts w:ascii="Arial" w:hAnsi="Arial" w:cs="Arial"/>
          <w:i/>
        </w:rPr>
      </w:pPr>
    </w:p>
    <w:p w:rsidR="00CC74C6" w:rsidRDefault="00CC74C6" w:rsidP="00CC74C6">
      <w:pPr>
        <w:keepNext/>
        <w:keepLines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FAP1</w:t>
      </w:r>
    </w:p>
    <w:p w:rsidR="00CC74C6" w:rsidRPr="00452D71" w:rsidRDefault="00AA79E6" w:rsidP="00CC74C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C74C6">
        <w:rPr>
          <w:rFonts w:ascii="Arial" w:hAnsi="Arial" w:cs="Arial"/>
        </w:rPr>
        <w:t xml:space="preserve">ově zařazena mutace oddílu </w:t>
      </w:r>
      <w:r w:rsidR="00CC74C6" w:rsidRPr="00621798">
        <w:rPr>
          <w:rFonts w:ascii="Arial" w:hAnsi="Arial" w:cs="Arial"/>
          <w:i/>
        </w:rPr>
        <w:t>A16</w:t>
      </w:r>
      <w:r w:rsidR="00CC74C6" w:rsidRPr="003F0983">
        <w:rPr>
          <w:rFonts w:ascii="Arial" w:hAnsi="Arial" w:cs="Arial"/>
          <w:i/>
        </w:rPr>
        <w:t>0a</w:t>
      </w:r>
      <w:r w:rsidR="00CC74C6" w:rsidRPr="00621798">
        <w:rPr>
          <w:rFonts w:ascii="Arial" w:hAnsi="Arial" w:cs="Arial"/>
          <w:i/>
          <w:color w:val="FF0000"/>
        </w:rPr>
        <w:t xml:space="preserve"> </w:t>
      </w:r>
      <w:r w:rsidR="00CC74C6" w:rsidRPr="00CC74C6">
        <w:rPr>
          <w:rFonts w:ascii="Arial" w:hAnsi="Arial" w:cs="Arial"/>
          <w:i/>
          <w:color w:val="000000"/>
        </w:rPr>
        <w:t>Vybrané položky rozvahy – netto (v tis. Kč)</w:t>
      </w:r>
      <w:r>
        <w:rPr>
          <w:rFonts w:ascii="Arial" w:hAnsi="Arial" w:cs="Arial"/>
          <w:i/>
          <w:color w:val="000000"/>
        </w:rPr>
        <w:t>.</w:t>
      </w:r>
    </w:p>
    <w:p w:rsidR="00CC74C6" w:rsidRDefault="00AA79E6" w:rsidP="00CC74C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C74C6">
        <w:rPr>
          <w:rFonts w:ascii="Arial" w:hAnsi="Arial" w:cs="Arial"/>
        </w:rPr>
        <w:t xml:space="preserve">dstraněna mutace oddílu </w:t>
      </w:r>
      <w:r w:rsidR="00CC74C6" w:rsidRPr="00621798">
        <w:rPr>
          <w:rFonts w:ascii="Arial" w:hAnsi="Arial" w:cs="Arial"/>
          <w:i/>
        </w:rPr>
        <w:t>A037l Pasiva (v tis. Kč)</w:t>
      </w:r>
      <w:r>
        <w:rPr>
          <w:rFonts w:ascii="Arial" w:hAnsi="Arial" w:cs="Arial"/>
          <w:i/>
        </w:rPr>
        <w:t>.</w:t>
      </w:r>
    </w:p>
    <w:p w:rsidR="00CC74C6" w:rsidRPr="00CC74C6" w:rsidRDefault="00CC74C6" w:rsidP="00CC74C6">
      <w:pPr>
        <w:jc w:val="both"/>
        <w:rPr>
          <w:rFonts w:ascii="Arial" w:hAnsi="Arial" w:cs="Arial"/>
          <w:i/>
          <w:color w:val="000000"/>
        </w:rPr>
      </w:pPr>
    </w:p>
    <w:p w:rsidR="00CC74C6" w:rsidRDefault="00CC74C6" w:rsidP="00CC74C6">
      <w:pPr>
        <w:keepNext/>
        <w:keepLines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FAP2</w:t>
      </w:r>
    </w:p>
    <w:p w:rsidR="00CC74C6" w:rsidRPr="00182E50" w:rsidRDefault="00AA79E6" w:rsidP="00CC74C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C74C6">
        <w:rPr>
          <w:rFonts w:ascii="Arial" w:hAnsi="Arial" w:cs="Arial"/>
        </w:rPr>
        <w:t xml:space="preserve">ově zařazena mutace oddílu </w:t>
      </w:r>
      <w:r w:rsidR="00CC74C6" w:rsidRPr="00621798">
        <w:rPr>
          <w:rFonts w:ascii="Arial" w:hAnsi="Arial" w:cs="Arial"/>
          <w:i/>
        </w:rPr>
        <w:t>A16</w:t>
      </w:r>
      <w:r w:rsidR="00CC74C6" w:rsidRPr="003F0983">
        <w:rPr>
          <w:rFonts w:ascii="Arial" w:hAnsi="Arial" w:cs="Arial"/>
          <w:i/>
        </w:rPr>
        <w:t>0c</w:t>
      </w:r>
      <w:r w:rsidR="00CC74C6">
        <w:rPr>
          <w:rFonts w:ascii="Arial" w:hAnsi="Arial" w:cs="Arial"/>
          <w:i/>
          <w:color w:val="FF0000"/>
        </w:rPr>
        <w:t xml:space="preserve"> </w:t>
      </w:r>
      <w:r w:rsidR="00CC74C6" w:rsidRPr="00CC74C6">
        <w:rPr>
          <w:rFonts w:ascii="Arial" w:hAnsi="Arial" w:cs="Arial"/>
          <w:i/>
          <w:color w:val="000000"/>
        </w:rPr>
        <w:t>Vybrané položky rozvahy – netto (v tis. Kč)</w:t>
      </w:r>
      <w:r>
        <w:rPr>
          <w:rFonts w:ascii="Arial" w:hAnsi="Arial" w:cs="Arial"/>
          <w:i/>
          <w:color w:val="000000"/>
        </w:rPr>
        <w:t>.</w:t>
      </w:r>
    </w:p>
    <w:p w:rsidR="00CC74C6" w:rsidRDefault="00AA79E6" w:rsidP="00CC74C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C74C6">
        <w:rPr>
          <w:rFonts w:ascii="Arial" w:hAnsi="Arial" w:cs="Arial"/>
        </w:rPr>
        <w:t xml:space="preserve">o mutace oddílu </w:t>
      </w:r>
      <w:r w:rsidR="00CC74C6" w:rsidRPr="00452D71">
        <w:rPr>
          <w:rFonts w:ascii="Arial" w:hAnsi="Arial" w:cs="Arial"/>
          <w:i/>
        </w:rPr>
        <w:t>A143c Vybrané položky finančních aktiv – netto (</w:t>
      </w:r>
      <w:r w:rsidR="00CC74C6">
        <w:rPr>
          <w:rFonts w:ascii="Arial" w:hAnsi="Arial" w:cs="Arial"/>
          <w:i/>
        </w:rPr>
        <w:t xml:space="preserve">v tis. </w:t>
      </w:r>
      <w:r w:rsidR="00CC74C6" w:rsidRPr="00452D71">
        <w:rPr>
          <w:rFonts w:ascii="Arial" w:hAnsi="Arial" w:cs="Arial"/>
          <w:i/>
        </w:rPr>
        <w:t xml:space="preserve">Kč) </w:t>
      </w:r>
      <w:r w:rsidR="00CC74C6">
        <w:rPr>
          <w:rFonts w:ascii="Arial" w:hAnsi="Arial" w:cs="Arial"/>
        </w:rPr>
        <w:t>zařazen nový ukazatel na ř. 11 „Akcie, úč</w:t>
      </w:r>
      <w:r w:rsidR="00CC74C6" w:rsidRPr="00452D71">
        <w:rPr>
          <w:rFonts w:ascii="Arial" w:hAnsi="Arial" w:cs="Arial"/>
        </w:rPr>
        <w:t>asti, podílové listy a jiné podíly celkem</w:t>
      </w:r>
      <w:r w:rsidR="00CC74C6">
        <w:rPr>
          <w:rFonts w:ascii="Arial" w:hAnsi="Arial" w:cs="Arial"/>
        </w:rPr>
        <w:t>“</w:t>
      </w:r>
      <w:r>
        <w:rPr>
          <w:rFonts w:ascii="Arial" w:hAnsi="Arial" w:cs="Arial"/>
        </w:rPr>
        <w:t>.</w:t>
      </w:r>
    </w:p>
    <w:p w:rsidR="00CC74C6" w:rsidRDefault="00AA79E6" w:rsidP="00CC74C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C74C6">
        <w:rPr>
          <w:rFonts w:ascii="Arial" w:hAnsi="Arial" w:cs="Arial"/>
        </w:rPr>
        <w:t xml:space="preserve">dstraněna mutace oddílu </w:t>
      </w:r>
      <w:r w:rsidR="00CC74C6" w:rsidRPr="00621798">
        <w:rPr>
          <w:rFonts w:ascii="Arial" w:hAnsi="Arial" w:cs="Arial"/>
          <w:i/>
        </w:rPr>
        <w:t>A</w:t>
      </w:r>
      <w:r w:rsidR="00CC74C6">
        <w:rPr>
          <w:rFonts w:ascii="Arial" w:hAnsi="Arial" w:cs="Arial"/>
          <w:i/>
        </w:rPr>
        <w:t>037m</w:t>
      </w:r>
      <w:r w:rsidR="00CC74C6" w:rsidRPr="00621798">
        <w:rPr>
          <w:rFonts w:ascii="Arial" w:hAnsi="Arial" w:cs="Arial"/>
          <w:i/>
        </w:rPr>
        <w:t xml:space="preserve"> Pasiva (v tis. Kč)</w:t>
      </w:r>
      <w:r>
        <w:rPr>
          <w:rFonts w:ascii="Arial" w:hAnsi="Arial" w:cs="Arial"/>
          <w:i/>
        </w:rPr>
        <w:t>.</w:t>
      </w:r>
    </w:p>
    <w:p w:rsidR="00CC74C6" w:rsidRPr="00CC74C6" w:rsidRDefault="00CC74C6" w:rsidP="00CC74C6">
      <w:pPr>
        <w:jc w:val="both"/>
        <w:rPr>
          <w:rFonts w:ascii="Arial" w:hAnsi="Arial" w:cs="Arial"/>
          <w:i/>
          <w:color w:val="000000"/>
        </w:rPr>
      </w:pPr>
    </w:p>
    <w:p w:rsidR="00CC74C6" w:rsidRDefault="00CC74C6" w:rsidP="00CC74C6">
      <w:pPr>
        <w:keepNext/>
        <w:keepLines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FAP3</w:t>
      </w:r>
    </w:p>
    <w:p w:rsidR="00CC74C6" w:rsidRPr="00621798" w:rsidRDefault="00AA79E6" w:rsidP="00CC74C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C74C6">
        <w:rPr>
          <w:rFonts w:ascii="Arial" w:hAnsi="Arial" w:cs="Arial"/>
        </w:rPr>
        <w:t xml:space="preserve">ově zařazená příloha s oddíly </w:t>
      </w:r>
      <w:r w:rsidR="00CC74C6" w:rsidRPr="003F0983">
        <w:rPr>
          <w:rFonts w:ascii="Arial" w:hAnsi="Arial" w:cs="Arial"/>
          <w:i/>
        </w:rPr>
        <w:t>A160b</w:t>
      </w:r>
      <w:r w:rsidR="00CC74C6" w:rsidRPr="00CC74C6">
        <w:rPr>
          <w:rFonts w:ascii="Arial" w:hAnsi="Arial" w:cs="Arial"/>
          <w:i/>
          <w:color w:val="000000"/>
        </w:rPr>
        <w:t xml:space="preserve"> Vybrané položky rozvahy – netto (v tis. Kč),</w:t>
      </w:r>
      <w:r w:rsidR="00CC74C6" w:rsidRPr="003F0983">
        <w:rPr>
          <w:rFonts w:ascii="Arial" w:hAnsi="Arial" w:cs="Arial"/>
          <w:i/>
        </w:rPr>
        <w:t xml:space="preserve"> A143m</w:t>
      </w:r>
      <w:r w:rsidR="00CC74C6">
        <w:rPr>
          <w:rFonts w:ascii="Arial" w:hAnsi="Arial" w:cs="Arial"/>
          <w:i/>
        </w:rPr>
        <w:t xml:space="preserve"> Vybrané položky finančních aktiv – netto (v tis. Kč),  A066d</w:t>
      </w:r>
      <w:r w:rsidR="00CC74C6" w:rsidRPr="003F0983">
        <w:rPr>
          <w:rFonts w:ascii="Arial" w:hAnsi="Arial" w:cs="Arial"/>
          <w:i/>
        </w:rPr>
        <w:t xml:space="preserve"> Struktura vybraných finančních aktiv podle institucionálních sektorů (v tis. Kč)</w:t>
      </w:r>
      <w:r>
        <w:rPr>
          <w:rFonts w:ascii="Arial" w:hAnsi="Arial" w:cs="Arial"/>
          <w:i/>
        </w:rPr>
        <w:t>.</w:t>
      </w:r>
    </w:p>
    <w:p w:rsidR="00CC74C6" w:rsidRPr="00393BB1" w:rsidRDefault="00CC74C6" w:rsidP="00CC74C6">
      <w:pPr>
        <w:jc w:val="both"/>
        <w:rPr>
          <w:rFonts w:ascii="Arial" w:hAnsi="Arial" w:cs="Arial"/>
        </w:rPr>
      </w:pPr>
    </w:p>
    <w:p w:rsidR="00CC74C6" w:rsidRPr="00D72CD3" w:rsidRDefault="00CC74C6" w:rsidP="00CC74C6">
      <w:pPr>
        <w:ind w:left="720"/>
        <w:jc w:val="both"/>
        <w:rPr>
          <w:rFonts w:ascii="Arial" w:hAnsi="Arial" w:cs="Arial"/>
        </w:rPr>
      </w:pPr>
    </w:p>
    <w:p w:rsidR="00CC74C6" w:rsidRDefault="00CC74C6" w:rsidP="00CC74C6">
      <w:pPr>
        <w:keepNext/>
        <w:keepLines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EMIS</w:t>
      </w:r>
    </w:p>
    <w:p w:rsidR="00CC74C6" w:rsidRPr="002B3FE9" w:rsidRDefault="00AA79E6" w:rsidP="00CC74C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C74C6">
        <w:rPr>
          <w:rFonts w:ascii="Arial" w:hAnsi="Arial" w:cs="Arial"/>
        </w:rPr>
        <w:t xml:space="preserve">o oddílu </w:t>
      </w:r>
      <w:r w:rsidR="00CC74C6" w:rsidRPr="00AA79E6">
        <w:rPr>
          <w:rFonts w:ascii="Arial" w:hAnsi="Arial" w:cs="Arial"/>
          <w:i/>
        </w:rPr>
        <w:t xml:space="preserve">A142 Emisní povolenky </w:t>
      </w:r>
      <w:r w:rsidR="00CC74C6" w:rsidRPr="00AA79E6">
        <w:rPr>
          <w:rFonts w:ascii="Arial" w:hAnsi="Arial" w:cs="Arial"/>
        </w:rPr>
        <w:t>zařazeny nové ukazatele</w:t>
      </w:r>
      <w:r w:rsidR="00CC74C6">
        <w:rPr>
          <w:rFonts w:ascii="Arial" w:hAnsi="Arial" w:cs="Arial"/>
        </w:rPr>
        <w:t xml:space="preserve"> „</w:t>
      </w:r>
      <w:r w:rsidR="00CC74C6" w:rsidRPr="00C01662">
        <w:rPr>
          <w:rFonts w:ascii="Arial" w:hAnsi="Arial" w:cs="Arial"/>
        </w:rPr>
        <w:t>Počet nakoupených emisních povolenek od nerezidentů</w:t>
      </w:r>
      <w:r w:rsidR="00CC74C6">
        <w:rPr>
          <w:rFonts w:ascii="Arial" w:hAnsi="Arial" w:cs="Arial"/>
        </w:rPr>
        <w:t>“, „</w:t>
      </w:r>
      <w:r w:rsidR="00CC74C6" w:rsidRPr="00C01662">
        <w:rPr>
          <w:rFonts w:ascii="Arial" w:hAnsi="Arial" w:cs="Arial"/>
        </w:rPr>
        <w:t>Nakoupené emisní povolenky v pořizovací ceně od nerezidentů</w:t>
      </w:r>
      <w:r w:rsidR="00CC74C6">
        <w:rPr>
          <w:rFonts w:ascii="Arial" w:hAnsi="Arial" w:cs="Arial"/>
        </w:rPr>
        <w:t>“ a „</w:t>
      </w:r>
      <w:r w:rsidR="00CC74C6" w:rsidRPr="00C01662">
        <w:rPr>
          <w:rFonts w:ascii="Arial" w:hAnsi="Arial" w:cs="Arial"/>
        </w:rPr>
        <w:t>Tržby za prodej emisních povolenek nerezidentům</w:t>
      </w:r>
      <w:r w:rsidR="00CC74C6">
        <w:rPr>
          <w:rFonts w:ascii="Arial" w:hAnsi="Arial" w:cs="Arial"/>
        </w:rPr>
        <w:t>“, dále odstraněny ukazatele „</w:t>
      </w:r>
      <w:r w:rsidR="00CC74C6" w:rsidRPr="00C01662">
        <w:rPr>
          <w:rFonts w:ascii="Arial" w:hAnsi="Arial" w:cs="Arial"/>
        </w:rPr>
        <w:t>Účetní hodnota spotřebovaných emisních povolenek nakoupených v</w:t>
      </w:r>
      <w:r w:rsidR="00CC74C6">
        <w:rPr>
          <w:rFonts w:ascii="Arial" w:hAnsi="Arial" w:cs="Arial"/>
        </w:rPr>
        <w:t> </w:t>
      </w:r>
      <w:r w:rsidR="00CC74C6" w:rsidRPr="00C01662">
        <w:rPr>
          <w:rFonts w:ascii="Arial" w:hAnsi="Arial" w:cs="Arial"/>
        </w:rPr>
        <w:t>dražbě</w:t>
      </w:r>
      <w:r w:rsidR="00CC74C6">
        <w:rPr>
          <w:rFonts w:ascii="Arial" w:hAnsi="Arial" w:cs="Arial"/>
        </w:rPr>
        <w:t>“ a „</w:t>
      </w:r>
      <w:r w:rsidR="00CC74C6" w:rsidRPr="00C01662">
        <w:rPr>
          <w:rFonts w:ascii="Arial" w:hAnsi="Arial" w:cs="Arial"/>
        </w:rPr>
        <w:t>Počet spotřebovaných emisních povolenek nakoupených v</w:t>
      </w:r>
      <w:r w:rsidR="00CC74C6">
        <w:rPr>
          <w:rFonts w:ascii="Arial" w:hAnsi="Arial" w:cs="Arial"/>
        </w:rPr>
        <w:t> </w:t>
      </w:r>
      <w:r w:rsidR="00CC74C6" w:rsidRPr="00C01662">
        <w:rPr>
          <w:rFonts w:ascii="Arial" w:hAnsi="Arial" w:cs="Arial"/>
        </w:rPr>
        <w:t>dražbě</w:t>
      </w:r>
      <w:r>
        <w:rPr>
          <w:rFonts w:ascii="Arial" w:hAnsi="Arial" w:cs="Arial"/>
        </w:rPr>
        <w:t>“.</w:t>
      </w:r>
    </w:p>
    <w:p w:rsidR="00CC74C6" w:rsidRDefault="00CC74C6" w:rsidP="00CC74C6">
      <w:pPr>
        <w:keepNext/>
        <w:keepLines/>
        <w:ind w:firstLine="284"/>
        <w:jc w:val="both"/>
        <w:rPr>
          <w:rFonts w:ascii="Arial" w:hAnsi="Arial" w:cs="Arial"/>
          <w:b/>
        </w:rPr>
      </w:pPr>
    </w:p>
    <w:p w:rsidR="00CC74C6" w:rsidRPr="0076768D" w:rsidRDefault="00CC74C6" w:rsidP="00CC74C6">
      <w:pPr>
        <w:keepNext/>
        <w:keepLines/>
        <w:ind w:firstLine="284"/>
        <w:jc w:val="both"/>
        <w:rPr>
          <w:rFonts w:ascii="Arial" w:hAnsi="Arial" w:cs="Arial"/>
          <w:b/>
        </w:rPr>
      </w:pPr>
      <w:r w:rsidRPr="0076768D">
        <w:rPr>
          <w:rFonts w:ascii="Arial" w:hAnsi="Arial" w:cs="Arial"/>
          <w:b/>
        </w:rPr>
        <w:t>Vložky S</w:t>
      </w:r>
    </w:p>
    <w:p w:rsidR="00CC74C6" w:rsidRPr="00A12508" w:rsidRDefault="00CC74C6" w:rsidP="00CC74C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zrušeny</w:t>
      </w:r>
    </w:p>
    <w:p w:rsidR="00CC74C6" w:rsidRDefault="00CC74C6" w:rsidP="00CC74C6">
      <w:pPr>
        <w:keepNext/>
        <w:keepLines/>
        <w:jc w:val="both"/>
        <w:rPr>
          <w:rFonts w:ascii="Arial" w:hAnsi="Arial" w:cs="Arial"/>
        </w:rPr>
      </w:pPr>
    </w:p>
    <w:p w:rsidR="00D1525B" w:rsidRDefault="00D1525B" w:rsidP="00CC74C6">
      <w:pPr>
        <w:keepNext/>
        <w:keepLines/>
        <w:jc w:val="both"/>
        <w:rPr>
          <w:rFonts w:ascii="Arial" w:hAnsi="Arial" w:cs="Arial"/>
        </w:rPr>
      </w:pPr>
    </w:p>
    <w:p w:rsidR="00CC74C6" w:rsidRPr="00300848" w:rsidRDefault="00CC74C6" w:rsidP="00CC74C6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0848">
        <w:rPr>
          <w:rFonts w:ascii="Arial" w:hAnsi="Arial" w:cs="Arial"/>
          <w:b/>
          <w:sz w:val="24"/>
          <w:szCs w:val="24"/>
          <w:u w:val="single"/>
        </w:rPr>
        <w:t xml:space="preserve">Peněžnictví, pojišťovnictví </w:t>
      </w:r>
    </w:p>
    <w:p w:rsidR="00CC74C6" w:rsidRDefault="00CC74C6" w:rsidP="00CC74C6">
      <w:pPr>
        <w:keepNext/>
        <w:keepLines/>
        <w:jc w:val="both"/>
        <w:rPr>
          <w:rFonts w:ascii="Arial" w:hAnsi="Arial" w:cs="Arial"/>
          <w:b/>
        </w:rPr>
      </w:pPr>
    </w:p>
    <w:p w:rsidR="00CC74C6" w:rsidRDefault="00CC74C6" w:rsidP="00CC74C6">
      <w:pPr>
        <w:keepNext/>
        <w:keepLines/>
        <w:jc w:val="both"/>
        <w:rPr>
          <w:rFonts w:ascii="Arial" w:hAnsi="Arial" w:cs="Arial"/>
          <w:b/>
        </w:rPr>
      </w:pPr>
      <w:r w:rsidRPr="00482458">
        <w:rPr>
          <w:rFonts w:ascii="Arial" w:hAnsi="Arial" w:cs="Arial"/>
          <w:b/>
        </w:rPr>
        <w:t>Pen 5-01</w:t>
      </w:r>
    </w:p>
    <w:p w:rsidR="00CC74C6" w:rsidRPr="00482458" w:rsidRDefault="00CC74C6" w:rsidP="00CC74C6">
      <w:pPr>
        <w:keepNext/>
        <w:keepLines/>
        <w:jc w:val="both"/>
        <w:rPr>
          <w:rFonts w:ascii="Arial" w:hAnsi="Arial" w:cs="Arial"/>
          <w:b/>
        </w:rPr>
      </w:pPr>
    </w:p>
    <w:p w:rsidR="00CC74C6" w:rsidRPr="00C53817" w:rsidRDefault="00CC74C6" w:rsidP="00CC74C6">
      <w:pPr>
        <w:keepNext/>
        <w:keepLines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Přílohy NFA1, NFA2</w:t>
      </w:r>
      <w:r w:rsidRPr="00C53817">
        <w:rPr>
          <w:rFonts w:ascii="Arial" w:hAnsi="Arial" w:cs="Arial"/>
          <w:b/>
        </w:rPr>
        <w:tab/>
      </w:r>
    </w:p>
    <w:p w:rsidR="00CC74C6" w:rsidRPr="00085D3A" w:rsidRDefault="00AA79E6" w:rsidP="00CC74C6">
      <w:pPr>
        <w:keepNext/>
        <w:keepLines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C74C6">
        <w:rPr>
          <w:rFonts w:ascii="Arial" w:hAnsi="Arial" w:cs="Arial"/>
        </w:rPr>
        <w:t xml:space="preserve">dstraněna mutace oddílu </w:t>
      </w:r>
      <w:r w:rsidR="00CC74C6" w:rsidRPr="00085D3A">
        <w:rPr>
          <w:rFonts w:ascii="Arial" w:hAnsi="Arial" w:cs="Arial"/>
          <w:i/>
        </w:rPr>
        <w:t>A056c Doplňkové ukazatele k</w:t>
      </w:r>
      <w:r>
        <w:rPr>
          <w:rFonts w:ascii="Arial" w:hAnsi="Arial" w:cs="Arial"/>
          <w:i/>
        </w:rPr>
        <w:t> </w:t>
      </w:r>
      <w:r w:rsidR="00CC74C6" w:rsidRPr="00085D3A">
        <w:rPr>
          <w:rFonts w:ascii="Arial" w:hAnsi="Arial" w:cs="Arial"/>
          <w:i/>
        </w:rPr>
        <w:t>bytům</w:t>
      </w:r>
      <w:r>
        <w:rPr>
          <w:rFonts w:ascii="Arial" w:hAnsi="Arial" w:cs="Arial"/>
          <w:i/>
        </w:rPr>
        <w:t>.</w:t>
      </w:r>
    </w:p>
    <w:p w:rsidR="00CC74C6" w:rsidRDefault="00CC74C6" w:rsidP="00CC74C6">
      <w:pPr>
        <w:keepNext/>
        <w:keepLines/>
        <w:jc w:val="both"/>
        <w:rPr>
          <w:rFonts w:ascii="Arial" w:hAnsi="Arial" w:cs="Arial"/>
        </w:rPr>
      </w:pPr>
    </w:p>
    <w:p w:rsidR="00CC74C6" w:rsidRDefault="00CC74C6" w:rsidP="00CC74C6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Poj 5a-01</w:t>
      </w:r>
    </w:p>
    <w:p w:rsidR="00CC74C6" w:rsidRDefault="00CC74C6" w:rsidP="00CC74C6">
      <w:pPr>
        <w:keepNext/>
        <w:keepLines/>
        <w:jc w:val="both"/>
        <w:rPr>
          <w:rFonts w:ascii="Arial" w:hAnsi="Arial" w:cs="Arial"/>
          <w:b/>
        </w:rPr>
      </w:pPr>
    </w:p>
    <w:p w:rsidR="00CC74C6" w:rsidRPr="00C53817" w:rsidRDefault="00CC74C6" w:rsidP="00CC74C6">
      <w:pPr>
        <w:keepNext/>
        <w:keepLines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NFA</w:t>
      </w:r>
      <w:r w:rsidRPr="00C53817">
        <w:rPr>
          <w:rFonts w:ascii="Arial" w:hAnsi="Arial" w:cs="Arial"/>
          <w:b/>
        </w:rPr>
        <w:tab/>
      </w:r>
    </w:p>
    <w:p w:rsidR="00CC74C6" w:rsidRPr="00085D3A" w:rsidRDefault="00AA79E6" w:rsidP="00CC74C6">
      <w:pPr>
        <w:keepNext/>
        <w:keepLines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C74C6">
        <w:rPr>
          <w:rFonts w:ascii="Arial" w:hAnsi="Arial" w:cs="Arial"/>
        </w:rPr>
        <w:t xml:space="preserve">dstraněna mutace oddílu </w:t>
      </w:r>
      <w:r w:rsidR="00CC74C6" w:rsidRPr="00085D3A">
        <w:rPr>
          <w:rFonts w:ascii="Arial" w:hAnsi="Arial" w:cs="Arial"/>
          <w:i/>
        </w:rPr>
        <w:t>A056c Doplňkové ukazatele k</w:t>
      </w:r>
      <w:r>
        <w:rPr>
          <w:rFonts w:ascii="Arial" w:hAnsi="Arial" w:cs="Arial"/>
          <w:i/>
        </w:rPr>
        <w:t> </w:t>
      </w:r>
      <w:r w:rsidR="00CC74C6" w:rsidRPr="00085D3A">
        <w:rPr>
          <w:rFonts w:ascii="Arial" w:hAnsi="Arial" w:cs="Arial"/>
          <w:i/>
        </w:rPr>
        <w:t>bytům</w:t>
      </w:r>
      <w:r>
        <w:rPr>
          <w:rFonts w:ascii="Arial" w:hAnsi="Arial" w:cs="Arial"/>
          <w:i/>
        </w:rPr>
        <w:t>.</w:t>
      </w:r>
    </w:p>
    <w:p w:rsidR="00CC74C6" w:rsidRDefault="00CC74C6" w:rsidP="00CC74C6">
      <w:pPr>
        <w:keepNext/>
        <w:keepLines/>
        <w:jc w:val="both"/>
        <w:rPr>
          <w:rFonts w:ascii="Arial" w:hAnsi="Arial" w:cs="Arial"/>
        </w:rPr>
      </w:pPr>
    </w:p>
    <w:p w:rsidR="006076A9" w:rsidRPr="00FD4E65" w:rsidRDefault="006076A9" w:rsidP="006076A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076A9" w:rsidRDefault="006076A9" w:rsidP="006076A9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0848">
        <w:rPr>
          <w:rFonts w:ascii="Arial" w:hAnsi="Arial" w:cs="Arial"/>
          <w:b/>
          <w:sz w:val="24"/>
          <w:szCs w:val="24"/>
          <w:u w:val="single"/>
        </w:rPr>
        <w:t>Služby</w:t>
      </w:r>
    </w:p>
    <w:p w:rsidR="006076A9" w:rsidRDefault="006076A9" w:rsidP="006076A9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076A9" w:rsidRPr="008B6187" w:rsidRDefault="006076A9" w:rsidP="006076A9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 1-</w:t>
      </w:r>
      <w:r w:rsidRPr="008B618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2 </w:t>
      </w:r>
    </w:p>
    <w:p w:rsidR="006076A9" w:rsidRPr="008B6187" w:rsidRDefault="006076A9" w:rsidP="006076A9">
      <w:pPr>
        <w:keepNext/>
        <w:keepLines/>
        <w:ind w:left="360"/>
        <w:jc w:val="both"/>
        <w:rPr>
          <w:rFonts w:ascii="Arial" w:hAnsi="Arial" w:cs="Arial"/>
          <w:b/>
        </w:rPr>
      </w:pPr>
    </w:p>
    <w:p w:rsidR="006076A9" w:rsidRPr="008B6187" w:rsidRDefault="006076A9" w:rsidP="006076A9">
      <w:pPr>
        <w:keepNext/>
        <w:keepLines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VSTUP k SP 1-12</w:t>
      </w:r>
    </w:p>
    <w:p w:rsidR="006076A9" w:rsidRDefault="00AA79E6" w:rsidP="006076A9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076A9">
        <w:rPr>
          <w:rFonts w:ascii="Arial" w:hAnsi="Arial" w:cs="Arial"/>
        </w:rPr>
        <w:t xml:space="preserve">ddíl </w:t>
      </w:r>
      <w:r w:rsidR="006076A9" w:rsidRPr="00AB34CF">
        <w:rPr>
          <w:rFonts w:ascii="Arial" w:hAnsi="Arial" w:cs="Arial"/>
          <w:i/>
        </w:rPr>
        <w:t xml:space="preserve">D009 Převažující činnost </w:t>
      </w:r>
      <w:r w:rsidR="006076A9">
        <w:rPr>
          <w:rFonts w:ascii="Arial" w:hAnsi="Arial" w:cs="Arial"/>
        </w:rPr>
        <w:t xml:space="preserve">byl nahrazen oddílem </w:t>
      </w:r>
      <w:r w:rsidR="006076A9" w:rsidRPr="00AB34CF">
        <w:rPr>
          <w:rFonts w:ascii="Arial" w:hAnsi="Arial" w:cs="Arial"/>
          <w:i/>
        </w:rPr>
        <w:t>299 Identifikace ekonomické činnosti</w:t>
      </w:r>
      <w:r w:rsidR="00357CB0">
        <w:rPr>
          <w:rFonts w:ascii="Arial" w:hAnsi="Arial" w:cs="Arial"/>
        </w:rPr>
        <w:t>.</w:t>
      </w:r>
    </w:p>
    <w:p w:rsidR="006076A9" w:rsidRDefault="006076A9" w:rsidP="006076A9">
      <w:pPr>
        <w:jc w:val="both"/>
        <w:rPr>
          <w:rFonts w:ascii="Arial" w:hAnsi="Arial" w:cs="Arial"/>
        </w:rPr>
      </w:pPr>
    </w:p>
    <w:p w:rsidR="00D1525B" w:rsidRDefault="00D1525B" w:rsidP="006076A9">
      <w:pPr>
        <w:jc w:val="both"/>
        <w:rPr>
          <w:rFonts w:ascii="Arial" w:hAnsi="Arial" w:cs="Arial"/>
        </w:rPr>
      </w:pPr>
    </w:p>
    <w:p w:rsidR="006076A9" w:rsidRDefault="006076A9" w:rsidP="006076A9">
      <w:pPr>
        <w:jc w:val="both"/>
        <w:rPr>
          <w:rFonts w:ascii="Arial" w:hAnsi="Arial" w:cs="Arial"/>
        </w:rPr>
      </w:pPr>
      <w:r w:rsidRPr="00300848">
        <w:rPr>
          <w:rFonts w:ascii="Arial" w:hAnsi="Arial" w:cs="Arial"/>
          <w:b/>
          <w:sz w:val="24"/>
          <w:szCs w:val="24"/>
          <w:u w:val="single"/>
        </w:rPr>
        <w:t>Vládní instituce, neziskové instituce, zdravotní pojišťovny</w:t>
      </w:r>
    </w:p>
    <w:p w:rsidR="006076A9" w:rsidRDefault="006076A9" w:rsidP="006076A9">
      <w:pPr>
        <w:keepNext/>
        <w:keepLines/>
        <w:jc w:val="both"/>
        <w:rPr>
          <w:rFonts w:ascii="Arial" w:hAnsi="Arial" w:cs="Arial"/>
          <w:b/>
        </w:rPr>
      </w:pPr>
    </w:p>
    <w:p w:rsidR="006076A9" w:rsidRPr="008B6187" w:rsidRDefault="006076A9" w:rsidP="006076A9">
      <w:pPr>
        <w:keepNext/>
        <w:keepLines/>
        <w:jc w:val="both"/>
        <w:rPr>
          <w:rFonts w:ascii="Arial" w:hAnsi="Arial" w:cs="Arial"/>
          <w:b/>
        </w:rPr>
      </w:pPr>
      <w:r w:rsidRPr="008B6187">
        <w:rPr>
          <w:rFonts w:ascii="Arial" w:hAnsi="Arial" w:cs="Arial"/>
          <w:b/>
        </w:rPr>
        <w:t>NI 1-01 (a)</w:t>
      </w:r>
    </w:p>
    <w:p w:rsidR="006076A9" w:rsidRPr="008B6187" w:rsidRDefault="006076A9" w:rsidP="006076A9">
      <w:pPr>
        <w:keepNext/>
        <w:keepLines/>
        <w:ind w:left="360"/>
        <w:jc w:val="both"/>
        <w:rPr>
          <w:rFonts w:ascii="Arial" w:hAnsi="Arial" w:cs="Arial"/>
          <w:b/>
        </w:rPr>
      </w:pPr>
    </w:p>
    <w:p w:rsidR="006076A9" w:rsidRPr="008B6187" w:rsidRDefault="006076A9" w:rsidP="006076A9">
      <w:pPr>
        <w:keepNext/>
        <w:keepLines/>
        <w:ind w:left="360"/>
        <w:jc w:val="both"/>
        <w:rPr>
          <w:rFonts w:ascii="Arial" w:hAnsi="Arial" w:cs="Arial"/>
          <w:b/>
        </w:rPr>
      </w:pPr>
      <w:r w:rsidRPr="008B6187">
        <w:rPr>
          <w:rFonts w:ascii="Arial" w:hAnsi="Arial" w:cs="Arial"/>
          <w:b/>
        </w:rPr>
        <w:t>Vložka COPNI11</w:t>
      </w:r>
    </w:p>
    <w:p w:rsidR="006076A9" w:rsidRPr="008B6187" w:rsidRDefault="006076A9" w:rsidP="006076A9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8B6187">
        <w:rPr>
          <w:rFonts w:ascii="Arial" w:hAnsi="Arial" w:cs="Arial"/>
        </w:rPr>
        <w:t>zrušena</w:t>
      </w:r>
    </w:p>
    <w:p w:rsidR="006076A9" w:rsidRDefault="006076A9" w:rsidP="006076A9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076A9" w:rsidRDefault="006076A9" w:rsidP="006076A9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 1</w:t>
      </w:r>
      <w:r w:rsidRPr="001C3599">
        <w:rPr>
          <w:rFonts w:ascii="Arial" w:hAnsi="Arial" w:cs="Arial"/>
          <w:b/>
        </w:rPr>
        <w:t>-01</w:t>
      </w:r>
      <w:r>
        <w:rPr>
          <w:rFonts w:ascii="Arial" w:hAnsi="Arial" w:cs="Arial"/>
          <w:b/>
        </w:rPr>
        <w:t xml:space="preserve"> (a)</w:t>
      </w:r>
    </w:p>
    <w:p w:rsidR="006076A9" w:rsidRPr="00AB4FAF" w:rsidRDefault="006076A9" w:rsidP="006076A9">
      <w:pPr>
        <w:jc w:val="both"/>
        <w:rPr>
          <w:rFonts w:ascii="Arial" w:hAnsi="Arial" w:cs="Arial"/>
        </w:rPr>
      </w:pPr>
    </w:p>
    <w:p w:rsidR="006076A9" w:rsidRPr="00FE4973" w:rsidRDefault="006076A9" w:rsidP="006076A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TOVK</w:t>
      </w:r>
    </w:p>
    <w:p w:rsidR="006076A9" w:rsidRPr="00FA3BDC" w:rsidRDefault="00AA79E6" w:rsidP="006076A9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076A9">
        <w:rPr>
          <w:rFonts w:ascii="Arial" w:hAnsi="Arial" w:cs="Arial"/>
        </w:rPr>
        <w:t xml:space="preserve">ově zařazená příloha s oddíly </w:t>
      </w:r>
      <w:r w:rsidR="006076A9">
        <w:rPr>
          <w:rFonts w:ascii="Arial" w:hAnsi="Arial" w:cs="Arial"/>
          <w:i/>
        </w:rPr>
        <w:t>A148 Veřejné technické vybavení, A153 Zůstatková hodnota veřejného technického vybavení a nájemné placené obci (v tis. Kč), A149 Veřejné občanské vybavení a služby</w:t>
      </w:r>
      <w:r w:rsidR="006076A9">
        <w:rPr>
          <w:rFonts w:ascii="Arial" w:hAnsi="Arial" w:cs="Arial"/>
        </w:rPr>
        <w:t xml:space="preserve"> </w:t>
      </w:r>
      <w:r w:rsidR="006076A9" w:rsidRPr="00F81FA1">
        <w:rPr>
          <w:rFonts w:ascii="Arial" w:hAnsi="Arial" w:cs="Arial"/>
          <w:i/>
        </w:rPr>
        <w:t>(stav k 31.</w:t>
      </w:r>
      <w:r w:rsidR="00D729DE">
        <w:rPr>
          <w:rFonts w:ascii="Arial" w:hAnsi="Arial" w:cs="Arial"/>
          <w:i/>
        </w:rPr>
        <w:t xml:space="preserve"> </w:t>
      </w:r>
      <w:r w:rsidR="006076A9" w:rsidRPr="00F81FA1">
        <w:rPr>
          <w:rFonts w:ascii="Arial" w:hAnsi="Arial" w:cs="Arial"/>
          <w:i/>
        </w:rPr>
        <w:t>12. sledovaného roku)</w:t>
      </w:r>
      <w:r w:rsidR="006076A9">
        <w:rPr>
          <w:rFonts w:ascii="Arial" w:hAnsi="Arial" w:cs="Arial"/>
          <w:i/>
        </w:rPr>
        <w:t xml:space="preserve"> </w:t>
      </w:r>
      <w:r w:rsidR="006076A9" w:rsidRPr="00F81FA1">
        <w:rPr>
          <w:rFonts w:ascii="Arial" w:hAnsi="Arial" w:cs="Arial"/>
          <w:i/>
        </w:rPr>
        <w:t xml:space="preserve">a </w:t>
      </w:r>
      <w:r w:rsidR="006076A9">
        <w:rPr>
          <w:rFonts w:ascii="Arial" w:hAnsi="Arial" w:cs="Arial"/>
          <w:i/>
        </w:rPr>
        <w:t>A457</w:t>
      </w:r>
      <w:r w:rsidR="006076A9" w:rsidRPr="00FA3BDC">
        <w:rPr>
          <w:rFonts w:ascii="Arial" w:hAnsi="Arial" w:cs="Arial"/>
          <w:i/>
        </w:rPr>
        <w:t xml:space="preserve"> </w:t>
      </w:r>
      <w:r w:rsidR="006076A9">
        <w:rPr>
          <w:rFonts w:ascii="Arial" w:hAnsi="Arial" w:cs="Arial"/>
          <w:i/>
        </w:rPr>
        <w:t>Místní komunikace</w:t>
      </w:r>
    </w:p>
    <w:p w:rsidR="006076A9" w:rsidRDefault="006076A9" w:rsidP="006076A9">
      <w:pPr>
        <w:keepNext/>
        <w:keepLines/>
        <w:jc w:val="both"/>
        <w:rPr>
          <w:rFonts w:ascii="Arial" w:hAnsi="Arial" w:cs="Arial"/>
          <w:b/>
          <w:u w:val="single"/>
        </w:rPr>
      </w:pPr>
    </w:p>
    <w:p w:rsidR="006076A9" w:rsidRDefault="006076A9" w:rsidP="006076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 1</w:t>
      </w:r>
      <w:r w:rsidRPr="001C3599">
        <w:rPr>
          <w:rFonts w:ascii="Arial" w:hAnsi="Arial" w:cs="Arial"/>
          <w:b/>
        </w:rPr>
        <w:t>-01</w:t>
      </w:r>
      <w:r>
        <w:rPr>
          <w:rFonts w:ascii="Arial" w:hAnsi="Arial" w:cs="Arial"/>
          <w:b/>
        </w:rPr>
        <w:t xml:space="preserve"> (b)</w:t>
      </w:r>
    </w:p>
    <w:p w:rsidR="00AA79E6" w:rsidRPr="00AA79E6" w:rsidRDefault="00AA79E6" w:rsidP="00AA79E6">
      <w:pPr>
        <w:numPr>
          <w:ilvl w:val="0"/>
          <w:numId w:val="9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</w:t>
      </w:r>
      <w:r w:rsidRPr="005F3FAB">
        <w:rPr>
          <w:rFonts w:ascii="Arial" w:hAnsi="Arial" w:cs="Arial"/>
          <w:lang w:eastAsia="cs-CZ"/>
        </w:rPr>
        <w:t>ově zařazeny oddíly:</w:t>
      </w:r>
    </w:p>
    <w:p w:rsidR="00AA79E6" w:rsidRPr="00AA79E6" w:rsidRDefault="00AA79E6" w:rsidP="00AA79E6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A148 Veřejné technické vybavení</w:t>
      </w:r>
      <w:r w:rsidR="006076A9">
        <w:rPr>
          <w:rFonts w:ascii="Arial" w:hAnsi="Arial" w:cs="Arial"/>
          <w:i/>
        </w:rPr>
        <w:t xml:space="preserve"> </w:t>
      </w:r>
    </w:p>
    <w:p w:rsidR="00AA79E6" w:rsidRPr="00AA79E6" w:rsidRDefault="006076A9" w:rsidP="00AA79E6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A153 Zůstatková hodnota veřejného technického vybavení a n</w:t>
      </w:r>
      <w:r w:rsidR="00AA79E6">
        <w:rPr>
          <w:rFonts w:ascii="Arial" w:hAnsi="Arial" w:cs="Arial"/>
          <w:i/>
        </w:rPr>
        <w:t>ájemné placené obci (v tis. Kč)</w:t>
      </w:r>
    </w:p>
    <w:p w:rsidR="00AA79E6" w:rsidRDefault="006076A9" w:rsidP="00AA79E6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A149 Veřejné občanské vybavení a služby </w:t>
      </w:r>
      <w:r w:rsidRPr="00F81FA1">
        <w:rPr>
          <w:rFonts w:ascii="Arial" w:hAnsi="Arial" w:cs="Arial"/>
          <w:i/>
        </w:rPr>
        <w:t>(stav k 31.</w:t>
      </w:r>
      <w:r w:rsidR="00D729DE">
        <w:rPr>
          <w:rFonts w:ascii="Arial" w:hAnsi="Arial" w:cs="Arial"/>
          <w:i/>
        </w:rPr>
        <w:t xml:space="preserve"> </w:t>
      </w:r>
      <w:r w:rsidRPr="00F81FA1">
        <w:rPr>
          <w:rFonts w:ascii="Arial" w:hAnsi="Arial" w:cs="Arial"/>
          <w:i/>
        </w:rPr>
        <w:t>12. sledovaného roku)</w:t>
      </w:r>
      <w:r>
        <w:rPr>
          <w:rFonts w:ascii="Arial" w:hAnsi="Arial" w:cs="Arial"/>
        </w:rPr>
        <w:t xml:space="preserve"> </w:t>
      </w:r>
    </w:p>
    <w:p w:rsidR="006076A9" w:rsidRPr="00FA3BDC" w:rsidRDefault="006076A9" w:rsidP="00AA79E6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A457</w:t>
      </w:r>
      <w:r w:rsidRPr="00FA3BD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Místní komunikace</w:t>
      </w:r>
    </w:p>
    <w:p w:rsidR="006076A9" w:rsidRDefault="006076A9" w:rsidP="006076A9">
      <w:pPr>
        <w:jc w:val="both"/>
        <w:rPr>
          <w:rFonts w:ascii="Arial" w:hAnsi="Arial" w:cs="Arial"/>
          <w:b/>
        </w:rPr>
      </w:pPr>
    </w:p>
    <w:p w:rsidR="006076A9" w:rsidRDefault="006076A9" w:rsidP="006076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 1</w:t>
      </w:r>
      <w:r w:rsidRPr="001C3599">
        <w:rPr>
          <w:rFonts w:ascii="Arial" w:hAnsi="Arial" w:cs="Arial"/>
          <w:b/>
        </w:rPr>
        <w:t>-01</w:t>
      </w:r>
      <w:r>
        <w:rPr>
          <w:rFonts w:ascii="Arial" w:hAnsi="Arial" w:cs="Arial"/>
          <w:b/>
        </w:rPr>
        <w:t xml:space="preserve"> (c)</w:t>
      </w:r>
    </w:p>
    <w:p w:rsidR="00AA79E6" w:rsidRDefault="00AA79E6" w:rsidP="006076A9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076A9">
        <w:rPr>
          <w:rFonts w:ascii="Arial" w:hAnsi="Arial" w:cs="Arial"/>
        </w:rPr>
        <w:t xml:space="preserve">ová mutace </w:t>
      </w:r>
      <w:r w:rsidR="00E03293">
        <w:rPr>
          <w:rFonts w:ascii="Arial" w:hAnsi="Arial" w:cs="Arial"/>
        </w:rPr>
        <w:t xml:space="preserve">výkazu </w:t>
      </w:r>
      <w:r w:rsidR="006076A9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="006076A9">
        <w:rPr>
          <w:rFonts w:ascii="Arial" w:hAnsi="Arial" w:cs="Arial"/>
        </w:rPr>
        <w:t>oddíly</w:t>
      </w:r>
      <w:r>
        <w:rPr>
          <w:rFonts w:ascii="Arial" w:hAnsi="Arial" w:cs="Arial"/>
        </w:rPr>
        <w:t>:</w:t>
      </w:r>
      <w:r w:rsidR="006076A9">
        <w:rPr>
          <w:rFonts w:ascii="Arial" w:hAnsi="Arial" w:cs="Arial"/>
        </w:rPr>
        <w:t xml:space="preserve"> </w:t>
      </w:r>
    </w:p>
    <w:p w:rsidR="00AA79E6" w:rsidRPr="00AA79E6" w:rsidRDefault="006076A9" w:rsidP="00AA79E6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A148 Veřejné technické vybavení</w:t>
      </w:r>
    </w:p>
    <w:p w:rsidR="00AA79E6" w:rsidRPr="00AA79E6" w:rsidRDefault="006076A9" w:rsidP="00AA79E6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A153 Zůstatková hodnota veřejného technického vybavení a nájemné placené obci (v tis. Kč)</w:t>
      </w:r>
    </w:p>
    <w:p w:rsidR="00AA79E6" w:rsidRDefault="006076A9" w:rsidP="00AA79E6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A149 Veřejné občanské vybavení a služby</w:t>
      </w:r>
      <w:r>
        <w:rPr>
          <w:rFonts w:ascii="Arial" w:hAnsi="Arial" w:cs="Arial"/>
        </w:rPr>
        <w:t xml:space="preserve"> </w:t>
      </w:r>
      <w:r w:rsidRPr="00F81FA1">
        <w:rPr>
          <w:rFonts w:ascii="Arial" w:hAnsi="Arial" w:cs="Arial"/>
          <w:i/>
        </w:rPr>
        <w:t>(stav k 31.</w:t>
      </w:r>
      <w:r w:rsidR="00D729DE">
        <w:rPr>
          <w:rFonts w:ascii="Arial" w:hAnsi="Arial" w:cs="Arial"/>
          <w:i/>
        </w:rPr>
        <w:t xml:space="preserve"> </w:t>
      </w:r>
      <w:r w:rsidRPr="00F81FA1">
        <w:rPr>
          <w:rFonts w:ascii="Arial" w:hAnsi="Arial" w:cs="Arial"/>
          <w:i/>
        </w:rPr>
        <w:t>12. sledovaného roku)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</w:t>
      </w:r>
    </w:p>
    <w:p w:rsidR="006076A9" w:rsidRPr="00FA3BDC" w:rsidRDefault="006076A9" w:rsidP="00AA79E6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A457</w:t>
      </w:r>
      <w:r w:rsidRPr="00FA3BD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Místní komunikace</w:t>
      </w:r>
    </w:p>
    <w:p w:rsidR="006076A9" w:rsidRDefault="006076A9" w:rsidP="006076A9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076A9" w:rsidRPr="008B6187" w:rsidRDefault="006076A9" w:rsidP="006076A9">
      <w:pPr>
        <w:jc w:val="both"/>
        <w:rPr>
          <w:rFonts w:ascii="Arial" w:hAnsi="Arial" w:cs="Arial"/>
        </w:rPr>
      </w:pPr>
    </w:p>
    <w:p w:rsidR="006076A9" w:rsidRPr="00300848" w:rsidRDefault="006076A9" w:rsidP="006076A9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55B1A" w:rsidRPr="00A55B1A" w:rsidRDefault="00A55B1A" w:rsidP="00A55B1A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55B1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Výzkum a vývoj, informační společnost </w:t>
      </w:r>
    </w:p>
    <w:p w:rsidR="00A55B1A" w:rsidRPr="00A55B1A" w:rsidRDefault="00A55B1A" w:rsidP="00A55B1A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A55B1A" w:rsidRPr="00A55B1A" w:rsidRDefault="00A55B1A" w:rsidP="00A55B1A">
      <w:pPr>
        <w:pStyle w:val="Nadpis4"/>
        <w:keepNext w:val="0"/>
        <w:jc w:val="both"/>
        <w:rPr>
          <w:color w:val="000000"/>
          <w:sz w:val="22"/>
          <w:szCs w:val="22"/>
        </w:rPr>
      </w:pPr>
      <w:r w:rsidRPr="00A55B1A">
        <w:rPr>
          <w:color w:val="000000"/>
          <w:sz w:val="22"/>
          <w:szCs w:val="22"/>
        </w:rPr>
        <w:t>ICT 5-01 (b)</w:t>
      </w:r>
    </w:p>
    <w:p w:rsidR="00A55B1A" w:rsidRDefault="00AA79E6" w:rsidP="00A55B1A">
      <w:pPr>
        <w:numPr>
          <w:ilvl w:val="0"/>
          <w:numId w:val="39"/>
        </w:numPr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Z</w:t>
      </w:r>
      <w:r w:rsidR="00A55B1A" w:rsidRPr="00A55B1A">
        <w:rPr>
          <w:rFonts w:ascii="Arial" w:hAnsi="Arial" w:cs="Arial"/>
          <w:color w:val="000000"/>
          <w:lang w:eastAsia="cs-CZ"/>
        </w:rPr>
        <w:t xml:space="preserve">měny rozsáhlejšího charakteru: </w:t>
      </w:r>
      <w:r>
        <w:rPr>
          <w:rFonts w:ascii="Arial" w:hAnsi="Arial" w:cs="Arial"/>
          <w:color w:val="000000"/>
          <w:lang w:eastAsia="cs-CZ"/>
        </w:rPr>
        <w:t xml:space="preserve">odlišná </w:t>
      </w:r>
      <w:r w:rsidR="00A55B1A" w:rsidRPr="00A55B1A">
        <w:rPr>
          <w:rFonts w:ascii="Arial" w:hAnsi="Arial" w:cs="Arial"/>
          <w:color w:val="000000"/>
          <w:lang w:eastAsia="cs-CZ"/>
        </w:rPr>
        <w:t>formulace otázek, zařazení nových otázek v rámci jednotlivých oddílů, jiné řazení oddílů</w:t>
      </w:r>
      <w:r>
        <w:rPr>
          <w:rFonts w:ascii="Arial" w:hAnsi="Arial" w:cs="Arial"/>
          <w:color w:val="000000"/>
          <w:lang w:eastAsia="cs-CZ"/>
        </w:rPr>
        <w:t>.</w:t>
      </w:r>
    </w:p>
    <w:p w:rsidR="001D5C5F" w:rsidRPr="0093338E" w:rsidRDefault="001D5C5F" w:rsidP="001D5C5F">
      <w:pPr>
        <w:numPr>
          <w:ilvl w:val="0"/>
          <w:numId w:val="39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Odstraněny</w:t>
      </w:r>
      <w:r w:rsidRPr="005F3FAB">
        <w:rPr>
          <w:rFonts w:ascii="Arial" w:hAnsi="Arial" w:cs="Arial"/>
          <w:lang w:eastAsia="cs-CZ"/>
        </w:rPr>
        <w:t xml:space="preserve"> oddíly:</w:t>
      </w:r>
    </w:p>
    <w:p w:rsidR="00A55B1A" w:rsidRPr="00A55B1A" w:rsidRDefault="00A55B1A" w:rsidP="001D5C5F">
      <w:pPr>
        <w:numPr>
          <w:ilvl w:val="1"/>
          <w:numId w:val="39"/>
        </w:numPr>
        <w:jc w:val="both"/>
        <w:rPr>
          <w:rFonts w:ascii="Arial" w:hAnsi="Arial" w:cs="Arial"/>
          <w:i/>
          <w:color w:val="000000"/>
          <w:lang w:eastAsia="cs-CZ"/>
        </w:rPr>
      </w:pPr>
      <w:r w:rsidRPr="00A55B1A">
        <w:rPr>
          <w:rFonts w:ascii="Arial" w:hAnsi="Arial" w:cs="Arial"/>
          <w:i/>
          <w:color w:val="000000"/>
          <w:lang w:eastAsia="cs-CZ"/>
        </w:rPr>
        <w:t xml:space="preserve">D075 </w:t>
      </w:r>
      <w:r w:rsidRPr="00A55B1A">
        <w:rPr>
          <w:rFonts w:ascii="Arial" w:hAnsi="Arial" w:cs="Arial"/>
          <w:bCs/>
          <w:i/>
          <w:color w:val="000000"/>
          <w:lang w:val="en-US" w:eastAsia="cs-CZ"/>
        </w:rPr>
        <w:t>P</w:t>
      </w:r>
      <w:r w:rsidR="00706002">
        <w:rPr>
          <w:rFonts w:ascii="Arial" w:hAnsi="Arial" w:cs="Arial"/>
          <w:bCs/>
          <w:i/>
          <w:color w:val="000000"/>
          <w:lang w:val="en-US" w:eastAsia="cs-CZ"/>
        </w:rPr>
        <w:t>oužívání vybraných informačních systémů</w:t>
      </w:r>
    </w:p>
    <w:p w:rsidR="00A55B1A" w:rsidRPr="00A55B1A" w:rsidRDefault="00A55B1A" w:rsidP="001D5C5F">
      <w:pPr>
        <w:numPr>
          <w:ilvl w:val="1"/>
          <w:numId w:val="39"/>
        </w:numPr>
        <w:jc w:val="both"/>
        <w:rPr>
          <w:rFonts w:ascii="Arial" w:hAnsi="Arial" w:cs="Arial"/>
          <w:color w:val="000000"/>
          <w:lang w:eastAsia="cs-CZ"/>
        </w:rPr>
      </w:pPr>
      <w:r w:rsidRPr="00A55B1A">
        <w:rPr>
          <w:rFonts w:ascii="Arial" w:hAnsi="Arial" w:cs="Arial"/>
          <w:i/>
          <w:color w:val="000000"/>
          <w:lang w:eastAsia="cs-CZ"/>
        </w:rPr>
        <w:t xml:space="preserve">D081 </w:t>
      </w:r>
      <w:r w:rsidRPr="00A55B1A">
        <w:rPr>
          <w:rFonts w:ascii="Arial" w:hAnsi="Arial" w:cs="Arial"/>
          <w:bCs/>
          <w:i/>
          <w:color w:val="000000"/>
          <w:lang w:val="en-US" w:eastAsia="cs-CZ"/>
        </w:rPr>
        <w:t>P</w:t>
      </w:r>
      <w:r w:rsidR="00706002">
        <w:rPr>
          <w:rFonts w:ascii="Arial" w:hAnsi="Arial" w:cs="Arial"/>
          <w:bCs/>
          <w:i/>
          <w:color w:val="000000"/>
          <w:lang w:val="en-US" w:eastAsia="cs-CZ"/>
        </w:rPr>
        <w:t>oužívání sociálních sítí a dalších sociálních médií</w:t>
      </w:r>
    </w:p>
    <w:p w:rsidR="00706002" w:rsidRPr="00706002" w:rsidRDefault="00A55B1A" w:rsidP="006C644F">
      <w:pPr>
        <w:numPr>
          <w:ilvl w:val="1"/>
          <w:numId w:val="39"/>
        </w:numPr>
        <w:jc w:val="both"/>
        <w:rPr>
          <w:rFonts w:ascii="Arial" w:hAnsi="Arial" w:cs="Arial"/>
          <w:color w:val="000000"/>
          <w:lang w:eastAsia="cs-CZ"/>
        </w:rPr>
      </w:pPr>
      <w:r w:rsidRPr="00706002">
        <w:rPr>
          <w:rFonts w:ascii="Arial" w:hAnsi="Arial" w:cs="Arial"/>
          <w:i/>
          <w:color w:val="000000"/>
          <w:lang w:eastAsia="cs-CZ"/>
        </w:rPr>
        <w:t>D082</w:t>
      </w:r>
      <w:r w:rsidRPr="00706002">
        <w:rPr>
          <w:rFonts w:ascii="Arial" w:hAnsi="Arial" w:cs="Arial"/>
          <w:b/>
          <w:bCs/>
          <w:color w:val="000000"/>
          <w:sz w:val="20"/>
          <w:szCs w:val="20"/>
          <w:lang w:val="en-US" w:eastAsia="cs-CZ"/>
        </w:rPr>
        <w:t xml:space="preserve"> </w:t>
      </w:r>
      <w:r w:rsidRPr="00706002">
        <w:rPr>
          <w:rFonts w:ascii="Arial" w:hAnsi="Arial" w:cs="Arial"/>
          <w:bCs/>
          <w:i/>
          <w:color w:val="000000"/>
          <w:lang w:val="en-US" w:eastAsia="cs-CZ"/>
        </w:rPr>
        <w:t>C</w:t>
      </w:r>
      <w:r w:rsidR="00706002" w:rsidRPr="00706002">
        <w:rPr>
          <w:rFonts w:ascii="Arial" w:hAnsi="Arial" w:cs="Arial"/>
          <w:bCs/>
          <w:i/>
          <w:color w:val="000000"/>
          <w:lang w:val="en-US" w:eastAsia="cs-CZ"/>
        </w:rPr>
        <w:t>loud computing</w:t>
      </w:r>
    </w:p>
    <w:p w:rsidR="00A55B1A" w:rsidRPr="00706002" w:rsidRDefault="00A55B1A" w:rsidP="006C644F">
      <w:pPr>
        <w:numPr>
          <w:ilvl w:val="1"/>
          <w:numId w:val="39"/>
        </w:numPr>
        <w:jc w:val="both"/>
        <w:rPr>
          <w:rFonts w:ascii="Arial" w:hAnsi="Arial" w:cs="Arial"/>
          <w:color w:val="000000"/>
          <w:lang w:eastAsia="cs-CZ"/>
        </w:rPr>
      </w:pPr>
      <w:r w:rsidRPr="00706002">
        <w:rPr>
          <w:rFonts w:ascii="Arial" w:hAnsi="Arial" w:cs="Arial"/>
          <w:i/>
          <w:color w:val="000000"/>
          <w:lang w:eastAsia="cs-CZ"/>
        </w:rPr>
        <w:t xml:space="preserve">D142 </w:t>
      </w:r>
      <w:r w:rsidRPr="00706002">
        <w:rPr>
          <w:rFonts w:ascii="Arial" w:hAnsi="Arial" w:cs="Arial"/>
          <w:bCs/>
          <w:i/>
          <w:color w:val="000000"/>
          <w:lang w:val="en-US" w:eastAsia="cs-CZ"/>
        </w:rPr>
        <w:t>I</w:t>
      </w:r>
      <w:r w:rsidR="00706002">
        <w:rPr>
          <w:rFonts w:ascii="Arial" w:hAnsi="Arial" w:cs="Arial"/>
          <w:bCs/>
          <w:i/>
          <w:color w:val="000000"/>
          <w:lang w:val="en-US" w:eastAsia="cs-CZ"/>
        </w:rPr>
        <w:t>nternet věcí</w:t>
      </w:r>
    </w:p>
    <w:p w:rsidR="00A55B1A" w:rsidRPr="001D5C5F" w:rsidRDefault="00A55B1A" w:rsidP="001D5C5F">
      <w:pPr>
        <w:numPr>
          <w:ilvl w:val="1"/>
          <w:numId w:val="39"/>
        </w:numPr>
        <w:jc w:val="both"/>
        <w:rPr>
          <w:rFonts w:ascii="Arial" w:hAnsi="Arial" w:cs="Arial"/>
          <w:color w:val="000000"/>
          <w:lang w:eastAsia="cs-CZ"/>
        </w:rPr>
      </w:pPr>
      <w:r w:rsidRPr="00A55B1A">
        <w:rPr>
          <w:rFonts w:ascii="Arial" w:hAnsi="Arial" w:cs="Arial"/>
          <w:i/>
          <w:color w:val="000000"/>
          <w:lang w:eastAsia="cs-CZ"/>
        </w:rPr>
        <w:t xml:space="preserve">D143 </w:t>
      </w:r>
      <w:r w:rsidRPr="00A55B1A">
        <w:rPr>
          <w:rFonts w:ascii="Arial" w:hAnsi="Arial" w:cs="Arial"/>
          <w:bCs/>
          <w:i/>
          <w:color w:val="000000"/>
          <w:lang w:val="en-US" w:eastAsia="cs-CZ"/>
        </w:rPr>
        <w:t>U</w:t>
      </w:r>
      <w:r w:rsidR="00706002">
        <w:rPr>
          <w:rFonts w:ascii="Arial" w:hAnsi="Arial" w:cs="Arial"/>
          <w:bCs/>
          <w:i/>
          <w:color w:val="000000"/>
          <w:lang w:val="en-US" w:eastAsia="cs-CZ"/>
        </w:rPr>
        <w:t>mělá inteligence</w:t>
      </w:r>
    </w:p>
    <w:p w:rsidR="001D5C5F" w:rsidRPr="005F3FAB" w:rsidRDefault="001D5C5F" w:rsidP="001D5C5F">
      <w:pPr>
        <w:numPr>
          <w:ilvl w:val="0"/>
          <w:numId w:val="39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</w:t>
      </w:r>
      <w:r w:rsidRPr="005F3FAB">
        <w:rPr>
          <w:rFonts w:ascii="Arial" w:hAnsi="Arial" w:cs="Arial"/>
          <w:lang w:eastAsia="cs-CZ"/>
        </w:rPr>
        <w:t>ově zařazeny oddíly:</w:t>
      </w:r>
    </w:p>
    <w:p w:rsidR="00A55B1A" w:rsidRPr="00A55B1A" w:rsidRDefault="00A55B1A" w:rsidP="001D5C5F">
      <w:pPr>
        <w:numPr>
          <w:ilvl w:val="1"/>
          <w:numId w:val="39"/>
        </w:numPr>
        <w:jc w:val="both"/>
        <w:rPr>
          <w:rFonts w:ascii="Arial" w:hAnsi="Arial" w:cs="Arial"/>
          <w:color w:val="000000"/>
          <w:lang w:eastAsia="cs-CZ"/>
        </w:rPr>
      </w:pPr>
      <w:r w:rsidRPr="00A55B1A">
        <w:rPr>
          <w:rFonts w:ascii="Arial" w:hAnsi="Arial" w:cs="Arial"/>
          <w:i/>
          <w:color w:val="000000"/>
          <w:lang w:eastAsia="cs-CZ"/>
        </w:rPr>
        <w:t xml:space="preserve">D078 </w:t>
      </w:r>
      <w:r w:rsidRPr="00A55B1A">
        <w:rPr>
          <w:rFonts w:ascii="Arial" w:hAnsi="Arial" w:cs="Arial"/>
          <w:bCs/>
          <w:i/>
          <w:color w:val="000000"/>
          <w:lang w:val="en-US" w:eastAsia="cs-CZ"/>
        </w:rPr>
        <w:t xml:space="preserve">ICT </w:t>
      </w:r>
      <w:r w:rsidR="00706002">
        <w:rPr>
          <w:rFonts w:ascii="Arial" w:hAnsi="Arial" w:cs="Arial"/>
          <w:bCs/>
          <w:i/>
          <w:color w:val="000000"/>
          <w:lang w:val="en-US" w:eastAsia="cs-CZ"/>
        </w:rPr>
        <w:t>odborníci</w:t>
      </w:r>
    </w:p>
    <w:p w:rsidR="00A55B1A" w:rsidRPr="00A55B1A" w:rsidRDefault="00A55B1A" w:rsidP="001D5C5F">
      <w:pPr>
        <w:numPr>
          <w:ilvl w:val="1"/>
          <w:numId w:val="39"/>
        </w:numPr>
        <w:jc w:val="both"/>
        <w:rPr>
          <w:rFonts w:ascii="Arial" w:hAnsi="Arial" w:cs="Arial"/>
          <w:color w:val="000000"/>
          <w:lang w:eastAsia="cs-CZ"/>
        </w:rPr>
      </w:pPr>
      <w:r w:rsidRPr="00A55B1A">
        <w:rPr>
          <w:rFonts w:ascii="Arial" w:hAnsi="Arial" w:cs="Arial"/>
          <w:i/>
          <w:color w:val="000000"/>
          <w:lang w:eastAsia="cs-CZ"/>
        </w:rPr>
        <w:t xml:space="preserve">D100 </w:t>
      </w:r>
      <w:r w:rsidRPr="00A55B1A">
        <w:rPr>
          <w:rFonts w:ascii="Arial" w:hAnsi="Arial" w:cs="Arial"/>
          <w:bCs/>
          <w:i/>
          <w:color w:val="000000"/>
          <w:lang w:val="en-US" w:eastAsia="cs-CZ"/>
        </w:rPr>
        <w:t>B</w:t>
      </w:r>
      <w:r w:rsidR="00706002">
        <w:rPr>
          <w:rFonts w:ascii="Arial" w:hAnsi="Arial" w:cs="Arial"/>
          <w:bCs/>
          <w:i/>
          <w:color w:val="000000"/>
          <w:lang w:val="en-US" w:eastAsia="cs-CZ"/>
        </w:rPr>
        <w:t>ezpečnost</w:t>
      </w:r>
      <w:r w:rsidRPr="00A55B1A">
        <w:rPr>
          <w:rFonts w:ascii="Arial" w:hAnsi="Arial" w:cs="Arial"/>
          <w:bCs/>
          <w:i/>
          <w:color w:val="000000"/>
          <w:lang w:val="en-US" w:eastAsia="cs-CZ"/>
        </w:rPr>
        <w:t xml:space="preserve"> ICT</w:t>
      </w:r>
    </w:p>
    <w:p w:rsidR="00A55B1A" w:rsidRPr="00A55B1A" w:rsidRDefault="00A55B1A" w:rsidP="001D5C5F">
      <w:pPr>
        <w:numPr>
          <w:ilvl w:val="1"/>
          <w:numId w:val="39"/>
        </w:numPr>
        <w:jc w:val="both"/>
        <w:rPr>
          <w:rFonts w:ascii="Arial" w:hAnsi="Arial" w:cs="Arial"/>
          <w:color w:val="000000"/>
          <w:lang w:eastAsia="cs-CZ"/>
        </w:rPr>
      </w:pPr>
      <w:r w:rsidRPr="00A55B1A">
        <w:rPr>
          <w:rFonts w:ascii="Arial" w:hAnsi="Arial" w:cs="Arial"/>
          <w:i/>
          <w:color w:val="000000"/>
          <w:lang w:eastAsia="cs-CZ"/>
        </w:rPr>
        <w:t>D101</w:t>
      </w:r>
      <w:r w:rsidRPr="00A55B1A">
        <w:rPr>
          <w:rFonts w:ascii="Arial" w:hAnsi="Arial" w:cs="Arial"/>
          <w:b/>
          <w:bCs/>
          <w:color w:val="000000"/>
          <w:sz w:val="20"/>
          <w:szCs w:val="20"/>
          <w:lang w:val="en-US" w:eastAsia="cs-CZ"/>
        </w:rPr>
        <w:t xml:space="preserve"> </w:t>
      </w:r>
      <w:r w:rsidR="00706002" w:rsidRPr="00A55B1A">
        <w:rPr>
          <w:rFonts w:ascii="Arial" w:hAnsi="Arial" w:cs="Arial"/>
          <w:bCs/>
          <w:i/>
          <w:color w:val="000000"/>
          <w:lang w:val="en-US" w:eastAsia="cs-CZ"/>
        </w:rPr>
        <w:t>B</w:t>
      </w:r>
      <w:r w:rsidR="00706002">
        <w:rPr>
          <w:rFonts w:ascii="Arial" w:hAnsi="Arial" w:cs="Arial"/>
          <w:bCs/>
          <w:i/>
          <w:color w:val="000000"/>
          <w:lang w:val="en-US" w:eastAsia="cs-CZ"/>
        </w:rPr>
        <w:t>ezpečnost</w:t>
      </w:r>
      <w:r w:rsidRPr="00A55B1A">
        <w:rPr>
          <w:rFonts w:ascii="Arial" w:hAnsi="Arial" w:cs="Arial"/>
          <w:bCs/>
          <w:i/>
          <w:color w:val="000000"/>
          <w:lang w:val="en-US" w:eastAsia="cs-CZ"/>
        </w:rPr>
        <w:t xml:space="preserve"> ICT </w:t>
      </w:r>
      <w:r w:rsidR="00706002">
        <w:rPr>
          <w:rFonts w:ascii="Arial" w:hAnsi="Arial" w:cs="Arial"/>
          <w:bCs/>
          <w:i/>
          <w:color w:val="000000"/>
          <w:lang w:val="en-US" w:eastAsia="cs-CZ"/>
        </w:rPr>
        <w:t>a</w:t>
      </w:r>
      <w:r w:rsidRPr="00A55B1A">
        <w:rPr>
          <w:rFonts w:ascii="Arial" w:hAnsi="Arial" w:cs="Arial"/>
          <w:bCs/>
          <w:i/>
          <w:color w:val="000000"/>
          <w:lang w:val="en-US" w:eastAsia="cs-CZ"/>
        </w:rPr>
        <w:t xml:space="preserve"> </w:t>
      </w:r>
      <w:r w:rsidR="00706002">
        <w:rPr>
          <w:rFonts w:ascii="Arial" w:hAnsi="Arial" w:cs="Arial"/>
          <w:bCs/>
          <w:i/>
          <w:color w:val="000000"/>
          <w:lang w:val="en-US" w:eastAsia="cs-CZ"/>
        </w:rPr>
        <w:t>zaměstnanci</w:t>
      </w:r>
    </w:p>
    <w:p w:rsidR="00A55B1A" w:rsidRPr="00A55B1A" w:rsidRDefault="00A55B1A" w:rsidP="001D5C5F">
      <w:pPr>
        <w:numPr>
          <w:ilvl w:val="1"/>
          <w:numId w:val="39"/>
        </w:numPr>
        <w:jc w:val="both"/>
        <w:rPr>
          <w:rFonts w:ascii="Arial" w:hAnsi="Arial" w:cs="Arial"/>
          <w:color w:val="000000"/>
          <w:lang w:eastAsia="cs-CZ"/>
        </w:rPr>
      </w:pPr>
      <w:r w:rsidRPr="00A55B1A">
        <w:rPr>
          <w:rFonts w:ascii="Arial" w:hAnsi="Arial" w:cs="Arial"/>
          <w:i/>
          <w:color w:val="000000"/>
          <w:lang w:eastAsia="cs-CZ"/>
        </w:rPr>
        <w:t xml:space="preserve">D102 </w:t>
      </w:r>
      <w:r w:rsidRPr="00A55B1A">
        <w:rPr>
          <w:rFonts w:ascii="Arial" w:hAnsi="Arial" w:cs="Arial"/>
          <w:bCs/>
          <w:i/>
          <w:color w:val="000000"/>
          <w:lang w:val="en-US" w:eastAsia="cs-CZ"/>
        </w:rPr>
        <w:t>B</w:t>
      </w:r>
      <w:r w:rsidR="00706002">
        <w:rPr>
          <w:rFonts w:ascii="Arial" w:hAnsi="Arial" w:cs="Arial"/>
          <w:bCs/>
          <w:i/>
          <w:color w:val="000000"/>
          <w:lang w:val="en-US" w:eastAsia="cs-CZ"/>
        </w:rPr>
        <w:t>ezpečnostní dokumentace ve firmě</w:t>
      </w:r>
    </w:p>
    <w:p w:rsidR="00A55B1A" w:rsidRPr="00A55B1A" w:rsidRDefault="00A55B1A" w:rsidP="001D5C5F">
      <w:pPr>
        <w:numPr>
          <w:ilvl w:val="1"/>
          <w:numId w:val="39"/>
        </w:numPr>
        <w:jc w:val="both"/>
        <w:rPr>
          <w:rFonts w:ascii="Arial" w:hAnsi="Arial" w:cs="Arial"/>
          <w:color w:val="000000"/>
          <w:lang w:eastAsia="cs-CZ"/>
        </w:rPr>
      </w:pPr>
      <w:r w:rsidRPr="00A55B1A">
        <w:rPr>
          <w:rFonts w:ascii="Arial" w:hAnsi="Arial" w:cs="Arial"/>
          <w:i/>
          <w:color w:val="000000"/>
          <w:lang w:eastAsia="cs-CZ"/>
        </w:rPr>
        <w:t xml:space="preserve">D097 </w:t>
      </w:r>
      <w:r w:rsidRPr="00A55B1A">
        <w:rPr>
          <w:rFonts w:ascii="Arial" w:hAnsi="Arial" w:cs="Arial"/>
          <w:bCs/>
          <w:i/>
          <w:color w:val="000000"/>
          <w:lang w:val="en-US" w:eastAsia="cs-CZ"/>
        </w:rPr>
        <w:t xml:space="preserve">3D </w:t>
      </w:r>
      <w:r w:rsidR="00706002">
        <w:rPr>
          <w:rFonts w:ascii="Arial" w:hAnsi="Arial" w:cs="Arial"/>
          <w:bCs/>
          <w:i/>
          <w:color w:val="000000"/>
          <w:lang w:val="en-US" w:eastAsia="cs-CZ"/>
        </w:rPr>
        <w:t>tisk</w:t>
      </w:r>
    </w:p>
    <w:p w:rsidR="00A55B1A" w:rsidRPr="00A55B1A" w:rsidRDefault="00A55B1A" w:rsidP="001D5C5F">
      <w:pPr>
        <w:numPr>
          <w:ilvl w:val="1"/>
          <w:numId w:val="39"/>
        </w:numPr>
        <w:jc w:val="both"/>
        <w:rPr>
          <w:rFonts w:ascii="Arial" w:hAnsi="Arial" w:cs="Arial"/>
          <w:color w:val="000000"/>
          <w:lang w:eastAsia="cs-CZ"/>
        </w:rPr>
      </w:pPr>
      <w:r w:rsidRPr="00A55B1A">
        <w:rPr>
          <w:rFonts w:ascii="Arial" w:hAnsi="Arial" w:cs="Arial"/>
          <w:i/>
          <w:color w:val="000000"/>
          <w:lang w:eastAsia="cs-CZ"/>
        </w:rPr>
        <w:t xml:space="preserve">D098 </w:t>
      </w:r>
      <w:r w:rsidRPr="00A55B1A">
        <w:rPr>
          <w:rFonts w:ascii="Arial" w:hAnsi="Arial" w:cs="Arial"/>
          <w:bCs/>
          <w:i/>
          <w:color w:val="000000"/>
          <w:lang w:val="en-US" w:eastAsia="cs-CZ"/>
        </w:rPr>
        <w:t>V</w:t>
      </w:r>
      <w:r w:rsidR="00706002">
        <w:rPr>
          <w:rFonts w:ascii="Arial" w:hAnsi="Arial" w:cs="Arial"/>
          <w:bCs/>
          <w:i/>
          <w:color w:val="000000"/>
          <w:lang w:val="en-US" w:eastAsia="cs-CZ"/>
        </w:rPr>
        <w:t>yužití robotiky</w:t>
      </w:r>
    </w:p>
    <w:p w:rsidR="00A55B1A" w:rsidRPr="00A55B1A" w:rsidRDefault="00A55B1A" w:rsidP="001D5C5F">
      <w:pPr>
        <w:numPr>
          <w:ilvl w:val="1"/>
          <w:numId w:val="39"/>
        </w:numPr>
        <w:jc w:val="both"/>
        <w:rPr>
          <w:rFonts w:ascii="Arial" w:hAnsi="Arial" w:cs="Arial"/>
          <w:color w:val="000000"/>
          <w:lang w:eastAsia="cs-CZ"/>
        </w:rPr>
      </w:pPr>
      <w:r w:rsidRPr="00A55B1A">
        <w:rPr>
          <w:rFonts w:ascii="Arial" w:hAnsi="Arial" w:cs="Arial"/>
          <w:i/>
          <w:color w:val="000000"/>
          <w:lang w:eastAsia="cs-CZ"/>
        </w:rPr>
        <w:t xml:space="preserve">D105 </w:t>
      </w:r>
      <w:r w:rsidRPr="00A55B1A">
        <w:rPr>
          <w:rFonts w:ascii="Arial" w:hAnsi="Arial" w:cs="Arial"/>
          <w:bCs/>
          <w:i/>
          <w:color w:val="000000"/>
          <w:lang w:val="en-US" w:eastAsia="cs-CZ"/>
        </w:rPr>
        <w:t>D</w:t>
      </w:r>
      <w:r w:rsidR="00706002">
        <w:rPr>
          <w:rFonts w:ascii="Arial" w:hAnsi="Arial" w:cs="Arial"/>
          <w:bCs/>
          <w:i/>
          <w:color w:val="000000"/>
          <w:lang w:val="en-US" w:eastAsia="cs-CZ"/>
        </w:rPr>
        <w:t>opad</w:t>
      </w:r>
      <w:r w:rsidRPr="00A55B1A">
        <w:rPr>
          <w:rFonts w:ascii="Arial" w:hAnsi="Arial" w:cs="Arial"/>
          <w:bCs/>
          <w:i/>
          <w:color w:val="000000"/>
          <w:lang w:val="en-US" w:eastAsia="cs-CZ"/>
        </w:rPr>
        <w:t xml:space="preserve"> ICT</w:t>
      </w:r>
      <w:r w:rsidR="00706002">
        <w:rPr>
          <w:rFonts w:ascii="Arial" w:hAnsi="Arial" w:cs="Arial"/>
          <w:bCs/>
          <w:i/>
          <w:color w:val="000000"/>
          <w:lang w:val="en-US" w:eastAsia="cs-CZ"/>
        </w:rPr>
        <w:t xml:space="preserve"> na životní prostředí</w:t>
      </w:r>
    </w:p>
    <w:p w:rsidR="00A55B1A" w:rsidRPr="00A55B1A" w:rsidRDefault="00A55B1A" w:rsidP="00A55B1A">
      <w:pPr>
        <w:ind w:left="360"/>
        <w:jc w:val="both"/>
        <w:rPr>
          <w:rFonts w:ascii="Arial" w:hAnsi="Arial" w:cs="Arial"/>
          <w:color w:val="000000"/>
          <w:lang w:eastAsia="cs-CZ"/>
        </w:rPr>
      </w:pPr>
    </w:p>
    <w:p w:rsidR="00A55B1A" w:rsidRPr="00A55B1A" w:rsidRDefault="00A55B1A" w:rsidP="00A55B1A">
      <w:pPr>
        <w:pStyle w:val="Nadpis4"/>
        <w:keepNext w:val="0"/>
        <w:jc w:val="both"/>
        <w:rPr>
          <w:color w:val="000000"/>
          <w:sz w:val="22"/>
          <w:szCs w:val="22"/>
        </w:rPr>
      </w:pPr>
      <w:r w:rsidRPr="00A55B1A">
        <w:rPr>
          <w:color w:val="000000"/>
          <w:sz w:val="22"/>
          <w:szCs w:val="22"/>
        </w:rPr>
        <w:t>VTR 5-01 (a, b)</w:t>
      </w:r>
    </w:p>
    <w:p w:rsidR="002B36B8" w:rsidRDefault="00AA79E6" w:rsidP="002B36B8">
      <w:pPr>
        <w:numPr>
          <w:ilvl w:val="0"/>
          <w:numId w:val="39"/>
        </w:numPr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V</w:t>
      </w:r>
      <w:r w:rsidR="002B36B8" w:rsidRPr="00CF4986">
        <w:rPr>
          <w:rFonts w:ascii="Arial" w:hAnsi="Arial" w:cs="Arial"/>
          <w:color w:val="000000" w:themeColor="text1"/>
          <w:lang w:eastAsia="cs-CZ"/>
        </w:rPr>
        <w:t xml:space="preserve"> oddílu </w:t>
      </w:r>
      <w:r w:rsidR="002B36B8" w:rsidRPr="00CF4986">
        <w:rPr>
          <w:rFonts w:ascii="Arial" w:hAnsi="Arial" w:cs="Arial"/>
          <w:i/>
          <w:color w:val="000000" w:themeColor="text1"/>
          <w:lang w:eastAsia="cs-CZ"/>
        </w:rPr>
        <w:t>125 Zaměstnanci výzkumu a vývoje podle pracovní činnosti</w:t>
      </w:r>
      <w:r w:rsidR="002B36B8" w:rsidRPr="00CF4986">
        <w:rPr>
          <w:rFonts w:ascii="Arial" w:hAnsi="Arial" w:cs="Arial"/>
          <w:color w:val="000000" w:themeColor="text1"/>
          <w:lang w:eastAsia="cs-CZ"/>
        </w:rPr>
        <w:t xml:space="preserve"> přidány dva řádky 03 „</w:t>
      </w:r>
      <w:r w:rsidR="002B36B8">
        <w:rPr>
          <w:rFonts w:ascii="Arial" w:hAnsi="Arial" w:cs="Arial"/>
          <w:color w:val="000000" w:themeColor="text1"/>
          <w:lang w:eastAsia="cs-CZ"/>
        </w:rPr>
        <w:t>n</w:t>
      </w:r>
      <w:r w:rsidR="002B36B8" w:rsidRPr="00CF4986">
        <w:rPr>
          <w:rFonts w:ascii="Arial" w:hAnsi="Arial" w:cs="Arial"/>
          <w:color w:val="000000" w:themeColor="text1"/>
          <w:lang w:eastAsia="cs-CZ"/>
        </w:rPr>
        <w:t xml:space="preserve">ově zaměstnaní </w:t>
      </w:r>
      <w:r w:rsidR="002B36B8">
        <w:rPr>
          <w:rFonts w:ascii="Arial" w:hAnsi="Arial" w:cs="Arial"/>
          <w:color w:val="000000" w:themeColor="text1"/>
          <w:lang w:eastAsia="cs-CZ"/>
        </w:rPr>
        <w:t xml:space="preserve">výzkumní pracovníci </w:t>
      </w:r>
      <w:r w:rsidR="002B36B8" w:rsidRPr="00CF4986">
        <w:rPr>
          <w:rFonts w:ascii="Arial" w:hAnsi="Arial" w:cs="Arial"/>
          <w:color w:val="000000" w:themeColor="text1"/>
          <w:lang w:eastAsia="cs-CZ"/>
        </w:rPr>
        <w:t>ve sledovaném roce“</w:t>
      </w:r>
      <w:r w:rsidR="002B36B8">
        <w:rPr>
          <w:rFonts w:ascii="Arial" w:hAnsi="Arial" w:cs="Arial"/>
          <w:color w:val="000000" w:themeColor="text1"/>
          <w:lang w:eastAsia="cs-CZ"/>
        </w:rPr>
        <w:t xml:space="preserve"> </w:t>
      </w:r>
      <w:r w:rsidR="002B36B8" w:rsidRPr="00CF4986">
        <w:rPr>
          <w:rFonts w:ascii="Arial" w:hAnsi="Arial" w:cs="Arial"/>
          <w:color w:val="000000" w:themeColor="text1"/>
          <w:lang w:eastAsia="cs-CZ"/>
        </w:rPr>
        <w:t xml:space="preserve">a </w:t>
      </w:r>
    </w:p>
    <w:p w:rsidR="002B36B8" w:rsidRPr="00CF4986" w:rsidRDefault="002B36B8" w:rsidP="002B36B8">
      <w:pPr>
        <w:ind w:left="720"/>
        <w:jc w:val="both"/>
        <w:rPr>
          <w:rFonts w:ascii="Arial" w:hAnsi="Arial" w:cs="Arial"/>
          <w:color w:val="000000" w:themeColor="text1"/>
          <w:lang w:eastAsia="cs-CZ"/>
        </w:rPr>
      </w:pPr>
      <w:r w:rsidRPr="00CF4986">
        <w:rPr>
          <w:rFonts w:ascii="Arial" w:hAnsi="Arial" w:cs="Arial"/>
          <w:color w:val="000000" w:themeColor="text1"/>
          <w:lang w:eastAsia="cs-CZ"/>
        </w:rPr>
        <w:t>05</w:t>
      </w:r>
      <w:r>
        <w:rPr>
          <w:rFonts w:ascii="Arial" w:hAnsi="Arial" w:cs="Arial"/>
          <w:color w:val="000000" w:themeColor="text1"/>
          <w:lang w:eastAsia="cs-CZ"/>
        </w:rPr>
        <w:t xml:space="preserve"> </w:t>
      </w:r>
      <w:r w:rsidRPr="00CF4986">
        <w:rPr>
          <w:rFonts w:ascii="Arial" w:hAnsi="Arial" w:cs="Arial"/>
          <w:color w:val="000000" w:themeColor="text1"/>
          <w:lang w:eastAsia="cs-CZ"/>
        </w:rPr>
        <w:t>„</w:t>
      </w:r>
      <w:r>
        <w:rPr>
          <w:rFonts w:ascii="Arial" w:hAnsi="Arial" w:cs="Arial"/>
          <w:color w:val="000000" w:themeColor="text1"/>
          <w:lang w:eastAsia="cs-CZ"/>
        </w:rPr>
        <w:t>n</w:t>
      </w:r>
      <w:r w:rsidRPr="00CF4986">
        <w:rPr>
          <w:rFonts w:ascii="Arial" w:hAnsi="Arial" w:cs="Arial"/>
          <w:color w:val="000000" w:themeColor="text1"/>
          <w:lang w:eastAsia="cs-CZ"/>
        </w:rPr>
        <w:t xml:space="preserve">ově zaměstnaní </w:t>
      </w:r>
      <w:r>
        <w:rPr>
          <w:rFonts w:ascii="Arial" w:hAnsi="Arial" w:cs="Arial"/>
          <w:color w:val="000000" w:themeColor="text1"/>
          <w:lang w:eastAsia="cs-CZ"/>
        </w:rPr>
        <w:t xml:space="preserve">techničtí a odborní pracovníci </w:t>
      </w:r>
      <w:r w:rsidRPr="00CF4986">
        <w:rPr>
          <w:rFonts w:ascii="Arial" w:hAnsi="Arial" w:cs="Arial"/>
          <w:color w:val="000000" w:themeColor="text1"/>
          <w:lang w:eastAsia="cs-CZ"/>
        </w:rPr>
        <w:t>ve sledovaném roce“</w:t>
      </w:r>
      <w:r w:rsidR="00AA79E6">
        <w:rPr>
          <w:rFonts w:ascii="Arial" w:hAnsi="Arial" w:cs="Arial"/>
          <w:color w:val="000000" w:themeColor="text1"/>
          <w:lang w:eastAsia="cs-CZ"/>
        </w:rPr>
        <w:t>.</w:t>
      </w:r>
    </w:p>
    <w:p w:rsidR="00A55B1A" w:rsidRPr="00A55B1A" w:rsidRDefault="00A55B1A" w:rsidP="00A55B1A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6076A9" w:rsidRDefault="006076A9" w:rsidP="004A75EA">
      <w:pPr>
        <w:jc w:val="both"/>
        <w:rPr>
          <w:rFonts w:ascii="Arial" w:hAnsi="Arial" w:cs="Arial"/>
          <w:b/>
        </w:rPr>
      </w:pPr>
    </w:p>
    <w:sectPr w:rsidR="006076A9" w:rsidSect="002C01A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0D" w:rsidRDefault="00F5690D">
      <w:pPr>
        <w:spacing w:line="240" w:lineRule="auto"/>
      </w:pPr>
      <w:r>
        <w:separator/>
      </w:r>
    </w:p>
  </w:endnote>
  <w:endnote w:type="continuationSeparator" w:id="0">
    <w:p w:rsidR="00F5690D" w:rsidRDefault="00F56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C1" w:rsidRDefault="00A17A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43C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643C1" w:rsidRDefault="000643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C1" w:rsidRDefault="00A17A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43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4019">
      <w:rPr>
        <w:rStyle w:val="slostrnky"/>
        <w:noProof/>
      </w:rPr>
      <w:t>6</w:t>
    </w:r>
    <w:r>
      <w:rPr>
        <w:rStyle w:val="slostrnky"/>
      </w:rPr>
      <w:fldChar w:fldCharType="end"/>
    </w:r>
  </w:p>
  <w:p w:rsidR="000643C1" w:rsidRDefault="000643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0D" w:rsidRDefault="00F5690D">
      <w:pPr>
        <w:spacing w:line="240" w:lineRule="auto"/>
      </w:pPr>
      <w:r>
        <w:separator/>
      </w:r>
    </w:p>
  </w:footnote>
  <w:footnote w:type="continuationSeparator" w:id="0">
    <w:p w:rsidR="00F5690D" w:rsidRDefault="00F569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37A"/>
    <w:multiLevelType w:val="hybridMultilevel"/>
    <w:tmpl w:val="42F28ABE"/>
    <w:lvl w:ilvl="0" w:tplc="7250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B11"/>
    <w:multiLevelType w:val="hybridMultilevel"/>
    <w:tmpl w:val="98267F68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A1FDC"/>
    <w:multiLevelType w:val="hybridMultilevel"/>
    <w:tmpl w:val="31CEF478"/>
    <w:lvl w:ilvl="0" w:tplc="4E3E1F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07488"/>
    <w:multiLevelType w:val="hybridMultilevel"/>
    <w:tmpl w:val="AC6E6E58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6614E"/>
    <w:multiLevelType w:val="hybridMultilevel"/>
    <w:tmpl w:val="9604A556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719A3"/>
    <w:multiLevelType w:val="hybridMultilevel"/>
    <w:tmpl w:val="58F4060E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C384E"/>
    <w:multiLevelType w:val="hybridMultilevel"/>
    <w:tmpl w:val="A3B626CC"/>
    <w:lvl w:ilvl="0" w:tplc="96CA46B2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E26CD"/>
    <w:multiLevelType w:val="hybridMultilevel"/>
    <w:tmpl w:val="7EDEA016"/>
    <w:lvl w:ilvl="0" w:tplc="AB708D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90F90"/>
    <w:multiLevelType w:val="hybridMultilevel"/>
    <w:tmpl w:val="5226E07A"/>
    <w:lvl w:ilvl="0" w:tplc="74FA06EA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06DA3"/>
    <w:multiLevelType w:val="hybridMultilevel"/>
    <w:tmpl w:val="E21AB4AE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46D9A"/>
    <w:multiLevelType w:val="hybridMultilevel"/>
    <w:tmpl w:val="15C2FF4C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B4790"/>
    <w:multiLevelType w:val="hybridMultilevel"/>
    <w:tmpl w:val="6270D29A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92FC2"/>
    <w:multiLevelType w:val="hybridMultilevel"/>
    <w:tmpl w:val="AAECB2E6"/>
    <w:lvl w:ilvl="0" w:tplc="D14261A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A4057"/>
    <w:multiLevelType w:val="hybridMultilevel"/>
    <w:tmpl w:val="0E704876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12484"/>
    <w:multiLevelType w:val="hybridMultilevel"/>
    <w:tmpl w:val="31F88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549B4"/>
    <w:multiLevelType w:val="hybridMultilevel"/>
    <w:tmpl w:val="85825162"/>
    <w:lvl w:ilvl="0" w:tplc="3632A2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46476"/>
    <w:multiLevelType w:val="hybridMultilevel"/>
    <w:tmpl w:val="B47A3DAA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40F1E"/>
    <w:multiLevelType w:val="hybridMultilevel"/>
    <w:tmpl w:val="30601A34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670C0"/>
    <w:multiLevelType w:val="hybridMultilevel"/>
    <w:tmpl w:val="6A7EEB64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A328D"/>
    <w:multiLevelType w:val="hybridMultilevel"/>
    <w:tmpl w:val="483C9084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457CF"/>
    <w:multiLevelType w:val="hybridMultilevel"/>
    <w:tmpl w:val="E564E5C8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9190B"/>
    <w:multiLevelType w:val="hybridMultilevel"/>
    <w:tmpl w:val="980C6F94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E6625"/>
    <w:multiLevelType w:val="hybridMultilevel"/>
    <w:tmpl w:val="9DE04B00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2077F"/>
    <w:multiLevelType w:val="hybridMultilevel"/>
    <w:tmpl w:val="C92C42D4"/>
    <w:lvl w:ilvl="0" w:tplc="1A3244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3373F"/>
    <w:multiLevelType w:val="hybridMultilevel"/>
    <w:tmpl w:val="4872D4A0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64AA4"/>
    <w:multiLevelType w:val="hybridMultilevel"/>
    <w:tmpl w:val="08781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95A0C"/>
    <w:multiLevelType w:val="hybridMultilevel"/>
    <w:tmpl w:val="8A4CEB1E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07ED2"/>
    <w:multiLevelType w:val="hybridMultilevel"/>
    <w:tmpl w:val="3F841E2E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82AB9"/>
    <w:multiLevelType w:val="hybridMultilevel"/>
    <w:tmpl w:val="BEEAAF30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858F0"/>
    <w:multiLevelType w:val="hybridMultilevel"/>
    <w:tmpl w:val="2C82C856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87F23"/>
    <w:multiLevelType w:val="hybridMultilevel"/>
    <w:tmpl w:val="5B0668DC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40C58"/>
    <w:multiLevelType w:val="hybridMultilevel"/>
    <w:tmpl w:val="FFB46410"/>
    <w:lvl w:ilvl="0" w:tplc="96CA46B2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13EA3"/>
    <w:multiLevelType w:val="hybridMultilevel"/>
    <w:tmpl w:val="3E24459A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64762"/>
    <w:multiLevelType w:val="hybridMultilevel"/>
    <w:tmpl w:val="ACF6D1B0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40F7C"/>
    <w:multiLevelType w:val="hybridMultilevel"/>
    <w:tmpl w:val="E75093F2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D118B"/>
    <w:multiLevelType w:val="hybridMultilevel"/>
    <w:tmpl w:val="08BA47AE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469BC"/>
    <w:multiLevelType w:val="hybridMultilevel"/>
    <w:tmpl w:val="2222E6E8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77339"/>
    <w:multiLevelType w:val="hybridMultilevel"/>
    <w:tmpl w:val="266C52F2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62039"/>
    <w:multiLevelType w:val="hybridMultilevel"/>
    <w:tmpl w:val="79A4FC8E"/>
    <w:lvl w:ilvl="0" w:tplc="96CA46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340C7"/>
    <w:multiLevelType w:val="hybridMultilevel"/>
    <w:tmpl w:val="CC8A6012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856AB"/>
    <w:multiLevelType w:val="hybridMultilevel"/>
    <w:tmpl w:val="ED0C7D4A"/>
    <w:lvl w:ilvl="0" w:tplc="96CA46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F6E54"/>
    <w:multiLevelType w:val="hybridMultilevel"/>
    <w:tmpl w:val="46D860A6"/>
    <w:lvl w:ilvl="0" w:tplc="DE2E23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36FBB"/>
    <w:multiLevelType w:val="hybridMultilevel"/>
    <w:tmpl w:val="35C2B3B8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20"/>
  </w:num>
  <w:num w:numId="5">
    <w:abstractNumId w:val="4"/>
  </w:num>
  <w:num w:numId="6">
    <w:abstractNumId w:val="32"/>
  </w:num>
  <w:num w:numId="7">
    <w:abstractNumId w:val="35"/>
  </w:num>
  <w:num w:numId="8">
    <w:abstractNumId w:val="37"/>
  </w:num>
  <w:num w:numId="9">
    <w:abstractNumId w:val="9"/>
  </w:num>
  <w:num w:numId="10">
    <w:abstractNumId w:val="21"/>
  </w:num>
  <w:num w:numId="11">
    <w:abstractNumId w:val="19"/>
  </w:num>
  <w:num w:numId="12">
    <w:abstractNumId w:val="29"/>
  </w:num>
  <w:num w:numId="13">
    <w:abstractNumId w:val="26"/>
  </w:num>
  <w:num w:numId="14">
    <w:abstractNumId w:val="27"/>
  </w:num>
  <w:num w:numId="15">
    <w:abstractNumId w:val="11"/>
  </w:num>
  <w:num w:numId="16">
    <w:abstractNumId w:val="42"/>
  </w:num>
  <w:num w:numId="17">
    <w:abstractNumId w:val="10"/>
  </w:num>
  <w:num w:numId="18">
    <w:abstractNumId w:val="12"/>
  </w:num>
  <w:num w:numId="19">
    <w:abstractNumId w:val="0"/>
  </w:num>
  <w:num w:numId="20">
    <w:abstractNumId w:val="36"/>
  </w:num>
  <w:num w:numId="21">
    <w:abstractNumId w:val="33"/>
  </w:num>
  <w:num w:numId="22">
    <w:abstractNumId w:val="1"/>
  </w:num>
  <w:num w:numId="23">
    <w:abstractNumId w:val="24"/>
  </w:num>
  <w:num w:numId="24">
    <w:abstractNumId w:val="39"/>
  </w:num>
  <w:num w:numId="25">
    <w:abstractNumId w:val="3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7"/>
  </w:num>
  <w:num w:numId="29">
    <w:abstractNumId w:val="22"/>
  </w:num>
  <w:num w:numId="30">
    <w:abstractNumId w:val="16"/>
  </w:num>
  <w:num w:numId="31">
    <w:abstractNumId w:val="5"/>
  </w:num>
  <w:num w:numId="32">
    <w:abstractNumId w:val="2"/>
  </w:num>
  <w:num w:numId="33">
    <w:abstractNumId w:val="41"/>
  </w:num>
  <w:num w:numId="34">
    <w:abstractNumId w:val="7"/>
  </w:num>
  <w:num w:numId="35">
    <w:abstractNumId w:val="38"/>
  </w:num>
  <w:num w:numId="36">
    <w:abstractNumId w:val="23"/>
  </w:num>
  <w:num w:numId="37">
    <w:abstractNumId w:val="15"/>
  </w:num>
  <w:num w:numId="38">
    <w:abstractNumId w:val="34"/>
  </w:num>
  <w:num w:numId="39">
    <w:abstractNumId w:val="30"/>
  </w:num>
  <w:num w:numId="40">
    <w:abstractNumId w:val="6"/>
  </w:num>
  <w:num w:numId="41">
    <w:abstractNumId w:val="40"/>
  </w:num>
  <w:num w:numId="42">
    <w:abstractNumId w:val="14"/>
  </w:num>
  <w:num w:numId="43">
    <w:abstractNumId w:val="8"/>
  </w:num>
  <w:num w:numId="44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0F"/>
    <w:rsid w:val="000023EC"/>
    <w:rsid w:val="00005B81"/>
    <w:rsid w:val="00010ABF"/>
    <w:rsid w:val="00010C07"/>
    <w:rsid w:val="000115FE"/>
    <w:rsid w:val="0001573E"/>
    <w:rsid w:val="000157BC"/>
    <w:rsid w:val="00023227"/>
    <w:rsid w:val="000245FB"/>
    <w:rsid w:val="000269C1"/>
    <w:rsid w:val="000363CF"/>
    <w:rsid w:val="0003736A"/>
    <w:rsid w:val="00056EF2"/>
    <w:rsid w:val="00057C20"/>
    <w:rsid w:val="00060CF1"/>
    <w:rsid w:val="000630B8"/>
    <w:rsid w:val="000643C1"/>
    <w:rsid w:val="00064632"/>
    <w:rsid w:val="000733C4"/>
    <w:rsid w:val="000734B1"/>
    <w:rsid w:val="00077778"/>
    <w:rsid w:val="0008065F"/>
    <w:rsid w:val="00080D3B"/>
    <w:rsid w:val="00081831"/>
    <w:rsid w:val="000822E3"/>
    <w:rsid w:val="000854A1"/>
    <w:rsid w:val="00093ECC"/>
    <w:rsid w:val="0009599A"/>
    <w:rsid w:val="000A0CC5"/>
    <w:rsid w:val="000A10C2"/>
    <w:rsid w:val="000A3017"/>
    <w:rsid w:val="000A5BEF"/>
    <w:rsid w:val="000A5F07"/>
    <w:rsid w:val="000A6A61"/>
    <w:rsid w:val="000A7002"/>
    <w:rsid w:val="000B3861"/>
    <w:rsid w:val="000B5394"/>
    <w:rsid w:val="000B5897"/>
    <w:rsid w:val="000C04A9"/>
    <w:rsid w:val="000C1226"/>
    <w:rsid w:val="000C3DD7"/>
    <w:rsid w:val="000C6E85"/>
    <w:rsid w:val="000D0850"/>
    <w:rsid w:val="000D1AD8"/>
    <w:rsid w:val="000D290C"/>
    <w:rsid w:val="000D32B3"/>
    <w:rsid w:val="000D4C1C"/>
    <w:rsid w:val="000E229F"/>
    <w:rsid w:val="000E78E3"/>
    <w:rsid w:val="000F073D"/>
    <w:rsid w:val="000F0CF9"/>
    <w:rsid w:val="000F27AB"/>
    <w:rsid w:val="000F70C6"/>
    <w:rsid w:val="000F730B"/>
    <w:rsid w:val="0010055C"/>
    <w:rsid w:val="0010311D"/>
    <w:rsid w:val="00104F4D"/>
    <w:rsid w:val="00107493"/>
    <w:rsid w:val="001107D4"/>
    <w:rsid w:val="001123CF"/>
    <w:rsid w:val="00123B09"/>
    <w:rsid w:val="00126F0D"/>
    <w:rsid w:val="00127F0E"/>
    <w:rsid w:val="00137515"/>
    <w:rsid w:val="00142EB5"/>
    <w:rsid w:val="001479D8"/>
    <w:rsid w:val="00150246"/>
    <w:rsid w:val="0015168F"/>
    <w:rsid w:val="00153019"/>
    <w:rsid w:val="00154EF5"/>
    <w:rsid w:val="0015592C"/>
    <w:rsid w:val="00156C92"/>
    <w:rsid w:val="00160296"/>
    <w:rsid w:val="00160EE4"/>
    <w:rsid w:val="00161356"/>
    <w:rsid w:val="001651A8"/>
    <w:rsid w:val="00167689"/>
    <w:rsid w:val="00172C62"/>
    <w:rsid w:val="0017476A"/>
    <w:rsid w:val="001869B2"/>
    <w:rsid w:val="00187CD7"/>
    <w:rsid w:val="0019443A"/>
    <w:rsid w:val="001A23D0"/>
    <w:rsid w:val="001A3431"/>
    <w:rsid w:val="001A5ABC"/>
    <w:rsid w:val="001A767E"/>
    <w:rsid w:val="001B03F7"/>
    <w:rsid w:val="001B2B22"/>
    <w:rsid w:val="001B609F"/>
    <w:rsid w:val="001B7A9B"/>
    <w:rsid w:val="001B7D17"/>
    <w:rsid w:val="001C0DC3"/>
    <w:rsid w:val="001C2F13"/>
    <w:rsid w:val="001C32EC"/>
    <w:rsid w:val="001C4A88"/>
    <w:rsid w:val="001C4EB7"/>
    <w:rsid w:val="001D1379"/>
    <w:rsid w:val="001D5BE4"/>
    <w:rsid w:val="001D5C5F"/>
    <w:rsid w:val="001D683E"/>
    <w:rsid w:val="001E0426"/>
    <w:rsid w:val="001E1DCF"/>
    <w:rsid w:val="001E296D"/>
    <w:rsid w:val="001E4BB0"/>
    <w:rsid w:val="001E79B4"/>
    <w:rsid w:val="001F240D"/>
    <w:rsid w:val="001F30CF"/>
    <w:rsid w:val="001F3162"/>
    <w:rsid w:val="001F6DF2"/>
    <w:rsid w:val="001F7A0A"/>
    <w:rsid w:val="002040C5"/>
    <w:rsid w:val="002112A0"/>
    <w:rsid w:val="00216D82"/>
    <w:rsid w:val="002256FA"/>
    <w:rsid w:val="0022711B"/>
    <w:rsid w:val="00234C0C"/>
    <w:rsid w:val="00241715"/>
    <w:rsid w:val="00241EE1"/>
    <w:rsid w:val="00243817"/>
    <w:rsid w:val="0024590A"/>
    <w:rsid w:val="00245F54"/>
    <w:rsid w:val="00246B3D"/>
    <w:rsid w:val="0024725E"/>
    <w:rsid w:val="00247DA3"/>
    <w:rsid w:val="00253B3B"/>
    <w:rsid w:val="002565D9"/>
    <w:rsid w:val="002627C0"/>
    <w:rsid w:val="00265E21"/>
    <w:rsid w:val="00275117"/>
    <w:rsid w:val="0027770B"/>
    <w:rsid w:val="00277A73"/>
    <w:rsid w:val="0028326B"/>
    <w:rsid w:val="00285AA5"/>
    <w:rsid w:val="002864A5"/>
    <w:rsid w:val="00287A80"/>
    <w:rsid w:val="0029122A"/>
    <w:rsid w:val="00293BFA"/>
    <w:rsid w:val="00293E1D"/>
    <w:rsid w:val="00297FD3"/>
    <w:rsid w:val="002A063C"/>
    <w:rsid w:val="002A19F9"/>
    <w:rsid w:val="002A3234"/>
    <w:rsid w:val="002A45EF"/>
    <w:rsid w:val="002A7591"/>
    <w:rsid w:val="002B1978"/>
    <w:rsid w:val="002B1AC6"/>
    <w:rsid w:val="002B36B8"/>
    <w:rsid w:val="002B62D1"/>
    <w:rsid w:val="002B735D"/>
    <w:rsid w:val="002C01A3"/>
    <w:rsid w:val="002C4B37"/>
    <w:rsid w:val="002D00D8"/>
    <w:rsid w:val="002D7176"/>
    <w:rsid w:val="002E2085"/>
    <w:rsid w:val="002E2562"/>
    <w:rsid w:val="002E25A5"/>
    <w:rsid w:val="002E34ED"/>
    <w:rsid w:val="002F0C0B"/>
    <w:rsid w:val="002F1FD1"/>
    <w:rsid w:val="002F267B"/>
    <w:rsid w:val="002F7CA5"/>
    <w:rsid w:val="00301090"/>
    <w:rsid w:val="00303E83"/>
    <w:rsid w:val="003057CD"/>
    <w:rsid w:val="00307697"/>
    <w:rsid w:val="00315303"/>
    <w:rsid w:val="00320CD0"/>
    <w:rsid w:val="003239C5"/>
    <w:rsid w:val="00323D11"/>
    <w:rsid w:val="003246EF"/>
    <w:rsid w:val="00325596"/>
    <w:rsid w:val="00325CF6"/>
    <w:rsid w:val="00331C47"/>
    <w:rsid w:val="00334E96"/>
    <w:rsid w:val="00336F18"/>
    <w:rsid w:val="00337A2C"/>
    <w:rsid w:val="00337E34"/>
    <w:rsid w:val="00340544"/>
    <w:rsid w:val="0034183D"/>
    <w:rsid w:val="00341AAD"/>
    <w:rsid w:val="003426E0"/>
    <w:rsid w:val="003455A6"/>
    <w:rsid w:val="0035125E"/>
    <w:rsid w:val="0035208F"/>
    <w:rsid w:val="0035558F"/>
    <w:rsid w:val="00357CB0"/>
    <w:rsid w:val="00360137"/>
    <w:rsid w:val="00363145"/>
    <w:rsid w:val="003642B6"/>
    <w:rsid w:val="00364E80"/>
    <w:rsid w:val="00366D5E"/>
    <w:rsid w:val="003745C2"/>
    <w:rsid w:val="0038050F"/>
    <w:rsid w:val="00383760"/>
    <w:rsid w:val="00383D90"/>
    <w:rsid w:val="00386F4B"/>
    <w:rsid w:val="0038735E"/>
    <w:rsid w:val="00390901"/>
    <w:rsid w:val="00392E5B"/>
    <w:rsid w:val="00393B73"/>
    <w:rsid w:val="0039475C"/>
    <w:rsid w:val="003A613A"/>
    <w:rsid w:val="003B06B6"/>
    <w:rsid w:val="003B21A9"/>
    <w:rsid w:val="003B4A9E"/>
    <w:rsid w:val="003B71FF"/>
    <w:rsid w:val="003B780B"/>
    <w:rsid w:val="003B7C7A"/>
    <w:rsid w:val="003C007C"/>
    <w:rsid w:val="003C3C49"/>
    <w:rsid w:val="003C6C04"/>
    <w:rsid w:val="003C703E"/>
    <w:rsid w:val="003C74EF"/>
    <w:rsid w:val="003D0022"/>
    <w:rsid w:val="003D09C1"/>
    <w:rsid w:val="003E0CDF"/>
    <w:rsid w:val="003E3547"/>
    <w:rsid w:val="003E4280"/>
    <w:rsid w:val="003E528A"/>
    <w:rsid w:val="003E56FF"/>
    <w:rsid w:val="003E74E2"/>
    <w:rsid w:val="003F1E8B"/>
    <w:rsid w:val="003F24BE"/>
    <w:rsid w:val="003F2BC7"/>
    <w:rsid w:val="003F5086"/>
    <w:rsid w:val="003F6F31"/>
    <w:rsid w:val="00403FAB"/>
    <w:rsid w:val="00404F3A"/>
    <w:rsid w:val="004071E5"/>
    <w:rsid w:val="004075B3"/>
    <w:rsid w:val="00416601"/>
    <w:rsid w:val="00416A87"/>
    <w:rsid w:val="004206A9"/>
    <w:rsid w:val="00420AC6"/>
    <w:rsid w:val="0042316F"/>
    <w:rsid w:val="00423C22"/>
    <w:rsid w:val="004254D8"/>
    <w:rsid w:val="00425C60"/>
    <w:rsid w:val="00425E4D"/>
    <w:rsid w:val="0042648F"/>
    <w:rsid w:val="00427375"/>
    <w:rsid w:val="00427CC1"/>
    <w:rsid w:val="004307DF"/>
    <w:rsid w:val="0043149C"/>
    <w:rsid w:val="00432B82"/>
    <w:rsid w:val="0043469F"/>
    <w:rsid w:val="00434D84"/>
    <w:rsid w:val="004370D0"/>
    <w:rsid w:val="00441E62"/>
    <w:rsid w:val="00444143"/>
    <w:rsid w:val="0044467C"/>
    <w:rsid w:val="00444A5E"/>
    <w:rsid w:val="00445D13"/>
    <w:rsid w:val="004462F9"/>
    <w:rsid w:val="00446A8F"/>
    <w:rsid w:val="0045662F"/>
    <w:rsid w:val="00457888"/>
    <w:rsid w:val="00460616"/>
    <w:rsid w:val="00461456"/>
    <w:rsid w:val="00462DE2"/>
    <w:rsid w:val="0046475E"/>
    <w:rsid w:val="004654DD"/>
    <w:rsid w:val="00465511"/>
    <w:rsid w:val="00465DDA"/>
    <w:rsid w:val="004707B1"/>
    <w:rsid w:val="00476ABC"/>
    <w:rsid w:val="00477EC3"/>
    <w:rsid w:val="004815E6"/>
    <w:rsid w:val="00481C1A"/>
    <w:rsid w:val="00485253"/>
    <w:rsid w:val="00487D05"/>
    <w:rsid w:val="0049456F"/>
    <w:rsid w:val="004972C9"/>
    <w:rsid w:val="004975FB"/>
    <w:rsid w:val="004A0187"/>
    <w:rsid w:val="004A08AA"/>
    <w:rsid w:val="004A42BE"/>
    <w:rsid w:val="004A7202"/>
    <w:rsid w:val="004A75EA"/>
    <w:rsid w:val="004B32B6"/>
    <w:rsid w:val="004B6EB5"/>
    <w:rsid w:val="004B7684"/>
    <w:rsid w:val="004B76C9"/>
    <w:rsid w:val="004C1D0F"/>
    <w:rsid w:val="004D0B6C"/>
    <w:rsid w:val="004D18CF"/>
    <w:rsid w:val="004D7A69"/>
    <w:rsid w:val="004E0EC5"/>
    <w:rsid w:val="004F4589"/>
    <w:rsid w:val="004F4F8D"/>
    <w:rsid w:val="004F5387"/>
    <w:rsid w:val="00500C96"/>
    <w:rsid w:val="00511258"/>
    <w:rsid w:val="00512E7D"/>
    <w:rsid w:val="00517966"/>
    <w:rsid w:val="0052251C"/>
    <w:rsid w:val="00525D59"/>
    <w:rsid w:val="00530030"/>
    <w:rsid w:val="0053622E"/>
    <w:rsid w:val="00536AE4"/>
    <w:rsid w:val="00537617"/>
    <w:rsid w:val="005427C6"/>
    <w:rsid w:val="00542F0B"/>
    <w:rsid w:val="00547A1C"/>
    <w:rsid w:val="00551247"/>
    <w:rsid w:val="00552D88"/>
    <w:rsid w:val="00563451"/>
    <w:rsid w:val="0056565E"/>
    <w:rsid w:val="00567C00"/>
    <w:rsid w:val="0057060F"/>
    <w:rsid w:val="005707BF"/>
    <w:rsid w:val="005709FD"/>
    <w:rsid w:val="0057150C"/>
    <w:rsid w:val="00574E2C"/>
    <w:rsid w:val="005804FF"/>
    <w:rsid w:val="005817BB"/>
    <w:rsid w:val="00583913"/>
    <w:rsid w:val="00584BE5"/>
    <w:rsid w:val="00587C34"/>
    <w:rsid w:val="0059120A"/>
    <w:rsid w:val="00593AF3"/>
    <w:rsid w:val="00594AF7"/>
    <w:rsid w:val="0059616F"/>
    <w:rsid w:val="00597611"/>
    <w:rsid w:val="005A04D1"/>
    <w:rsid w:val="005A22FA"/>
    <w:rsid w:val="005A6CC4"/>
    <w:rsid w:val="005B144F"/>
    <w:rsid w:val="005B23FD"/>
    <w:rsid w:val="005C0BFD"/>
    <w:rsid w:val="005C28AB"/>
    <w:rsid w:val="005C3D8C"/>
    <w:rsid w:val="005C4471"/>
    <w:rsid w:val="005C5E62"/>
    <w:rsid w:val="005C7430"/>
    <w:rsid w:val="005D1121"/>
    <w:rsid w:val="005D156E"/>
    <w:rsid w:val="005D75E1"/>
    <w:rsid w:val="005F43E2"/>
    <w:rsid w:val="005F4A84"/>
    <w:rsid w:val="005F4DD2"/>
    <w:rsid w:val="005F5020"/>
    <w:rsid w:val="005F697D"/>
    <w:rsid w:val="005F74BB"/>
    <w:rsid w:val="006003C7"/>
    <w:rsid w:val="00604671"/>
    <w:rsid w:val="00604A91"/>
    <w:rsid w:val="006050D4"/>
    <w:rsid w:val="00605D98"/>
    <w:rsid w:val="006063C4"/>
    <w:rsid w:val="006076A9"/>
    <w:rsid w:val="00607AAC"/>
    <w:rsid w:val="0061759F"/>
    <w:rsid w:val="00621A4E"/>
    <w:rsid w:val="006234F8"/>
    <w:rsid w:val="00625D94"/>
    <w:rsid w:val="006260B3"/>
    <w:rsid w:val="006265D5"/>
    <w:rsid w:val="006325DE"/>
    <w:rsid w:val="00632E30"/>
    <w:rsid w:val="006333AE"/>
    <w:rsid w:val="006347B4"/>
    <w:rsid w:val="00640DCE"/>
    <w:rsid w:val="006433E5"/>
    <w:rsid w:val="00643552"/>
    <w:rsid w:val="006458F6"/>
    <w:rsid w:val="00646F3C"/>
    <w:rsid w:val="0064730B"/>
    <w:rsid w:val="00647FE0"/>
    <w:rsid w:val="00654DDF"/>
    <w:rsid w:val="00655400"/>
    <w:rsid w:val="006554F5"/>
    <w:rsid w:val="006629FB"/>
    <w:rsid w:val="00662FBD"/>
    <w:rsid w:val="00666D7E"/>
    <w:rsid w:val="006675B7"/>
    <w:rsid w:val="006700C3"/>
    <w:rsid w:val="00672187"/>
    <w:rsid w:val="00674B44"/>
    <w:rsid w:val="006751DD"/>
    <w:rsid w:val="006766F6"/>
    <w:rsid w:val="00683848"/>
    <w:rsid w:val="0068399B"/>
    <w:rsid w:val="00683CBD"/>
    <w:rsid w:val="00690547"/>
    <w:rsid w:val="00690827"/>
    <w:rsid w:val="00691FDD"/>
    <w:rsid w:val="0069482C"/>
    <w:rsid w:val="0069518C"/>
    <w:rsid w:val="00696A40"/>
    <w:rsid w:val="00696D10"/>
    <w:rsid w:val="006A23E3"/>
    <w:rsid w:val="006A553B"/>
    <w:rsid w:val="006A5BFC"/>
    <w:rsid w:val="006A711D"/>
    <w:rsid w:val="006B0667"/>
    <w:rsid w:val="006B77A7"/>
    <w:rsid w:val="006C0BBA"/>
    <w:rsid w:val="006C4A10"/>
    <w:rsid w:val="006C5343"/>
    <w:rsid w:val="006C5356"/>
    <w:rsid w:val="006C6857"/>
    <w:rsid w:val="006D3F38"/>
    <w:rsid w:val="006D4723"/>
    <w:rsid w:val="006D720F"/>
    <w:rsid w:val="006E3F6D"/>
    <w:rsid w:val="006E6FB0"/>
    <w:rsid w:val="006F1DB6"/>
    <w:rsid w:val="006F2B10"/>
    <w:rsid w:val="006F5658"/>
    <w:rsid w:val="006F7618"/>
    <w:rsid w:val="00700F57"/>
    <w:rsid w:val="00702012"/>
    <w:rsid w:val="00705998"/>
    <w:rsid w:val="00706002"/>
    <w:rsid w:val="0070661E"/>
    <w:rsid w:val="0070750A"/>
    <w:rsid w:val="00714631"/>
    <w:rsid w:val="00715A2A"/>
    <w:rsid w:val="007174A1"/>
    <w:rsid w:val="00720EF5"/>
    <w:rsid w:val="007223C4"/>
    <w:rsid w:val="00722408"/>
    <w:rsid w:val="0072346B"/>
    <w:rsid w:val="00723CEA"/>
    <w:rsid w:val="00724F9B"/>
    <w:rsid w:val="00724FDC"/>
    <w:rsid w:val="0072583B"/>
    <w:rsid w:val="00726E04"/>
    <w:rsid w:val="0074374A"/>
    <w:rsid w:val="00756751"/>
    <w:rsid w:val="0076025F"/>
    <w:rsid w:val="007603A3"/>
    <w:rsid w:val="0076408D"/>
    <w:rsid w:val="00764B9B"/>
    <w:rsid w:val="00766612"/>
    <w:rsid w:val="007670F4"/>
    <w:rsid w:val="007710FE"/>
    <w:rsid w:val="00772D2B"/>
    <w:rsid w:val="00772FFB"/>
    <w:rsid w:val="0077650D"/>
    <w:rsid w:val="007766BB"/>
    <w:rsid w:val="007816C3"/>
    <w:rsid w:val="007819B6"/>
    <w:rsid w:val="00783158"/>
    <w:rsid w:val="007836C4"/>
    <w:rsid w:val="00786EE6"/>
    <w:rsid w:val="00787E4E"/>
    <w:rsid w:val="00793DC7"/>
    <w:rsid w:val="00797C9F"/>
    <w:rsid w:val="007A09C5"/>
    <w:rsid w:val="007A1B81"/>
    <w:rsid w:val="007A2C87"/>
    <w:rsid w:val="007A54E1"/>
    <w:rsid w:val="007A79C9"/>
    <w:rsid w:val="007B4CFD"/>
    <w:rsid w:val="007B6AEB"/>
    <w:rsid w:val="007C0BF0"/>
    <w:rsid w:val="007C1785"/>
    <w:rsid w:val="007C7D2A"/>
    <w:rsid w:val="007D2CDC"/>
    <w:rsid w:val="007E35A4"/>
    <w:rsid w:val="007E35FF"/>
    <w:rsid w:val="007E703E"/>
    <w:rsid w:val="007F169B"/>
    <w:rsid w:val="007F197C"/>
    <w:rsid w:val="00803B37"/>
    <w:rsid w:val="008046EF"/>
    <w:rsid w:val="00810E49"/>
    <w:rsid w:val="00811D97"/>
    <w:rsid w:val="00812B3E"/>
    <w:rsid w:val="00813257"/>
    <w:rsid w:val="00817407"/>
    <w:rsid w:val="00823D69"/>
    <w:rsid w:val="00825766"/>
    <w:rsid w:val="00825ED7"/>
    <w:rsid w:val="0082693A"/>
    <w:rsid w:val="0082696A"/>
    <w:rsid w:val="00826EE4"/>
    <w:rsid w:val="00835BC2"/>
    <w:rsid w:val="00841401"/>
    <w:rsid w:val="0084156F"/>
    <w:rsid w:val="00841C68"/>
    <w:rsid w:val="00842F03"/>
    <w:rsid w:val="0085333D"/>
    <w:rsid w:val="0086001E"/>
    <w:rsid w:val="0086108D"/>
    <w:rsid w:val="00862BE7"/>
    <w:rsid w:val="008636D5"/>
    <w:rsid w:val="008639F7"/>
    <w:rsid w:val="008641F5"/>
    <w:rsid w:val="008644FE"/>
    <w:rsid w:val="00865D23"/>
    <w:rsid w:val="00866D50"/>
    <w:rsid w:val="0087581D"/>
    <w:rsid w:val="008761E0"/>
    <w:rsid w:val="00882A5F"/>
    <w:rsid w:val="00882D7A"/>
    <w:rsid w:val="00882E92"/>
    <w:rsid w:val="00884353"/>
    <w:rsid w:val="00885B15"/>
    <w:rsid w:val="00891058"/>
    <w:rsid w:val="0089156F"/>
    <w:rsid w:val="0089282A"/>
    <w:rsid w:val="00892EC1"/>
    <w:rsid w:val="00893A91"/>
    <w:rsid w:val="00895C24"/>
    <w:rsid w:val="008A21BE"/>
    <w:rsid w:val="008A4645"/>
    <w:rsid w:val="008A52B7"/>
    <w:rsid w:val="008B4DC8"/>
    <w:rsid w:val="008B694C"/>
    <w:rsid w:val="008B7509"/>
    <w:rsid w:val="008B7831"/>
    <w:rsid w:val="008C260F"/>
    <w:rsid w:val="008C576B"/>
    <w:rsid w:val="008C6149"/>
    <w:rsid w:val="008C6F15"/>
    <w:rsid w:val="008D17F7"/>
    <w:rsid w:val="008E20A7"/>
    <w:rsid w:val="008E2981"/>
    <w:rsid w:val="008E32AE"/>
    <w:rsid w:val="008E57D3"/>
    <w:rsid w:val="008E5B9F"/>
    <w:rsid w:val="008F0B50"/>
    <w:rsid w:val="008F4042"/>
    <w:rsid w:val="00903D16"/>
    <w:rsid w:val="00905834"/>
    <w:rsid w:val="00905ED7"/>
    <w:rsid w:val="00911762"/>
    <w:rsid w:val="0091511A"/>
    <w:rsid w:val="009204F1"/>
    <w:rsid w:val="00921D9B"/>
    <w:rsid w:val="0092490A"/>
    <w:rsid w:val="00930F0F"/>
    <w:rsid w:val="00932C2B"/>
    <w:rsid w:val="009334DC"/>
    <w:rsid w:val="0093497C"/>
    <w:rsid w:val="0093737D"/>
    <w:rsid w:val="00941122"/>
    <w:rsid w:val="009448A1"/>
    <w:rsid w:val="00946947"/>
    <w:rsid w:val="00947F35"/>
    <w:rsid w:val="009522A3"/>
    <w:rsid w:val="00952C93"/>
    <w:rsid w:val="009561F2"/>
    <w:rsid w:val="009602AF"/>
    <w:rsid w:val="009608BC"/>
    <w:rsid w:val="00963B32"/>
    <w:rsid w:val="00964292"/>
    <w:rsid w:val="0097412D"/>
    <w:rsid w:val="0097419B"/>
    <w:rsid w:val="00975491"/>
    <w:rsid w:val="00977E7B"/>
    <w:rsid w:val="00981383"/>
    <w:rsid w:val="00987539"/>
    <w:rsid w:val="00991F01"/>
    <w:rsid w:val="00992900"/>
    <w:rsid w:val="00994B0D"/>
    <w:rsid w:val="00996CB5"/>
    <w:rsid w:val="0099700E"/>
    <w:rsid w:val="009979EF"/>
    <w:rsid w:val="009A3188"/>
    <w:rsid w:val="009A5631"/>
    <w:rsid w:val="009A58E4"/>
    <w:rsid w:val="009B086A"/>
    <w:rsid w:val="009B33F9"/>
    <w:rsid w:val="009B3576"/>
    <w:rsid w:val="009B5A20"/>
    <w:rsid w:val="009B6C63"/>
    <w:rsid w:val="009B78CF"/>
    <w:rsid w:val="009B7B87"/>
    <w:rsid w:val="009C3056"/>
    <w:rsid w:val="009C4156"/>
    <w:rsid w:val="009D034F"/>
    <w:rsid w:val="009D197C"/>
    <w:rsid w:val="009D1C2C"/>
    <w:rsid w:val="009D224E"/>
    <w:rsid w:val="009D22C0"/>
    <w:rsid w:val="009D254C"/>
    <w:rsid w:val="009D49A4"/>
    <w:rsid w:val="009D7E21"/>
    <w:rsid w:val="009E0016"/>
    <w:rsid w:val="009E3C0E"/>
    <w:rsid w:val="009E763B"/>
    <w:rsid w:val="009F12B2"/>
    <w:rsid w:val="009F356B"/>
    <w:rsid w:val="009F6711"/>
    <w:rsid w:val="009F6B4F"/>
    <w:rsid w:val="009F7259"/>
    <w:rsid w:val="00A013C5"/>
    <w:rsid w:val="00A02E8D"/>
    <w:rsid w:val="00A03DE6"/>
    <w:rsid w:val="00A05679"/>
    <w:rsid w:val="00A10EEB"/>
    <w:rsid w:val="00A11709"/>
    <w:rsid w:val="00A14547"/>
    <w:rsid w:val="00A16568"/>
    <w:rsid w:val="00A17A3D"/>
    <w:rsid w:val="00A20BD1"/>
    <w:rsid w:val="00A236E6"/>
    <w:rsid w:val="00A327A8"/>
    <w:rsid w:val="00A362DC"/>
    <w:rsid w:val="00A37DF6"/>
    <w:rsid w:val="00A4085A"/>
    <w:rsid w:val="00A50690"/>
    <w:rsid w:val="00A506ED"/>
    <w:rsid w:val="00A53F4C"/>
    <w:rsid w:val="00A549A0"/>
    <w:rsid w:val="00A556A2"/>
    <w:rsid w:val="00A55B1A"/>
    <w:rsid w:val="00A606E3"/>
    <w:rsid w:val="00A6511D"/>
    <w:rsid w:val="00A669E0"/>
    <w:rsid w:val="00A7223B"/>
    <w:rsid w:val="00A72B1E"/>
    <w:rsid w:val="00A73D91"/>
    <w:rsid w:val="00A771E5"/>
    <w:rsid w:val="00A772B9"/>
    <w:rsid w:val="00A8494B"/>
    <w:rsid w:val="00A863A3"/>
    <w:rsid w:val="00A86B70"/>
    <w:rsid w:val="00A92313"/>
    <w:rsid w:val="00A9357A"/>
    <w:rsid w:val="00A96DD3"/>
    <w:rsid w:val="00A97EA0"/>
    <w:rsid w:val="00AA39E9"/>
    <w:rsid w:val="00AA76A2"/>
    <w:rsid w:val="00AA79E6"/>
    <w:rsid w:val="00AB0D27"/>
    <w:rsid w:val="00AB2D6C"/>
    <w:rsid w:val="00AB50D6"/>
    <w:rsid w:val="00AB75AE"/>
    <w:rsid w:val="00AC0AB5"/>
    <w:rsid w:val="00AC469E"/>
    <w:rsid w:val="00AC5ACC"/>
    <w:rsid w:val="00AC6BEC"/>
    <w:rsid w:val="00AD0134"/>
    <w:rsid w:val="00AE6689"/>
    <w:rsid w:val="00AF3DCE"/>
    <w:rsid w:val="00AF7E60"/>
    <w:rsid w:val="00B0299F"/>
    <w:rsid w:val="00B113B6"/>
    <w:rsid w:val="00B11C72"/>
    <w:rsid w:val="00B148A8"/>
    <w:rsid w:val="00B14C55"/>
    <w:rsid w:val="00B14CDF"/>
    <w:rsid w:val="00B1760F"/>
    <w:rsid w:val="00B20378"/>
    <w:rsid w:val="00B21FAC"/>
    <w:rsid w:val="00B25E90"/>
    <w:rsid w:val="00B32AB8"/>
    <w:rsid w:val="00B333CD"/>
    <w:rsid w:val="00B376C2"/>
    <w:rsid w:val="00B44D84"/>
    <w:rsid w:val="00B47F05"/>
    <w:rsid w:val="00B52224"/>
    <w:rsid w:val="00B52917"/>
    <w:rsid w:val="00B53262"/>
    <w:rsid w:val="00B5432F"/>
    <w:rsid w:val="00B6100B"/>
    <w:rsid w:val="00B611D3"/>
    <w:rsid w:val="00B63D83"/>
    <w:rsid w:val="00B64953"/>
    <w:rsid w:val="00B65660"/>
    <w:rsid w:val="00B67672"/>
    <w:rsid w:val="00B678FA"/>
    <w:rsid w:val="00B71F48"/>
    <w:rsid w:val="00B72270"/>
    <w:rsid w:val="00B72684"/>
    <w:rsid w:val="00B727DB"/>
    <w:rsid w:val="00B72F55"/>
    <w:rsid w:val="00B732AC"/>
    <w:rsid w:val="00B7348A"/>
    <w:rsid w:val="00B73F58"/>
    <w:rsid w:val="00B746A9"/>
    <w:rsid w:val="00B74EAE"/>
    <w:rsid w:val="00B76571"/>
    <w:rsid w:val="00B90323"/>
    <w:rsid w:val="00B909DF"/>
    <w:rsid w:val="00B943AD"/>
    <w:rsid w:val="00B9588B"/>
    <w:rsid w:val="00B965A3"/>
    <w:rsid w:val="00B97A6B"/>
    <w:rsid w:val="00BA363F"/>
    <w:rsid w:val="00BA4245"/>
    <w:rsid w:val="00BA57A9"/>
    <w:rsid w:val="00BB033E"/>
    <w:rsid w:val="00BB10D2"/>
    <w:rsid w:val="00BB5E83"/>
    <w:rsid w:val="00BB79F1"/>
    <w:rsid w:val="00BC2220"/>
    <w:rsid w:val="00BC7AF8"/>
    <w:rsid w:val="00BD47A8"/>
    <w:rsid w:val="00BD5FCB"/>
    <w:rsid w:val="00BD7361"/>
    <w:rsid w:val="00BE1391"/>
    <w:rsid w:val="00BE3A68"/>
    <w:rsid w:val="00BE3AF4"/>
    <w:rsid w:val="00BE72E2"/>
    <w:rsid w:val="00BF22F8"/>
    <w:rsid w:val="00BF27D1"/>
    <w:rsid w:val="00BF5374"/>
    <w:rsid w:val="00BF53AE"/>
    <w:rsid w:val="00BF7497"/>
    <w:rsid w:val="00C0695D"/>
    <w:rsid w:val="00C103F0"/>
    <w:rsid w:val="00C1057E"/>
    <w:rsid w:val="00C20410"/>
    <w:rsid w:val="00C22895"/>
    <w:rsid w:val="00C23C20"/>
    <w:rsid w:val="00C24203"/>
    <w:rsid w:val="00C2596E"/>
    <w:rsid w:val="00C30C37"/>
    <w:rsid w:val="00C30DD7"/>
    <w:rsid w:val="00C416FA"/>
    <w:rsid w:val="00C45C1F"/>
    <w:rsid w:val="00C461D9"/>
    <w:rsid w:val="00C50CF2"/>
    <w:rsid w:val="00C53B5E"/>
    <w:rsid w:val="00C5443B"/>
    <w:rsid w:val="00C609E0"/>
    <w:rsid w:val="00C63765"/>
    <w:rsid w:val="00C63836"/>
    <w:rsid w:val="00C63F9F"/>
    <w:rsid w:val="00C643FB"/>
    <w:rsid w:val="00C64ABB"/>
    <w:rsid w:val="00C6744B"/>
    <w:rsid w:val="00C71200"/>
    <w:rsid w:val="00C716CF"/>
    <w:rsid w:val="00C72289"/>
    <w:rsid w:val="00C73E20"/>
    <w:rsid w:val="00C81908"/>
    <w:rsid w:val="00C92FCB"/>
    <w:rsid w:val="00CA39AF"/>
    <w:rsid w:val="00CA525D"/>
    <w:rsid w:val="00CB0228"/>
    <w:rsid w:val="00CB2C18"/>
    <w:rsid w:val="00CB37C5"/>
    <w:rsid w:val="00CB3B54"/>
    <w:rsid w:val="00CB44A4"/>
    <w:rsid w:val="00CC1B36"/>
    <w:rsid w:val="00CC558D"/>
    <w:rsid w:val="00CC74C6"/>
    <w:rsid w:val="00CD060E"/>
    <w:rsid w:val="00CD21DD"/>
    <w:rsid w:val="00CD2B6E"/>
    <w:rsid w:val="00CD4835"/>
    <w:rsid w:val="00CD7F5D"/>
    <w:rsid w:val="00CE30D7"/>
    <w:rsid w:val="00CF30B5"/>
    <w:rsid w:val="00D03BF9"/>
    <w:rsid w:val="00D100F6"/>
    <w:rsid w:val="00D10803"/>
    <w:rsid w:val="00D118E9"/>
    <w:rsid w:val="00D1525B"/>
    <w:rsid w:val="00D15EEB"/>
    <w:rsid w:val="00D26B6C"/>
    <w:rsid w:val="00D27F2F"/>
    <w:rsid w:val="00D333F1"/>
    <w:rsid w:val="00D343A6"/>
    <w:rsid w:val="00D444CB"/>
    <w:rsid w:val="00D44AD1"/>
    <w:rsid w:val="00D44C1F"/>
    <w:rsid w:val="00D45B66"/>
    <w:rsid w:val="00D46541"/>
    <w:rsid w:val="00D50032"/>
    <w:rsid w:val="00D60635"/>
    <w:rsid w:val="00D60DE8"/>
    <w:rsid w:val="00D61BC1"/>
    <w:rsid w:val="00D6329D"/>
    <w:rsid w:val="00D665EB"/>
    <w:rsid w:val="00D729DE"/>
    <w:rsid w:val="00D73928"/>
    <w:rsid w:val="00D73B10"/>
    <w:rsid w:val="00D8149C"/>
    <w:rsid w:val="00D820FA"/>
    <w:rsid w:val="00D83D96"/>
    <w:rsid w:val="00D858AC"/>
    <w:rsid w:val="00D86734"/>
    <w:rsid w:val="00D9019D"/>
    <w:rsid w:val="00D90469"/>
    <w:rsid w:val="00D94FC8"/>
    <w:rsid w:val="00DA1142"/>
    <w:rsid w:val="00DA3902"/>
    <w:rsid w:val="00DA4B18"/>
    <w:rsid w:val="00DB08D1"/>
    <w:rsid w:val="00DB1730"/>
    <w:rsid w:val="00DB63CB"/>
    <w:rsid w:val="00DB6F02"/>
    <w:rsid w:val="00DC0EF4"/>
    <w:rsid w:val="00DC223B"/>
    <w:rsid w:val="00DC3E03"/>
    <w:rsid w:val="00DC50CC"/>
    <w:rsid w:val="00DC697E"/>
    <w:rsid w:val="00DD438D"/>
    <w:rsid w:val="00DD6170"/>
    <w:rsid w:val="00DE22CF"/>
    <w:rsid w:val="00DE4326"/>
    <w:rsid w:val="00DE4EE6"/>
    <w:rsid w:val="00DE69CD"/>
    <w:rsid w:val="00DF0E10"/>
    <w:rsid w:val="00DF3D50"/>
    <w:rsid w:val="00DF4A3F"/>
    <w:rsid w:val="00E0100C"/>
    <w:rsid w:val="00E01720"/>
    <w:rsid w:val="00E017D4"/>
    <w:rsid w:val="00E03293"/>
    <w:rsid w:val="00E06C7F"/>
    <w:rsid w:val="00E10A6D"/>
    <w:rsid w:val="00E10DE3"/>
    <w:rsid w:val="00E14A7C"/>
    <w:rsid w:val="00E20C06"/>
    <w:rsid w:val="00E21B20"/>
    <w:rsid w:val="00E3107B"/>
    <w:rsid w:val="00E32E31"/>
    <w:rsid w:val="00E33A2C"/>
    <w:rsid w:val="00E34507"/>
    <w:rsid w:val="00E41D4F"/>
    <w:rsid w:val="00E41F62"/>
    <w:rsid w:val="00E432B7"/>
    <w:rsid w:val="00E44DB4"/>
    <w:rsid w:val="00E45D85"/>
    <w:rsid w:val="00E47B6C"/>
    <w:rsid w:val="00E53A9A"/>
    <w:rsid w:val="00E54758"/>
    <w:rsid w:val="00E54BAE"/>
    <w:rsid w:val="00E64C99"/>
    <w:rsid w:val="00E65AAD"/>
    <w:rsid w:val="00E72B63"/>
    <w:rsid w:val="00E72EEB"/>
    <w:rsid w:val="00E74055"/>
    <w:rsid w:val="00E74430"/>
    <w:rsid w:val="00E75611"/>
    <w:rsid w:val="00E80706"/>
    <w:rsid w:val="00E83CF5"/>
    <w:rsid w:val="00E86FD5"/>
    <w:rsid w:val="00E91FB1"/>
    <w:rsid w:val="00E92176"/>
    <w:rsid w:val="00E96474"/>
    <w:rsid w:val="00EA2B16"/>
    <w:rsid w:val="00EA6A8E"/>
    <w:rsid w:val="00EA6CE8"/>
    <w:rsid w:val="00EA70A5"/>
    <w:rsid w:val="00EB0B1C"/>
    <w:rsid w:val="00EB1138"/>
    <w:rsid w:val="00EB424B"/>
    <w:rsid w:val="00EB473D"/>
    <w:rsid w:val="00EB4D3C"/>
    <w:rsid w:val="00EB626F"/>
    <w:rsid w:val="00EB711D"/>
    <w:rsid w:val="00EC1BD4"/>
    <w:rsid w:val="00EC23A8"/>
    <w:rsid w:val="00EC5D8B"/>
    <w:rsid w:val="00ED0EFF"/>
    <w:rsid w:val="00ED1DA1"/>
    <w:rsid w:val="00ED2CF6"/>
    <w:rsid w:val="00ED2E58"/>
    <w:rsid w:val="00ED4DC8"/>
    <w:rsid w:val="00ED5D68"/>
    <w:rsid w:val="00EE1B42"/>
    <w:rsid w:val="00EE4155"/>
    <w:rsid w:val="00EF02DB"/>
    <w:rsid w:val="00EF07AC"/>
    <w:rsid w:val="00EF2ACB"/>
    <w:rsid w:val="00EF2F00"/>
    <w:rsid w:val="00EF386E"/>
    <w:rsid w:val="00EF538A"/>
    <w:rsid w:val="00EF59A3"/>
    <w:rsid w:val="00F03857"/>
    <w:rsid w:val="00F03C96"/>
    <w:rsid w:val="00F03F27"/>
    <w:rsid w:val="00F04019"/>
    <w:rsid w:val="00F04BF8"/>
    <w:rsid w:val="00F0528F"/>
    <w:rsid w:val="00F05CAF"/>
    <w:rsid w:val="00F10A37"/>
    <w:rsid w:val="00F1150A"/>
    <w:rsid w:val="00F12F46"/>
    <w:rsid w:val="00F15AD0"/>
    <w:rsid w:val="00F22D8D"/>
    <w:rsid w:val="00F27BD7"/>
    <w:rsid w:val="00F31DCF"/>
    <w:rsid w:val="00F35D82"/>
    <w:rsid w:val="00F3622A"/>
    <w:rsid w:val="00F378E5"/>
    <w:rsid w:val="00F42790"/>
    <w:rsid w:val="00F4458D"/>
    <w:rsid w:val="00F5690D"/>
    <w:rsid w:val="00F6079C"/>
    <w:rsid w:val="00F655AF"/>
    <w:rsid w:val="00F6676E"/>
    <w:rsid w:val="00F67DF3"/>
    <w:rsid w:val="00F80B93"/>
    <w:rsid w:val="00F827A4"/>
    <w:rsid w:val="00F85F2A"/>
    <w:rsid w:val="00F87355"/>
    <w:rsid w:val="00F87E06"/>
    <w:rsid w:val="00F9064A"/>
    <w:rsid w:val="00F93D4B"/>
    <w:rsid w:val="00F93FED"/>
    <w:rsid w:val="00F95781"/>
    <w:rsid w:val="00FA1D8D"/>
    <w:rsid w:val="00FA3849"/>
    <w:rsid w:val="00FA3D3A"/>
    <w:rsid w:val="00FB0D9B"/>
    <w:rsid w:val="00FB271F"/>
    <w:rsid w:val="00FB3A14"/>
    <w:rsid w:val="00FB439C"/>
    <w:rsid w:val="00FB4938"/>
    <w:rsid w:val="00FC1E1D"/>
    <w:rsid w:val="00FC5BF6"/>
    <w:rsid w:val="00FC5E19"/>
    <w:rsid w:val="00FC7D62"/>
    <w:rsid w:val="00FD082F"/>
    <w:rsid w:val="00FD099F"/>
    <w:rsid w:val="00FD1B93"/>
    <w:rsid w:val="00FD4E65"/>
    <w:rsid w:val="00FD5D2D"/>
    <w:rsid w:val="00FD60EB"/>
    <w:rsid w:val="00FD6E9A"/>
    <w:rsid w:val="00FE12D4"/>
    <w:rsid w:val="00FE1F02"/>
    <w:rsid w:val="00FE5CCD"/>
    <w:rsid w:val="00FE7C81"/>
    <w:rsid w:val="00FE7CEB"/>
    <w:rsid w:val="00FF1427"/>
    <w:rsid w:val="00FF4957"/>
    <w:rsid w:val="00FF5A7D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EF54E-6A83-4389-B0DA-8B528150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511"/>
    <w:pPr>
      <w:spacing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465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65511"/>
    <w:pPr>
      <w:keepNext/>
      <w:spacing w:before="240" w:after="240" w:line="240" w:lineRule="auto"/>
      <w:jc w:val="both"/>
      <w:outlineLvl w:val="1"/>
    </w:pPr>
    <w:rPr>
      <w:rFonts w:ascii="Arial" w:eastAsia="Times New Roman" w:hAnsi="Arial" w:cs="Arial"/>
      <w:b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qFormat/>
    <w:rsid w:val="004655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65511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qFormat/>
    <w:rsid w:val="00465511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65511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4655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customStyle="1" w:styleId="Nadpis2Char">
    <w:name w:val="Nadpis 2 Char"/>
    <w:rsid w:val="00465511"/>
    <w:rPr>
      <w:rFonts w:ascii="Arial" w:eastAsia="Times New Roman" w:hAnsi="Arial" w:cs="Arial"/>
      <w:b/>
      <w:bCs/>
      <w:iCs/>
      <w:szCs w:val="28"/>
    </w:rPr>
  </w:style>
  <w:style w:type="paragraph" w:styleId="Zpat">
    <w:name w:val="footer"/>
    <w:basedOn w:val="Normln"/>
    <w:semiHidden/>
    <w:rsid w:val="00465511"/>
    <w:pPr>
      <w:tabs>
        <w:tab w:val="center" w:pos="4536"/>
        <w:tab w:val="right" w:pos="9072"/>
      </w:tabs>
      <w:spacing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ZpatChar">
    <w:name w:val="Zápatí Char"/>
    <w:semiHidden/>
    <w:rsid w:val="00465511"/>
    <w:rPr>
      <w:rFonts w:ascii="Arial" w:eastAsia="Times New Roman" w:hAnsi="Arial"/>
      <w:szCs w:val="24"/>
    </w:rPr>
  </w:style>
  <w:style w:type="paragraph" w:styleId="Zkladntextodsazen">
    <w:name w:val="Body Text Indent"/>
    <w:basedOn w:val="Normln"/>
    <w:semiHidden/>
    <w:rsid w:val="00465511"/>
    <w:pPr>
      <w:spacing w:line="240" w:lineRule="auto"/>
      <w:ind w:left="5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semiHidden/>
    <w:rsid w:val="00465511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5511"/>
    <w:pPr>
      <w:ind w:left="708"/>
    </w:pPr>
  </w:style>
  <w:style w:type="character" w:styleId="Zdraznn">
    <w:name w:val="Emphasis"/>
    <w:qFormat/>
    <w:rsid w:val="00465511"/>
    <w:rPr>
      <w:i/>
      <w:iCs/>
    </w:rPr>
  </w:style>
  <w:style w:type="character" w:customStyle="1" w:styleId="Nadpis7Char">
    <w:name w:val="Nadpis 7 Char"/>
    <w:semiHidden/>
    <w:rsid w:val="0046551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1Char">
    <w:name w:val="Nadpis 1 Char"/>
    <w:rsid w:val="00465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rsid w:val="0046551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kladntext">
    <w:name w:val="Body Text"/>
    <w:basedOn w:val="Normln"/>
    <w:semiHidden/>
    <w:unhideWhenUsed/>
    <w:rsid w:val="00465511"/>
    <w:pPr>
      <w:spacing w:after="120"/>
    </w:pPr>
  </w:style>
  <w:style w:type="character" w:customStyle="1" w:styleId="ZkladntextChar">
    <w:name w:val="Základní text Char"/>
    <w:semiHidden/>
    <w:rsid w:val="00465511"/>
    <w:rPr>
      <w:sz w:val="22"/>
      <w:szCs w:val="22"/>
      <w:lang w:eastAsia="en-US"/>
    </w:rPr>
  </w:style>
  <w:style w:type="character" w:styleId="Siln">
    <w:name w:val="Strong"/>
    <w:qFormat/>
    <w:rsid w:val="00465511"/>
    <w:rPr>
      <w:b/>
      <w:bCs/>
    </w:rPr>
  </w:style>
  <w:style w:type="paragraph" w:styleId="Zhlav">
    <w:name w:val="header"/>
    <w:basedOn w:val="Normln"/>
    <w:semiHidden/>
    <w:rsid w:val="0046551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semiHidden/>
    <w:rsid w:val="00465511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semiHidden/>
    <w:rsid w:val="00465511"/>
    <w:rPr>
      <w:color w:val="800080"/>
      <w:u w:val="single"/>
    </w:rPr>
  </w:style>
  <w:style w:type="paragraph" w:styleId="Rozloendokumentu">
    <w:name w:val="Document Map"/>
    <w:basedOn w:val="Normln"/>
    <w:semiHidden/>
    <w:rsid w:val="00465511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semiHidden/>
    <w:rsid w:val="00465511"/>
  </w:style>
  <w:style w:type="character" w:customStyle="1" w:styleId="content">
    <w:name w:val="content"/>
    <w:basedOn w:val="Standardnpsmoodstavce"/>
    <w:rsid w:val="00621A4E"/>
  </w:style>
  <w:style w:type="character" w:styleId="Odkaznakoment">
    <w:name w:val="annotation reference"/>
    <w:uiPriority w:val="99"/>
    <w:semiHidden/>
    <w:unhideWhenUsed/>
    <w:rsid w:val="00994B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4B0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94B0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4B0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94B0D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B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94B0D"/>
    <w:rPr>
      <w:rFonts w:ascii="Segoe UI" w:hAnsi="Segoe UI" w:cs="Segoe UI"/>
      <w:sz w:val="18"/>
      <w:szCs w:val="18"/>
      <w:lang w:eastAsia="en-US"/>
    </w:rPr>
  </w:style>
  <w:style w:type="character" w:customStyle="1" w:styleId="Nadpis4Char">
    <w:name w:val="Nadpis 4 Char"/>
    <w:link w:val="Nadpis4"/>
    <w:rsid w:val="00512E7D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604BC-A199-4B7C-B314-9F997B2E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1271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Změny ve výkazech ČSÚ předkládaných v roce 2011</vt:lpstr>
    </vt:vector>
  </TitlesOfParts>
  <Company>ČSÚ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Změny ve výkazech ČSÚ předkládaných v roce 2022</dc:title>
  <dc:creator>Český statistický úřad</dc:creator>
  <cp:lastModifiedBy>Petr Tuček</cp:lastModifiedBy>
  <cp:revision>3</cp:revision>
  <cp:lastPrinted>2013-09-27T08:58:00Z</cp:lastPrinted>
  <dcterms:created xsi:type="dcterms:W3CDTF">2021-11-08T16:44:00Z</dcterms:created>
  <dcterms:modified xsi:type="dcterms:W3CDTF">2021-11-19T10:59:00Z</dcterms:modified>
</cp:coreProperties>
</file>