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Default="005E39C1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D640CB">
        <w:rPr>
          <w:lang w:val="cs-CZ"/>
        </w:rPr>
        <w:t xml:space="preserve">. </w:t>
      </w:r>
      <w:r>
        <w:rPr>
          <w:lang w:val="cs-CZ"/>
        </w:rPr>
        <w:t>4</w:t>
      </w:r>
      <w:r w:rsidR="00D640CB">
        <w:rPr>
          <w:lang w:val="cs-CZ"/>
        </w:rPr>
        <w:t>. 202</w:t>
      </w:r>
      <w:r w:rsidR="00CC4E9C">
        <w:rPr>
          <w:lang w:val="cs-CZ"/>
        </w:rPr>
        <w:t>1</w:t>
      </w:r>
    </w:p>
    <w:p w:rsidR="00422BEF" w:rsidRPr="00026F73" w:rsidRDefault="00446904" w:rsidP="00422BEF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Inženýrské stavby si udržely vysokou úroveň z loňského února</w:t>
      </w:r>
      <w:bookmarkStart w:id="0" w:name="_GoBack"/>
      <w:bookmarkEnd w:id="0"/>
    </w:p>
    <w:p w:rsidR="00D640CB" w:rsidRPr="00653C4C" w:rsidRDefault="00D640CB" w:rsidP="00D640CB">
      <w:pPr>
        <w:pStyle w:val="Nadpis2"/>
        <w:spacing w:before="80" w:after="280" w:line="320" w:lineRule="exact"/>
      </w:pPr>
      <w:r w:rsidRPr="00653C4C">
        <w:t xml:space="preserve">Stavebnictví – </w:t>
      </w:r>
      <w:r w:rsidR="005E39C1">
        <w:t>únor</w:t>
      </w:r>
      <w:r w:rsidRPr="00653C4C">
        <w:t> 20</w:t>
      </w:r>
      <w:r w:rsidR="00652471" w:rsidRPr="00653C4C">
        <w:t>2</w:t>
      </w:r>
      <w:r w:rsidR="00422BEF">
        <w:t>1</w:t>
      </w:r>
      <w:r w:rsidRPr="00653C4C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46472E">
        <w:rPr>
          <w:rFonts w:cs="Arial"/>
        </w:rPr>
        <w:t>Stavební produkce v </w:t>
      </w:r>
      <w:r w:rsidR="005E39C1">
        <w:rPr>
          <w:rFonts w:cs="Arial"/>
        </w:rPr>
        <w:t>únoru</w:t>
      </w:r>
      <w:r w:rsidRPr="0046472E">
        <w:rPr>
          <w:rFonts w:cs="Arial"/>
        </w:rPr>
        <w:t xml:space="preserve"> reálně meziročně </w:t>
      </w:r>
      <w:r w:rsidR="00A51FDC" w:rsidRPr="0046472E">
        <w:rPr>
          <w:rFonts w:cs="Arial"/>
        </w:rPr>
        <w:t>klesla</w:t>
      </w:r>
      <w:r w:rsidRPr="0046472E">
        <w:rPr>
          <w:rFonts w:cs="Arial"/>
        </w:rPr>
        <w:t xml:space="preserve"> o </w:t>
      </w:r>
      <w:r w:rsidR="0034217E">
        <w:rPr>
          <w:rFonts w:cs="Arial"/>
        </w:rPr>
        <w:t>11</w:t>
      </w:r>
      <w:r w:rsidR="008D067A" w:rsidRPr="0046472E">
        <w:rPr>
          <w:rFonts w:cs="Arial"/>
        </w:rPr>
        <w:t>,</w:t>
      </w:r>
      <w:r w:rsidR="0034217E">
        <w:rPr>
          <w:rFonts w:cs="Arial"/>
        </w:rPr>
        <w:t>0</w:t>
      </w:r>
      <w:r w:rsidRPr="0046472E">
        <w:rPr>
          <w:rFonts w:cs="Arial"/>
        </w:rPr>
        <w:t> %</w:t>
      </w:r>
      <w:r w:rsidRPr="0046472E">
        <w:rPr>
          <w:rFonts w:cs="Arial"/>
          <w:i/>
        </w:rPr>
        <w:t>.</w:t>
      </w:r>
      <w:r w:rsidRPr="0046472E">
        <w:rPr>
          <w:rFonts w:cs="Arial"/>
        </w:rPr>
        <w:t xml:space="preserve"> </w:t>
      </w:r>
      <w:r w:rsidR="002624DA">
        <w:rPr>
          <w:rFonts w:cs="Arial"/>
        </w:rPr>
        <w:t xml:space="preserve">Meziměsíčně </w:t>
      </w:r>
      <w:r w:rsidR="00082243" w:rsidRPr="0046472E">
        <w:rPr>
          <w:rFonts w:cs="Arial"/>
        </w:rPr>
        <w:t>byla</w:t>
      </w:r>
      <w:r w:rsidRPr="0046472E">
        <w:rPr>
          <w:rFonts w:cs="Arial"/>
        </w:rPr>
        <w:t xml:space="preserve"> </w:t>
      </w:r>
      <w:r w:rsidR="00547A7C">
        <w:rPr>
          <w:rFonts w:cs="Arial"/>
        </w:rPr>
        <w:t>niž</w:t>
      </w:r>
      <w:r w:rsidR="00082243" w:rsidRPr="0046472E">
        <w:rPr>
          <w:rFonts w:cs="Arial"/>
        </w:rPr>
        <w:t>ší o</w:t>
      </w:r>
      <w:r w:rsidR="002624DA">
        <w:rPr>
          <w:rFonts w:cs="Arial"/>
        </w:rPr>
        <w:t> </w:t>
      </w:r>
      <w:r w:rsidR="00547A7C">
        <w:rPr>
          <w:rFonts w:cs="Arial"/>
        </w:rPr>
        <w:t>3</w:t>
      </w:r>
      <w:r w:rsidR="00082243" w:rsidRPr="0046472E">
        <w:rPr>
          <w:rFonts w:cs="Arial"/>
        </w:rPr>
        <w:t>,</w:t>
      </w:r>
      <w:r w:rsidR="00547A7C">
        <w:rPr>
          <w:rFonts w:cs="Arial"/>
        </w:rPr>
        <w:t>0</w:t>
      </w:r>
      <w:r w:rsidR="002624DA">
        <w:rPr>
          <w:rFonts w:cs="Arial"/>
        </w:rPr>
        <w:t> </w:t>
      </w:r>
      <w:r w:rsidR="00082243" w:rsidRPr="0046472E">
        <w:rPr>
          <w:rFonts w:cs="Arial"/>
        </w:rPr>
        <w:t>%.</w:t>
      </w:r>
      <w:r w:rsidRPr="0046472E">
        <w:rPr>
          <w:rFonts w:cs="Arial"/>
        </w:rPr>
        <w:t xml:space="preserve"> Stavební úřady vydaly meziročně o </w:t>
      </w:r>
      <w:r w:rsidR="00431C5E">
        <w:rPr>
          <w:rFonts w:cs="Arial"/>
        </w:rPr>
        <w:t>3</w:t>
      </w:r>
      <w:r w:rsidRPr="0046472E">
        <w:rPr>
          <w:rFonts w:cs="Arial"/>
        </w:rPr>
        <w:t>,</w:t>
      </w:r>
      <w:r w:rsidR="00431C5E">
        <w:rPr>
          <w:rFonts w:cs="Arial"/>
        </w:rPr>
        <w:t>3</w:t>
      </w:r>
      <w:r w:rsidRPr="0046472E">
        <w:rPr>
          <w:rFonts w:cs="Arial"/>
        </w:rPr>
        <w:t xml:space="preserve"> % stavebních povolení </w:t>
      </w:r>
      <w:r w:rsidR="00D4205C">
        <w:rPr>
          <w:rFonts w:cs="Arial"/>
        </w:rPr>
        <w:t>méně</w:t>
      </w:r>
      <w:r w:rsidRPr="0046472E">
        <w:rPr>
          <w:rFonts w:cs="Arial"/>
        </w:rPr>
        <w:t xml:space="preserve"> a orientační hodnota těchto povolení </w:t>
      </w:r>
      <w:r w:rsidR="00431C5E">
        <w:rPr>
          <w:rFonts w:cs="Arial"/>
        </w:rPr>
        <w:t>vzrostla</w:t>
      </w:r>
      <w:r w:rsidRPr="0046472E">
        <w:rPr>
          <w:rFonts w:cs="Arial"/>
        </w:rPr>
        <w:t xml:space="preserve"> o </w:t>
      </w:r>
      <w:r w:rsidR="00431C5E">
        <w:rPr>
          <w:rFonts w:cs="Arial"/>
        </w:rPr>
        <w:t>30</w:t>
      </w:r>
      <w:r w:rsidRPr="0046472E">
        <w:rPr>
          <w:rFonts w:cs="Arial"/>
        </w:rPr>
        <w:t>,</w:t>
      </w:r>
      <w:r w:rsidR="00431C5E">
        <w:rPr>
          <w:rFonts w:cs="Arial"/>
        </w:rPr>
        <w:t>0</w:t>
      </w:r>
      <w:r w:rsidRPr="0046472E">
        <w:rPr>
          <w:rFonts w:cs="Arial"/>
        </w:rPr>
        <w:t> %. Meziročně bylo zahájeno o</w:t>
      </w:r>
      <w:r w:rsidR="001D1ACB" w:rsidRPr="0046472E">
        <w:rPr>
          <w:rFonts w:cs="Arial"/>
        </w:rPr>
        <w:t xml:space="preserve"> </w:t>
      </w:r>
      <w:r w:rsidR="00CA08DA">
        <w:rPr>
          <w:rFonts w:cs="Arial"/>
        </w:rPr>
        <w:t>8</w:t>
      </w:r>
      <w:r w:rsidR="003E7B03" w:rsidRPr="0046472E">
        <w:rPr>
          <w:rFonts w:cs="Arial"/>
        </w:rPr>
        <w:t>,</w:t>
      </w:r>
      <w:r w:rsidR="00CA08DA">
        <w:rPr>
          <w:rFonts w:cs="Arial"/>
        </w:rPr>
        <w:t>9</w:t>
      </w:r>
      <w:r w:rsidR="003E7B03" w:rsidRPr="0046472E">
        <w:rPr>
          <w:rFonts w:cs="Arial"/>
        </w:rPr>
        <w:t xml:space="preserve"> </w:t>
      </w:r>
      <w:r w:rsidRPr="0046472E">
        <w:rPr>
          <w:rFonts w:cs="Arial"/>
        </w:rPr>
        <w:t xml:space="preserve">% bytů </w:t>
      </w:r>
      <w:r w:rsidR="003C0366">
        <w:rPr>
          <w:rFonts w:cs="Arial"/>
        </w:rPr>
        <w:t>méně</w:t>
      </w:r>
      <w:r w:rsidRPr="0046472E">
        <w:rPr>
          <w:rFonts w:cs="Arial"/>
        </w:rPr>
        <w:t>. Dokončeno bylo o </w:t>
      </w:r>
      <w:r w:rsidR="00D92026">
        <w:rPr>
          <w:rFonts w:cs="Arial"/>
        </w:rPr>
        <w:t>15</w:t>
      </w:r>
      <w:r w:rsidR="003E7B03" w:rsidRPr="0046472E">
        <w:rPr>
          <w:rFonts w:cs="Arial"/>
        </w:rPr>
        <w:t>,</w:t>
      </w:r>
      <w:r w:rsidR="00D92026">
        <w:rPr>
          <w:rFonts w:cs="Arial"/>
        </w:rPr>
        <w:t>6</w:t>
      </w:r>
      <w:r w:rsidR="007E7126" w:rsidRPr="0046472E">
        <w:rPr>
          <w:rFonts w:cs="Arial"/>
        </w:rPr>
        <w:t xml:space="preserve"> </w:t>
      </w:r>
      <w:r w:rsidRPr="0046472E">
        <w:rPr>
          <w:rFonts w:cs="Arial"/>
        </w:rPr>
        <w:t xml:space="preserve">% bytů </w:t>
      </w:r>
      <w:r w:rsidR="00D92026">
        <w:rPr>
          <w:rFonts w:cs="Arial"/>
        </w:rPr>
        <w:t>méně</w:t>
      </w:r>
      <w:r w:rsidRPr="0046472E">
        <w:rPr>
          <w:rFonts w:cs="Arial"/>
        </w:rPr>
        <w:t>.</w:t>
      </w:r>
    </w:p>
    <w:p w:rsidR="001E1B6D" w:rsidRDefault="001E1B6D" w:rsidP="001E1B6D">
      <w:pPr>
        <w:spacing w:before="200"/>
        <w:rPr>
          <w:rFonts w:cs="Arial"/>
          <w:b/>
          <w:bCs/>
          <w:szCs w:val="20"/>
        </w:rPr>
      </w:pPr>
      <w:r>
        <w:rPr>
          <w:rFonts w:cs="Arial"/>
          <w:i/>
          <w:szCs w:val="20"/>
        </w:rPr>
        <w:t>„</w:t>
      </w:r>
      <w:r w:rsidRPr="00027A3D">
        <w:rPr>
          <w:rFonts w:cs="Arial"/>
          <w:i/>
          <w:szCs w:val="20"/>
        </w:rPr>
        <w:t>Stavební produkce v únoru klesla o 11 %, a to v důsledku vývoje v pozemním stavitelství. Inženýrské stavby byly na úrovni loňského února, což je vzhledem k vysoké srovnávací základně a výrazně mrazivějšímu počasí velmi dobrý výkon</w:t>
      </w:r>
      <w:r>
        <w:rPr>
          <w:rFonts w:cs="Arial"/>
          <w:i/>
          <w:szCs w:val="20"/>
        </w:rPr>
        <w:t>,“</w:t>
      </w:r>
      <w:r w:rsidRPr="001E1B6D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říká Radek Matějka, ředitel odboru statistiky</w:t>
      </w:r>
      <w:r w:rsidRPr="006D3A04">
        <w:t xml:space="preserve"> </w:t>
      </w:r>
      <w:r w:rsidRPr="006D3A04">
        <w:rPr>
          <w:i/>
        </w:rPr>
        <w:t>zemědělství a lesnictví, průmyslu, stavebnictví a energetiky</w:t>
      </w:r>
      <w:r>
        <w:rPr>
          <w:i/>
        </w:rPr>
        <w:t>.</w:t>
      </w:r>
    </w:p>
    <w:p w:rsidR="0015171B" w:rsidRDefault="00D640CB" w:rsidP="0015171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Stavební produkce</w:t>
      </w:r>
      <w:r w:rsidRPr="009E063D">
        <w:rPr>
          <w:rFonts w:cs="Arial"/>
          <w:b/>
          <w:bCs/>
          <w:szCs w:val="20"/>
          <w:vertAlign w:val="superscript"/>
        </w:rPr>
        <w:t>1</w:t>
      </w:r>
      <w:r w:rsidRPr="009E063D">
        <w:rPr>
          <w:rFonts w:cs="Arial"/>
          <w:szCs w:val="20"/>
        </w:rPr>
        <w:t xml:space="preserve"> v </w:t>
      </w:r>
      <w:r w:rsidR="00E30070">
        <w:rPr>
          <w:rFonts w:cs="Arial"/>
          <w:bCs/>
          <w:szCs w:val="20"/>
        </w:rPr>
        <w:t>únoru</w:t>
      </w:r>
      <w:r w:rsidRPr="009E063D">
        <w:rPr>
          <w:rFonts w:cs="Arial"/>
          <w:szCs w:val="20"/>
        </w:rPr>
        <w:t xml:space="preserve"> 20</w:t>
      </w:r>
      <w:r w:rsidR="00CD0626" w:rsidRPr="009E063D">
        <w:rPr>
          <w:rFonts w:cs="Arial"/>
          <w:szCs w:val="20"/>
        </w:rPr>
        <w:t>2</w:t>
      </w:r>
      <w:r w:rsidR="00CE5893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 </w:t>
      </w:r>
      <w:r w:rsidR="00C31724" w:rsidRPr="009E063D">
        <w:rPr>
          <w:rFonts w:cs="Arial"/>
          <w:szCs w:val="20"/>
        </w:rPr>
        <w:t xml:space="preserve">byla reálně meziměsíčně </w:t>
      </w:r>
      <w:r w:rsidR="00547A7C">
        <w:rPr>
          <w:rFonts w:cs="Arial"/>
          <w:szCs w:val="20"/>
        </w:rPr>
        <w:t>niž</w:t>
      </w:r>
      <w:r w:rsidR="00C31724" w:rsidRPr="009E063D">
        <w:rPr>
          <w:rFonts w:cs="Arial"/>
          <w:szCs w:val="20"/>
        </w:rPr>
        <w:t xml:space="preserve">ší o </w:t>
      </w:r>
      <w:r w:rsidR="00547A7C">
        <w:rPr>
          <w:rFonts w:cs="Arial"/>
          <w:szCs w:val="20"/>
        </w:rPr>
        <w:t>3</w:t>
      </w:r>
      <w:r w:rsidR="00C31724" w:rsidRPr="009E063D">
        <w:rPr>
          <w:rFonts w:cs="Arial"/>
          <w:szCs w:val="20"/>
        </w:rPr>
        <w:t>,</w:t>
      </w:r>
      <w:r w:rsidR="00547A7C">
        <w:rPr>
          <w:rFonts w:cs="Arial"/>
          <w:szCs w:val="20"/>
        </w:rPr>
        <w:t>0</w:t>
      </w:r>
      <w:r w:rsidR="00C31724" w:rsidRPr="009E063D">
        <w:rPr>
          <w:rFonts w:cs="Arial"/>
          <w:szCs w:val="20"/>
        </w:rPr>
        <w:t> %.</w:t>
      </w:r>
      <w:r w:rsidRPr="009E063D">
        <w:rPr>
          <w:rFonts w:cs="Arial"/>
          <w:szCs w:val="20"/>
        </w:rPr>
        <w:t xml:space="preserve"> Meziročně </w:t>
      </w:r>
      <w:r w:rsidR="0039698E" w:rsidRPr="009E063D">
        <w:rPr>
          <w:rFonts w:cs="Arial"/>
          <w:szCs w:val="20"/>
        </w:rPr>
        <w:t>klesla</w:t>
      </w:r>
      <w:r w:rsidRPr="009E063D">
        <w:rPr>
          <w:rFonts w:cs="Arial"/>
          <w:szCs w:val="20"/>
        </w:rPr>
        <w:t xml:space="preserve"> o </w:t>
      </w:r>
      <w:r w:rsidR="0034217E">
        <w:rPr>
          <w:rFonts w:cs="Arial"/>
          <w:szCs w:val="20"/>
        </w:rPr>
        <w:t>11</w:t>
      </w:r>
      <w:r w:rsidR="008D067A" w:rsidRPr="009E063D">
        <w:rPr>
          <w:rFonts w:cs="Arial"/>
          <w:szCs w:val="20"/>
        </w:rPr>
        <w:t>,</w:t>
      </w:r>
      <w:r w:rsidR="0034217E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 w:rsidRPr="009E063D">
        <w:rPr>
          <w:rFonts w:cs="Arial"/>
          <w:szCs w:val="20"/>
        </w:rPr>
        <w:t>snížila</w:t>
      </w:r>
      <w:r w:rsidRPr="009E063D">
        <w:rPr>
          <w:rFonts w:cs="Arial"/>
          <w:szCs w:val="20"/>
        </w:rPr>
        <w:t xml:space="preserve"> o </w:t>
      </w:r>
      <w:r w:rsidR="0034217E">
        <w:rPr>
          <w:rFonts w:cs="Arial"/>
          <w:szCs w:val="20"/>
        </w:rPr>
        <w:t>13</w:t>
      </w:r>
      <w:r w:rsidR="008D067A" w:rsidRPr="009E063D">
        <w:rPr>
          <w:rFonts w:cs="Arial"/>
          <w:szCs w:val="20"/>
        </w:rPr>
        <w:t>,</w:t>
      </w:r>
      <w:r w:rsidR="0034217E">
        <w:rPr>
          <w:rFonts w:cs="Arial"/>
          <w:szCs w:val="20"/>
        </w:rPr>
        <w:t>8</w:t>
      </w:r>
      <w:r w:rsidRPr="009E063D">
        <w:rPr>
          <w:rFonts w:cs="Arial"/>
          <w:szCs w:val="20"/>
        </w:rPr>
        <w:t xml:space="preserve"> % (příspěvek </w:t>
      </w:r>
      <w:r w:rsidR="00AF5D4B" w:rsidRPr="009E063D">
        <w:t>−</w:t>
      </w:r>
      <w:r w:rsidR="003A69F3">
        <w:rPr>
          <w:rFonts w:cs="Arial"/>
          <w:szCs w:val="20"/>
        </w:rPr>
        <w:t>11</w:t>
      </w:r>
      <w:r w:rsidR="008D067A" w:rsidRPr="009E063D">
        <w:rPr>
          <w:rFonts w:cs="Arial"/>
          <w:szCs w:val="20"/>
        </w:rPr>
        <w:t>,</w:t>
      </w:r>
      <w:r w:rsidR="003A69F3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 procentního bodu). Produkce inženýrského stavitelství meziročně </w:t>
      </w:r>
      <w:r w:rsidR="00CE5893" w:rsidRPr="0039150C">
        <w:rPr>
          <w:rFonts w:cs="Arial"/>
          <w:szCs w:val="20"/>
        </w:rPr>
        <w:t>vzrostla o </w:t>
      </w:r>
      <w:r w:rsidR="0034217E">
        <w:rPr>
          <w:rFonts w:cs="Arial"/>
          <w:szCs w:val="20"/>
        </w:rPr>
        <w:t>0</w:t>
      </w:r>
      <w:r w:rsidR="00CE5893" w:rsidRPr="0039150C">
        <w:rPr>
          <w:rFonts w:cs="Arial"/>
          <w:szCs w:val="20"/>
        </w:rPr>
        <w:t>,</w:t>
      </w:r>
      <w:r w:rsidR="0034217E">
        <w:rPr>
          <w:rFonts w:cs="Arial"/>
          <w:szCs w:val="20"/>
        </w:rPr>
        <w:t>8</w:t>
      </w:r>
      <w:r w:rsidR="00CE5893" w:rsidRPr="0039150C">
        <w:rPr>
          <w:rFonts w:cs="Arial"/>
          <w:szCs w:val="20"/>
        </w:rPr>
        <w:t xml:space="preserve"> % </w:t>
      </w:r>
      <w:r w:rsidRPr="009E063D">
        <w:rPr>
          <w:rFonts w:cs="Arial"/>
          <w:szCs w:val="20"/>
        </w:rPr>
        <w:t>(příspěvek</w:t>
      </w:r>
      <w:r w:rsidR="003A69F3">
        <w:rPr>
          <w:rFonts w:cs="Arial"/>
          <w:szCs w:val="20"/>
        </w:rPr>
        <w:t xml:space="preserve"> +0</w:t>
      </w:r>
      <w:r w:rsidRPr="009E063D">
        <w:rPr>
          <w:rFonts w:cs="Arial"/>
          <w:szCs w:val="20"/>
        </w:rPr>
        <w:t>,</w:t>
      </w:r>
      <w:r w:rsidR="003A69F3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 p. b.).</w:t>
      </w:r>
      <w:r w:rsidR="0015171B" w:rsidRPr="009E063D">
        <w:rPr>
          <w:rFonts w:cs="Arial"/>
          <w:szCs w:val="20"/>
        </w:rPr>
        <w:t xml:space="preserve"> 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Průměrný evidenční počet zaměstnanců</w:t>
      </w:r>
      <w:r w:rsidRPr="009E063D">
        <w:rPr>
          <w:rFonts w:cs="Arial"/>
          <w:b/>
          <w:bCs/>
          <w:szCs w:val="20"/>
          <w:vertAlign w:val="superscript"/>
        </w:rPr>
        <w:t>2</w:t>
      </w:r>
      <w:r w:rsidRPr="009E063D">
        <w:rPr>
          <w:rFonts w:cs="Arial"/>
          <w:szCs w:val="20"/>
        </w:rPr>
        <w:t xml:space="preserve"> ve stavebnictví se </w:t>
      </w:r>
      <w:r w:rsidR="00B84D3B" w:rsidRPr="009E063D">
        <w:rPr>
          <w:rFonts w:cs="Arial"/>
          <w:szCs w:val="20"/>
        </w:rPr>
        <w:t>v </w:t>
      </w:r>
      <w:r w:rsidR="00E30070">
        <w:rPr>
          <w:rFonts w:cs="Arial"/>
          <w:bCs/>
          <w:szCs w:val="20"/>
        </w:rPr>
        <w:t>únoru</w:t>
      </w:r>
      <w:r w:rsidR="00B84D3B" w:rsidRPr="009E063D">
        <w:rPr>
          <w:rFonts w:cs="Arial"/>
          <w:szCs w:val="20"/>
        </w:rPr>
        <w:t xml:space="preserve"> 202</w:t>
      </w:r>
      <w:r w:rsidR="009E136A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 meziročně</w:t>
      </w:r>
      <w:r w:rsidRPr="009E063D">
        <w:rPr>
          <w:rFonts w:cs="Arial"/>
          <w:b/>
          <w:bCs/>
          <w:szCs w:val="20"/>
        </w:rPr>
        <w:t xml:space="preserve"> </w:t>
      </w:r>
      <w:r w:rsidR="00E86BA4" w:rsidRPr="009E063D">
        <w:rPr>
          <w:rFonts w:cs="Arial"/>
          <w:bCs/>
          <w:szCs w:val="20"/>
        </w:rPr>
        <w:t>sníž</w:t>
      </w:r>
      <w:r w:rsidR="00C12B85" w:rsidRPr="009E063D">
        <w:rPr>
          <w:rFonts w:cs="Arial"/>
          <w:bCs/>
          <w:szCs w:val="20"/>
        </w:rPr>
        <w:t>il</w:t>
      </w:r>
      <w:r w:rsidRPr="009E063D">
        <w:rPr>
          <w:rFonts w:cs="Arial"/>
          <w:szCs w:val="20"/>
        </w:rPr>
        <w:t xml:space="preserve"> o </w:t>
      </w:r>
      <w:r w:rsidR="003C634F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>,</w:t>
      </w:r>
      <w:r w:rsidR="003C634F">
        <w:rPr>
          <w:rFonts w:cs="Arial"/>
          <w:szCs w:val="20"/>
        </w:rPr>
        <w:t>8</w:t>
      </w:r>
      <w:r w:rsidRPr="009E063D">
        <w:rPr>
          <w:rFonts w:cs="Arial"/>
          <w:szCs w:val="20"/>
        </w:rPr>
        <w:t xml:space="preserve"> %. </w:t>
      </w:r>
      <w:r w:rsidRPr="009E063D">
        <w:rPr>
          <w:rFonts w:cs="Arial"/>
          <w:b/>
          <w:bCs/>
          <w:szCs w:val="20"/>
        </w:rPr>
        <w:t>Průměrná hrubá měsíční nominální mzda</w:t>
      </w:r>
      <w:r w:rsidRPr="009E063D">
        <w:rPr>
          <w:rFonts w:cs="Arial"/>
          <w:szCs w:val="20"/>
        </w:rPr>
        <w:t xml:space="preserve"> těchto zaměstnanců </w:t>
      </w:r>
      <w:r w:rsidR="00B84D3B" w:rsidRPr="009E063D">
        <w:rPr>
          <w:rFonts w:cs="Arial"/>
          <w:szCs w:val="20"/>
        </w:rPr>
        <w:t>v </w:t>
      </w:r>
      <w:r w:rsidR="00E30070">
        <w:rPr>
          <w:rFonts w:cs="Arial"/>
          <w:bCs/>
          <w:szCs w:val="20"/>
        </w:rPr>
        <w:t>únoru</w:t>
      </w:r>
      <w:r w:rsidR="00B84D3B" w:rsidRPr="009E063D">
        <w:rPr>
          <w:rFonts w:cs="Arial"/>
          <w:szCs w:val="20"/>
        </w:rPr>
        <w:t xml:space="preserve"> 202</w:t>
      </w:r>
      <w:r w:rsidR="009E136A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 meziročně </w:t>
      </w:r>
      <w:r w:rsidR="008174B6" w:rsidRPr="009E063D">
        <w:rPr>
          <w:rFonts w:cs="Arial"/>
          <w:szCs w:val="20"/>
        </w:rPr>
        <w:t>vzrostla</w:t>
      </w:r>
      <w:r w:rsidRPr="009E063D">
        <w:rPr>
          <w:rFonts w:cs="Arial"/>
          <w:szCs w:val="20"/>
        </w:rPr>
        <w:t xml:space="preserve"> o </w:t>
      </w:r>
      <w:r w:rsidR="003C634F">
        <w:rPr>
          <w:rFonts w:cs="Arial"/>
          <w:szCs w:val="20"/>
        </w:rPr>
        <w:t>3</w:t>
      </w:r>
      <w:r w:rsidRPr="009E063D">
        <w:rPr>
          <w:rFonts w:cs="Arial"/>
          <w:szCs w:val="20"/>
        </w:rPr>
        <w:t>,</w:t>
      </w:r>
      <w:r w:rsidR="003C634F">
        <w:rPr>
          <w:rFonts w:cs="Arial"/>
          <w:szCs w:val="20"/>
        </w:rPr>
        <w:t>5</w:t>
      </w:r>
      <w:r w:rsidRPr="009E063D">
        <w:rPr>
          <w:rFonts w:cs="Arial"/>
          <w:szCs w:val="20"/>
        </w:rPr>
        <w:t> %</w:t>
      </w:r>
      <w:r w:rsidR="008A7F10" w:rsidRPr="009E063D">
        <w:rPr>
          <w:rFonts w:cs="Arial"/>
          <w:szCs w:val="20"/>
        </w:rPr>
        <w:t>.</w:t>
      </w:r>
    </w:p>
    <w:p w:rsidR="001E1B6D" w:rsidRPr="002624DA" w:rsidRDefault="00D640CB" w:rsidP="001E1B6D">
      <w:pPr>
        <w:spacing w:before="200"/>
        <w:rPr>
          <w:rFonts w:cs="Arial"/>
          <w:szCs w:val="20"/>
          <w:highlight w:val="yellow"/>
        </w:rPr>
      </w:pPr>
      <w:r w:rsidRPr="009E063D">
        <w:rPr>
          <w:rFonts w:cs="Arial"/>
          <w:bCs/>
          <w:szCs w:val="20"/>
        </w:rPr>
        <w:t xml:space="preserve">Stavební úřady </w:t>
      </w:r>
      <w:r w:rsidR="00B84D3B" w:rsidRPr="009E063D">
        <w:rPr>
          <w:rFonts w:cs="Arial"/>
          <w:szCs w:val="20"/>
        </w:rPr>
        <w:t>v </w:t>
      </w:r>
      <w:r w:rsidR="00E30070">
        <w:rPr>
          <w:rFonts w:cs="Arial"/>
          <w:bCs/>
          <w:szCs w:val="20"/>
        </w:rPr>
        <w:t>únoru</w:t>
      </w:r>
      <w:r w:rsidR="00B84D3B" w:rsidRPr="009E063D">
        <w:rPr>
          <w:rFonts w:cs="Arial"/>
          <w:szCs w:val="20"/>
        </w:rPr>
        <w:t xml:space="preserve"> 202</w:t>
      </w:r>
      <w:r w:rsidR="009E136A">
        <w:rPr>
          <w:rFonts w:cs="Arial"/>
          <w:szCs w:val="20"/>
        </w:rPr>
        <w:t>1</w:t>
      </w:r>
      <w:r w:rsidRPr="009E063D">
        <w:rPr>
          <w:rFonts w:cs="Arial"/>
          <w:bCs/>
          <w:szCs w:val="20"/>
        </w:rPr>
        <w:t xml:space="preserve"> vydaly </w:t>
      </w:r>
      <w:r w:rsidR="00C514EA">
        <w:rPr>
          <w:rFonts w:cs="Arial"/>
          <w:szCs w:val="20"/>
        </w:rPr>
        <w:t>6</w:t>
      </w:r>
      <w:r w:rsidRPr="009E063D">
        <w:rPr>
          <w:rFonts w:cs="Arial"/>
          <w:szCs w:val="20"/>
        </w:rPr>
        <w:t> </w:t>
      </w:r>
      <w:r w:rsidR="00C514EA">
        <w:rPr>
          <w:rFonts w:cs="Arial"/>
          <w:szCs w:val="20"/>
        </w:rPr>
        <w:t>144</w:t>
      </w:r>
      <w:r w:rsidRPr="009E063D">
        <w:rPr>
          <w:rFonts w:cs="Arial"/>
          <w:b/>
          <w:bCs/>
          <w:szCs w:val="20"/>
        </w:rPr>
        <w:t xml:space="preserve"> stavebních povolení</w:t>
      </w:r>
      <w:r w:rsidRPr="009E063D">
        <w:rPr>
          <w:rFonts w:cs="Arial"/>
          <w:szCs w:val="20"/>
        </w:rPr>
        <w:t>, meziročně o </w:t>
      </w:r>
      <w:r w:rsidR="00C514EA">
        <w:rPr>
          <w:rFonts w:cs="Arial"/>
          <w:szCs w:val="20"/>
        </w:rPr>
        <w:t>3</w:t>
      </w:r>
      <w:r w:rsidRPr="009E063D">
        <w:rPr>
          <w:rFonts w:cs="Arial"/>
          <w:szCs w:val="20"/>
        </w:rPr>
        <w:t>,</w:t>
      </w:r>
      <w:r w:rsidR="00C514EA">
        <w:rPr>
          <w:rFonts w:cs="Arial"/>
          <w:szCs w:val="20"/>
        </w:rPr>
        <w:t>3</w:t>
      </w:r>
      <w:r w:rsidRPr="009E063D">
        <w:rPr>
          <w:rFonts w:cs="Arial"/>
          <w:szCs w:val="20"/>
        </w:rPr>
        <w:t xml:space="preserve"> % </w:t>
      </w:r>
      <w:r w:rsidR="00334878">
        <w:rPr>
          <w:rFonts w:cs="Arial"/>
          <w:szCs w:val="20"/>
        </w:rPr>
        <w:t>méně</w:t>
      </w:r>
      <w:r w:rsidRPr="009E063D">
        <w:rPr>
          <w:rFonts w:cs="Arial"/>
          <w:szCs w:val="20"/>
        </w:rPr>
        <w:t xml:space="preserve">. </w:t>
      </w:r>
      <w:r w:rsidRPr="009E063D">
        <w:rPr>
          <w:rFonts w:cs="Arial"/>
          <w:b/>
          <w:bCs/>
          <w:szCs w:val="20"/>
        </w:rPr>
        <w:t>Orientační hodnota</w:t>
      </w:r>
      <w:r w:rsidRPr="009E063D">
        <w:rPr>
          <w:rFonts w:cs="Arial"/>
          <w:szCs w:val="20"/>
        </w:rPr>
        <w:t xml:space="preserve"> těchto staveb dosáhla </w:t>
      </w:r>
      <w:r w:rsidR="00C514EA">
        <w:rPr>
          <w:rFonts w:cs="Arial"/>
          <w:szCs w:val="20"/>
        </w:rPr>
        <w:t>33</w:t>
      </w:r>
      <w:r w:rsidRPr="009E063D">
        <w:rPr>
          <w:rFonts w:cs="Arial"/>
          <w:szCs w:val="20"/>
        </w:rPr>
        <w:t>,</w:t>
      </w:r>
      <w:r w:rsidR="00C514EA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> mld. Kč a ve srovnání se stejným obdobím roku 20</w:t>
      </w:r>
      <w:r w:rsidR="009E136A">
        <w:rPr>
          <w:rFonts w:cs="Arial"/>
          <w:szCs w:val="20"/>
        </w:rPr>
        <w:t>20</w:t>
      </w:r>
      <w:r w:rsidRPr="009E063D">
        <w:rPr>
          <w:rFonts w:cs="Arial"/>
          <w:szCs w:val="20"/>
        </w:rPr>
        <w:t xml:space="preserve"> </w:t>
      </w:r>
      <w:r w:rsidR="00C514EA" w:rsidRPr="009E063D">
        <w:rPr>
          <w:rFonts w:cs="Arial"/>
          <w:szCs w:val="20"/>
        </w:rPr>
        <w:t>vzrostla</w:t>
      </w:r>
      <w:r w:rsidRPr="009E063D">
        <w:rPr>
          <w:rFonts w:cs="Arial"/>
          <w:szCs w:val="20"/>
        </w:rPr>
        <w:t xml:space="preserve"> o </w:t>
      </w:r>
      <w:r w:rsidR="00C514EA">
        <w:rPr>
          <w:rFonts w:cs="Arial"/>
          <w:szCs w:val="20"/>
        </w:rPr>
        <w:t>30</w:t>
      </w:r>
      <w:r w:rsidRPr="009E063D">
        <w:rPr>
          <w:rFonts w:cs="Arial"/>
          <w:szCs w:val="20"/>
        </w:rPr>
        <w:t>,</w:t>
      </w:r>
      <w:r w:rsidR="00C514EA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> %.</w:t>
      </w:r>
      <w:r w:rsidR="001E1B6D">
        <w:rPr>
          <w:rFonts w:cs="Arial"/>
          <w:szCs w:val="20"/>
        </w:rPr>
        <w:t xml:space="preserve"> </w:t>
      </w:r>
      <w:r w:rsidR="001E1B6D" w:rsidRPr="00A560DC">
        <w:rPr>
          <w:rFonts w:cs="Arial"/>
          <w:i/>
          <w:szCs w:val="20"/>
        </w:rPr>
        <w:t xml:space="preserve">„Stavební úřady vydaly </w:t>
      </w:r>
      <w:r w:rsidR="001E1B6D">
        <w:rPr>
          <w:rFonts w:cs="Arial"/>
          <w:i/>
          <w:szCs w:val="20"/>
        </w:rPr>
        <w:t>v únoru</w:t>
      </w:r>
      <w:r w:rsidR="001E1B6D" w:rsidRPr="00A560DC">
        <w:rPr>
          <w:rFonts w:cs="Arial"/>
          <w:i/>
          <w:szCs w:val="20"/>
        </w:rPr>
        <w:t xml:space="preserve"> méně stavebních povolení, ale orientační hodnota vzrostla o třetinu, když bylo povoleno několik větších staveb dopravní infrastruktury</w:t>
      </w:r>
      <w:r w:rsidR="001E1B6D" w:rsidRPr="00A560DC">
        <w:rPr>
          <w:rFonts w:eastAsia="Times New Roman" w:cs="Arial"/>
          <w:i/>
          <w:color w:val="000000"/>
          <w:szCs w:val="20"/>
          <w:lang w:eastAsia="cs-CZ"/>
        </w:rPr>
        <w:t xml:space="preserve">. Bez ohledu na miliardové stavby by ale orientační hodnota rostla o téměř </w:t>
      </w:r>
      <w:r w:rsidR="001E1B6D">
        <w:rPr>
          <w:rFonts w:eastAsia="Times New Roman" w:cs="Arial"/>
          <w:i/>
          <w:color w:val="000000"/>
          <w:szCs w:val="20"/>
          <w:lang w:eastAsia="cs-CZ"/>
        </w:rPr>
        <w:t>pět procent,</w:t>
      </w:r>
      <w:r w:rsidR="001E1B6D" w:rsidRPr="00A560DC">
        <w:rPr>
          <w:rFonts w:cs="Arial"/>
          <w:i/>
          <w:szCs w:val="20"/>
        </w:rPr>
        <w:t>“</w:t>
      </w:r>
      <w:r w:rsidR="001E1B6D" w:rsidRPr="001E1B6D">
        <w:rPr>
          <w:rFonts w:cs="Arial"/>
          <w:i/>
          <w:szCs w:val="20"/>
        </w:rPr>
        <w:t xml:space="preserve"> </w:t>
      </w:r>
      <w:r w:rsidR="001E1B6D">
        <w:rPr>
          <w:rFonts w:cs="Arial"/>
          <w:i/>
          <w:szCs w:val="20"/>
        </w:rPr>
        <w:t>doplňuje</w:t>
      </w:r>
      <w:r w:rsidR="001E1B6D" w:rsidRPr="002624DA">
        <w:rPr>
          <w:rFonts w:cs="Arial"/>
          <w:szCs w:val="20"/>
        </w:rPr>
        <w:t xml:space="preserve"> Petra Cuřínová, vedoucí oddělení statistiky stavebnictví a bytové výstavby.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Počet zahájených bytů</w:t>
      </w:r>
      <w:r w:rsidRPr="009E063D">
        <w:rPr>
          <w:rFonts w:cs="Arial"/>
          <w:szCs w:val="20"/>
        </w:rPr>
        <w:t xml:space="preserve"> </w:t>
      </w:r>
      <w:r w:rsidR="00B84D3B" w:rsidRPr="009E063D">
        <w:rPr>
          <w:rFonts w:cs="Arial"/>
          <w:szCs w:val="20"/>
        </w:rPr>
        <w:t>v </w:t>
      </w:r>
      <w:r w:rsidR="00E30070">
        <w:rPr>
          <w:rFonts w:cs="Arial"/>
          <w:bCs/>
          <w:szCs w:val="20"/>
        </w:rPr>
        <w:t>únoru</w:t>
      </w:r>
      <w:r w:rsidR="00B84D3B" w:rsidRPr="009E063D">
        <w:rPr>
          <w:rFonts w:cs="Arial"/>
          <w:szCs w:val="20"/>
        </w:rPr>
        <w:t xml:space="preserve"> 202</w:t>
      </w:r>
      <w:r w:rsidR="009E136A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 meziročně </w:t>
      </w:r>
      <w:r w:rsidR="00AF1318">
        <w:rPr>
          <w:rFonts w:cs="Arial"/>
          <w:szCs w:val="20"/>
        </w:rPr>
        <w:t>klesl</w:t>
      </w:r>
      <w:r w:rsidRPr="009E063D">
        <w:rPr>
          <w:rFonts w:cs="Arial"/>
          <w:szCs w:val="20"/>
        </w:rPr>
        <w:t xml:space="preserve"> o</w:t>
      </w:r>
      <w:r w:rsidR="001D1ACB" w:rsidRPr="009E063D">
        <w:rPr>
          <w:rFonts w:cs="Arial"/>
          <w:szCs w:val="20"/>
        </w:rPr>
        <w:t xml:space="preserve"> </w:t>
      </w:r>
      <w:r w:rsidR="00CA08DA">
        <w:rPr>
          <w:rFonts w:cs="Arial"/>
          <w:szCs w:val="20"/>
        </w:rPr>
        <w:t>8</w:t>
      </w:r>
      <w:r w:rsidR="003E7B03" w:rsidRPr="009E063D">
        <w:rPr>
          <w:rFonts w:cs="Arial"/>
          <w:szCs w:val="20"/>
        </w:rPr>
        <w:t>,</w:t>
      </w:r>
      <w:r w:rsidR="00CA08DA">
        <w:rPr>
          <w:rFonts w:cs="Arial"/>
          <w:szCs w:val="20"/>
        </w:rPr>
        <w:t>9</w:t>
      </w:r>
      <w:r w:rsidRPr="009E063D">
        <w:rPr>
          <w:rFonts w:cs="Arial"/>
          <w:szCs w:val="20"/>
        </w:rPr>
        <w:t xml:space="preserve"> % a dosáhl hodnoty </w:t>
      </w:r>
      <w:r w:rsidR="00CA08DA">
        <w:rPr>
          <w:rFonts w:cs="Arial"/>
          <w:szCs w:val="20"/>
        </w:rPr>
        <w:t>2</w:t>
      </w:r>
      <w:r w:rsidR="00CB342F" w:rsidRPr="009E063D">
        <w:rPr>
          <w:rFonts w:cs="Arial"/>
          <w:szCs w:val="20"/>
        </w:rPr>
        <w:t> </w:t>
      </w:r>
      <w:r w:rsidR="00CA08DA">
        <w:rPr>
          <w:rFonts w:cs="Arial"/>
          <w:szCs w:val="20"/>
        </w:rPr>
        <w:t>941</w:t>
      </w:r>
      <w:r w:rsidRPr="009E063D">
        <w:rPr>
          <w:rFonts w:cs="Arial"/>
          <w:szCs w:val="20"/>
        </w:rPr>
        <w:t xml:space="preserve"> bytů. V rodinných domech došlo k </w:t>
      </w:r>
      <w:r w:rsidR="00D21E22">
        <w:rPr>
          <w:rFonts w:cs="Arial"/>
          <w:szCs w:val="20"/>
        </w:rPr>
        <w:t>poklesu</w:t>
      </w:r>
      <w:r w:rsidRPr="009E063D">
        <w:rPr>
          <w:rFonts w:cs="Arial"/>
          <w:szCs w:val="20"/>
        </w:rPr>
        <w:t xml:space="preserve"> počtu bytů o</w:t>
      </w:r>
      <w:r w:rsidR="001D1ACB" w:rsidRPr="009E063D">
        <w:rPr>
          <w:rFonts w:cs="Arial"/>
          <w:szCs w:val="20"/>
        </w:rPr>
        <w:t xml:space="preserve"> </w:t>
      </w:r>
      <w:r w:rsidR="00CA08DA">
        <w:rPr>
          <w:rFonts w:cs="Arial"/>
          <w:szCs w:val="20"/>
        </w:rPr>
        <w:t>28</w:t>
      </w:r>
      <w:r w:rsidR="001D1ACB" w:rsidRPr="009E063D">
        <w:rPr>
          <w:rFonts w:cs="Arial"/>
          <w:szCs w:val="20"/>
        </w:rPr>
        <w:t>,</w:t>
      </w:r>
      <w:r w:rsidR="00CA08DA">
        <w:rPr>
          <w:rFonts w:cs="Arial"/>
          <w:szCs w:val="20"/>
        </w:rPr>
        <w:t>5</w:t>
      </w:r>
      <w:r w:rsidRPr="009E063D">
        <w:rPr>
          <w:rFonts w:cs="Arial"/>
          <w:szCs w:val="20"/>
        </w:rPr>
        <w:t xml:space="preserve"> %. </w:t>
      </w:r>
      <w:r w:rsidRPr="009E063D">
        <w:t>V </w:t>
      </w:r>
      <w:r w:rsidR="00CC31E2" w:rsidRPr="009E063D">
        <w:rPr>
          <w:rFonts w:cs="Arial"/>
          <w:szCs w:val="20"/>
        </w:rPr>
        <w:t xml:space="preserve">bytových domech byl zaznamenán </w:t>
      </w:r>
      <w:r w:rsidR="00CA08DA">
        <w:rPr>
          <w:rFonts w:cs="Arial"/>
          <w:szCs w:val="20"/>
        </w:rPr>
        <w:t>pokles</w:t>
      </w:r>
      <w:r w:rsidR="00CC31E2" w:rsidRPr="009E063D">
        <w:rPr>
          <w:rFonts w:cs="Arial"/>
          <w:szCs w:val="20"/>
        </w:rPr>
        <w:t xml:space="preserve"> počtu zahájených bytů o </w:t>
      </w:r>
      <w:r w:rsidR="00CA08DA">
        <w:rPr>
          <w:rFonts w:cs="Arial"/>
          <w:szCs w:val="20"/>
        </w:rPr>
        <w:t>0</w:t>
      </w:r>
      <w:r w:rsidR="001D1ACB" w:rsidRPr="009E063D">
        <w:rPr>
          <w:rFonts w:cs="Arial"/>
          <w:szCs w:val="20"/>
        </w:rPr>
        <w:t>,</w:t>
      </w:r>
      <w:r w:rsidR="00CA08DA">
        <w:rPr>
          <w:rFonts w:cs="Arial"/>
          <w:szCs w:val="20"/>
        </w:rPr>
        <w:t>9</w:t>
      </w:r>
      <w:r w:rsidR="00CC31E2" w:rsidRPr="009E063D">
        <w:rPr>
          <w:rFonts w:cs="Arial"/>
          <w:szCs w:val="20"/>
        </w:rPr>
        <w:t> %</w:t>
      </w:r>
      <w:r w:rsidR="004F35D9" w:rsidRPr="009E063D">
        <w:t>.</w:t>
      </w:r>
      <w:r w:rsidR="00AE09CD" w:rsidRPr="009E063D">
        <w:t xml:space="preserve"> </w:t>
      </w:r>
    </w:p>
    <w:p w:rsidR="00D640CB" w:rsidRPr="009E063D" w:rsidRDefault="00D640CB" w:rsidP="00D640CB">
      <w:pPr>
        <w:pStyle w:val="Zkladntext3"/>
        <w:spacing w:before="200" w:line="276" w:lineRule="auto"/>
      </w:pPr>
      <w:r w:rsidRPr="009E063D">
        <w:rPr>
          <w:b/>
          <w:bCs/>
        </w:rPr>
        <w:t>Počet dokončených bytů</w:t>
      </w:r>
      <w:r w:rsidRPr="009E063D">
        <w:t xml:space="preserve"> </w:t>
      </w:r>
      <w:r w:rsidR="00B84D3B" w:rsidRPr="009E063D">
        <w:t>v </w:t>
      </w:r>
      <w:r w:rsidR="00E30070">
        <w:rPr>
          <w:bCs/>
        </w:rPr>
        <w:t>únoru</w:t>
      </w:r>
      <w:r w:rsidR="00B84D3B" w:rsidRPr="009E063D">
        <w:t xml:space="preserve"> 202</w:t>
      </w:r>
      <w:r w:rsidR="002856BB">
        <w:t>1</w:t>
      </w:r>
      <w:r w:rsidRPr="009E063D">
        <w:t xml:space="preserve"> meziročně </w:t>
      </w:r>
      <w:r w:rsidR="00B02FDB">
        <w:t>klesl</w:t>
      </w:r>
      <w:r w:rsidRPr="009E063D">
        <w:t xml:space="preserve"> o</w:t>
      </w:r>
      <w:r w:rsidR="00C217D4" w:rsidRPr="009E063D">
        <w:t xml:space="preserve"> </w:t>
      </w:r>
      <w:r w:rsidR="00B02FDB">
        <w:t>15</w:t>
      </w:r>
      <w:r w:rsidR="003E7B03" w:rsidRPr="009E063D">
        <w:t>,</w:t>
      </w:r>
      <w:r w:rsidR="00B02FDB">
        <w:t>6</w:t>
      </w:r>
      <w:r w:rsidR="0004440A">
        <w:t> </w:t>
      </w:r>
      <w:r w:rsidRPr="009E063D">
        <w:t>% a činil</w:t>
      </w:r>
      <w:r w:rsidR="00C217D4" w:rsidRPr="009E063D">
        <w:t xml:space="preserve"> </w:t>
      </w:r>
      <w:r w:rsidR="00B02FDB">
        <w:t>2</w:t>
      </w:r>
      <w:r w:rsidR="00CB342F" w:rsidRPr="009E063D">
        <w:t> </w:t>
      </w:r>
      <w:r w:rsidR="00B02FDB">
        <w:t>570</w:t>
      </w:r>
      <w:r w:rsidR="00C217D4" w:rsidRPr="009E063D">
        <w:t xml:space="preserve"> </w:t>
      </w:r>
      <w:r w:rsidRPr="009E063D">
        <w:t>bytů. V rodinných domech došlo k </w:t>
      </w:r>
      <w:r w:rsidR="00813F4F">
        <w:t>růstu</w:t>
      </w:r>
      <w:r w:rsidRPr="009E063D">
        <w:t xml:space="preserve"> o </w:t>
      </w:r>
      <w:r w:rsidR="00B02FDB">
        <w:t>4</w:t>
      </w:r>
      <w:r w:rsidR="005B50F6" w:rsidRPr="009E063D">
        <w:t>,</w:t>
      </w:r>
      <w:r w:rsidR="00B02FDB">
        <w:t>8</w:t>
      </w:r>
      <w:r w:rsidR="005B50F6" w:rsidRPr="009E063D">
        <w:t xml:space="preserve"> </w:t>
      </w:r>
      <w:r w:rsidRPr="009E063D">
        <w:t xml:space="preserve">%, v bytových domech počet dokončených bytů </w:t>
      </w:r>
      <w:r w:rsidR="00B02FDB">
        <w:t>klesl</w:t>
      </w:r>
      <w:r w:rsidR="00C217D4" w:rsidRPr="009E063D">
        <w:t xml:space="preserve"> </w:t>
      </w:r>
      <w:r w:rsidRPr="009E063D">
        <w:t>o </w:t>
      </w:r>
      <w:r w:rsidR="00B02FDB">
        <w:t>48</w:t>
      </w:r>
      <w:r w:rsidR="003E7B03" w:rsidRPr="009E063D">
        <w:t>,</w:t>
      </w:r>
      <w:r w:rsidR="00B02FDB">
        <w:t>4</w:t>
      </w:r>
      <w:r w:rsidR="003E7B03" w:rsidRPr="009E063D">
        <w:t xml:space="preserve"> </w:t>
      </w:r>
      <w:r w:rsidRPr="009E063D">
        <w:t>%</w:t>
      </w:r>
      <w:r w:rsidR="001E1B6D">
        <w:t xml:space="preserve"> především z důvodu vysoké srovnávací základny z února 2020</w:t>
      </w:r>
      <w:r w:rsidRPr="009E063D">
        <w:t xml:space="preserve">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653C4C">
        <w:rPr>
          <w:rFonts w:cs="Arial"/>
          <w:b/>
          <w:bCs/>
          <w:szCs w:val="20"/>
        </w:rPr>
        <w:t>Stavební produkce</w:t>
      </w:r>
      <w:r w:rsidRPr="00653C4C">
        <w:rPr>
          <w:rFonts w:cs="Arial"/>
          <w:szCs w:val="20"/>
        </w:rPr>
        <w:t xml:space="preserve"> podle údajů Eurostatu</w:t>
      </w:r>
      <w:r w:rsidRPr="00653C4C">
        <w:rPr>
          <w:rFonts w:cs="Arial"/>
          <w:b/>
          <w:bCs/>
          <w:szCs w:val="20"/>
        </w:rPr>
        <w:t xml:space="preserve"> v </w:t>
      </w:r>
      <w:r w:rsidR="00E30070">
        <w:rPr>
          <w:rFonts w:cs="Arial"/>
          <w:b/>
          <w:bCs/>
          <w:szCs w:val="20"/>
        </w:rPr>
        <w:t>lednu</w:t>
      </w:r>
      <w:r w:rsidRPr="00653C4C">
        <w:rPr>
          <w:rFonts w:cs="Arial"/>
          <w:b/>
          <w:bCs/>
          <w:szCs w:val="20"/>
        </w:rPr>
        <w:t xml:space="preserve"> 20</w:t>
      </w:r>
      <w:r w:rsidR="00DA26A1" w:rsidRPr="00653C4C">
        <w:rPr>
          <w:rFonts w:cs="Arial"/>
          <w:b/>
          <w:bCs/>
          <w:szCs w:val="20"/>
        </w:rPr>
        <w:t>2</w:t>
      </w:r>
      <w:r w:rsidR="00E30070">
        <w:rPr>
          <w:rFonts w:cs="Arial"/>
          <w:b/>
          <w:bCs/>
          <w:szCs w:val="20"/>
        </w:rPr>
        <w:t>1</w:t>
      </w:r>
      <w:r w:rsidRPr="00653C4C">
        <w:rPr>
          <w:rFonts w:cs="Arial"/>
          <w:b/>
          <w:bCs/>
          <w:szCs w:val="20"/>
        </w:rPr>
        <w:t xml:space="preserve"> v EU2</w:t>
      </w:r>
      <w:r w:rsidR="00683C2F" w:rsidRPr="00653C4C">
        <w:rPr>
          <w:rFonts w:cs="Arial"/>
          <w:b/>
          <w:bCs/>
          <w:szCs w:val="20"/>
        </w:rPr>
        <w:t>7</w:t>
      </w:r>
      <w:r w:rsidRPr="00653C4C">
        <w:rPr>
          <w:rFonts w:cs="Arial"/>
          <w:b/>
          <w:bCs/>
          <w:szCs w:val="20"/>
        </w:rPr>
        <w:t xml:space="preserve"> </w:t>
      </w:r>
      <w:r w:rsidRPr="00653C4C">
        <w:rPr>
          <w:rFonts w:cs="Arial"/>
          <w:szCs w:val="20"/>
        </w:rPr>
        <w:t xml:space="preserve">meziročně </w:t>
      </w:r>
      <w:r w:rsidR="00554397" w:rsidRPr="00653C4C">
        <w:rPr>
          <w:rFonts w:cs="Arial"/>
          <w:szCs w:val="20"/>
        </w:rPr>
        <w:t>klesla</w:t>
      </w:r>
      <w:r w:rsidRPr="00653C4C">
        <w:rPr>
          <w:rFonts w:cs="Arial"/>
          <w:szCs w:val="20"/>
        </w:rPr>
        <w:t xml:space="preserve"> o </w:t>
      </w:r>
      <w:r w:rsidR="00222C54">
        <w:rPr>
          <w:rFonts w:cs="Arial"/>
          <w:szCs w:val="20"/>
        </w:rPr>
        <w:t>1</w:t>
      </w:r>
      <w:r w:rsidRPr="00653C4C">
        <w:rPr>
          <w:rFonts w:cs="Arial"/>
          <w:szCs w:val="20"/>
        </w:rPr>
        <w:t>,</w:t>
      </w:r>
      <w:r w:rsidR="00222C54">
        <w:rPr>
          <w:rFonts w:cs="Arial"/>
          <w:szCs w:val="20"/>
        </w:rPr>
        <w:t>8</w:t>
      </w:r>
      <w:r w:rsidRPr="00653C4C">
        <w:rPr>
          <w:rFonts w:cs="Arial"/>
          <w:szCs w:val="20"/>
        </w:rPr>
        <w:t xml:space="preserve"> %. Pozemní stavitelství se </w:t>
      </w:r>
      <w:r w:rsidR="00554397" w:rsidRPr="00653C4C">
        <w:rPr>
          <w:rFonts w:cs="Arial"/>
          <w:szCs w:val="20"/>
        </w:rPr>
        <w:t>snížilo</w:t>
      </w:r>
      <w:r w:rsidRPr="00653C4C">
        <w:rPr>
          <w:rFonts w:cs="Arial"/>
          <w:szCs w:val="20"/>
        </w:rPr>
        <w:t xml:space="preserve"> o </w:t>
      </w:r>
      <w:r w:rsidR="00222C54">
        <w:rPr>
          <w:rFonts w:cs="Arial"/>
          <w:szCs w:val="20"/>
        </w:rPr>
        <w:t>0</w:t>
      </w:r>
      <w:r w:rsidRPr="00653C4C">
        <w:rPr>
          <w:rFonts w:cs="Arial"/>
          <w:szCs w:val="20"/>
        </w:rPr>
        <w:t>,</w:t>
      </w:r>
      <w:r w:rsidR="00222C54">
        <w:rPr>
          <w:rFonts w:cs="Arial"/>
          <w:szCs w:val="20"/>
        </w:rPr>
        <w:t>7</w:t>
      </w:r>
      <w:r w:rsidRPr="00653C4C">
        <w:rPr>
          <w:rFonts w:cs="Arial"/>
          <w:szCs w:val="20"/>
        </w:rPr>
        <w:t xml:space="preserve"> % a inženýrské stavitelství </w:t>
      </w:r>
      <w:r w:rsidR="000751E8">
        <w:rPr>
          <w:rFonts w:cs="Arial"/>
          <w:szCs w:val="20"/>
        </w:rPr>
        <w:t>kleslo</w:t>
      </w:r>
      <w:r w:rsidRPr="00653C4C">
        <w:rPr>
          <w:rFonts w:cs="Arial"/>
          <w:szCs w:val="20"/>
        </w:rPr>
        <w:t xml:space="preserve"> o </w:t>
      </w:r>
      <w:r w:rsidR="00222C54">
        <w:rPr>
          <w:rFonts w:cs="Arial"/>
          <w:szCs w:val="20"/>
        </w:rPr>
        <w:t>6</w:t>
      </w:r>
      <w:r w:rsidRPr="00653C4C">
        <w:rPr>
          <w:rFonts w:cs="Arial"/>
          <w:szCs w:val="20"/>
        </w:rPr>
        <w:t>,</w:t>
      </w:r>
      <w:r w:rsidR="00222C54">
        <w:rPr>
          <w:rFonts w:cs="Arial"/>
          <w:szCs w:val="20"/>
        </w:rPr>
        <w:t>5</w:t>
      </w:r>
      <w:r w:rsidRPr="00653C4C">
        <w:rPr>
          <w:rFonts w:cs="Arial"/>
          <w:szCs w:val="20"/>
        </w:rPr>
        <w:t xml:space="preserve"> %. </w:t>
      </w:r>
      <w:r w:rsidR="00755A5B">
        <w:rPr>
          <w:rFonts w:cs="Arial"/>
          <w:szCs w:val="20"/>
        </w:rPr>
        <w:t xml:space="preserve">Výkon českého stavebnictví je horší než průměr EU zásluhou pozemního stavitelství, inženýrské stavby jsou na tom naopak lépe. Inženýrské stavitelství EU27 táhne dolů především Španělsko a Německo. </w:t>
      </w:r>
      <w:r w:rsidRPr="00653C4C">
        <w:rPr>
          <w:rFonts w:cs="Arial"/>
          <w:szCs w:val="20"/>
        </w:rPr>
        <w:t xml:space="preserve">Údaje za </w:t>
      </w:r>
      <w:r w:rsidR="00E30070">
        <w:rPr>
          <w:rFonts w:cs="Arial"/>
          <w:szCs w:val="20"/>
        </w:rPr>
        <w:t>únor</w:t>
      </w:r>
      <w:r w:rsidRPr="00653C4C">
        <w:rPr>
          <w:rFonts w:cs="Arial"/>
          <w:szCs w:val="20"/>
        </w:rPr>
        <w:t xml:space="preserve"> 20</w:t>
      </w:r>
      <w:r w:rsidR="00B84D3B" w:rsidRPr="00653C4C">
        <w:rPr>
          <w:rFonts w:cs="Arial"/>
          <w:szCs w:val="20"/>
        </w:rPr>
        <w:t>2</w:t>
      </w:r>
      <w:r w:rsidR="002856BB">
        <w:rPr>
          <w:rFonts w:cs="Arial"/>
          <w:szCs w:val="20"/>
        </w:rPr>
        <w:t>1</w:t>
      </w:r>
      <w:r w:rsidRPr="00653C4C">
        <w:rPr>
          <w:rFonts w:cs="Arial"/>
          <w:szCs w:val="20"/>
        </w:rPr>
        <w:t xml:space="preserve"> Eurostat zveřejní podle předběžného harmonogramu </w:t>
      </w:r>
      <w:r w:rsidRPr="000F71A3">
        <w:rPr>
          <w:rFonts w:cs="Arial"/>
          <w:szCs w:val="20"/>
        </w:rPr>
        <w:t xml:space="preserve">dne </w:t>
      </w:r>
      <w:r w:rsidR="00226705" w:rsidRPr="000F71A3">
        <w:rPr>
          <w:rFonts w:cs="Arial"/>
          <w:szCs w:val="20"/>
        </w:rPr>
        <w:t>1</w:t>
      </w:r>
      <w:r w:rsidR="000F71A3" w:rsidRPr="000F71A3">
        <w:rPr>
          <w:rFonts w:cs="Arial"/>
          <w:szCs w:val="20"/>
        </w:rPr>
        <w:t>9</w:t>
      </w:r>
      <w:r w:rsidRPr="000F71A3">
        <w:rPr>
          <w:rFonts w:cs="Arial"/>
          <w:szCs w:val="20"/>
        </w:rPr>
        <w:t>. </w:t>
      </w:r>
      <w:r w:rsidR="00CC4E9C" w:rsidRPr="000F71A3">
        <w:rPr>
          <w:rFonts w:cs="Arial"/>
          <w:szCs w:val="20"/>
        </w:rPr>
        <w:t>0</w:t>
      </w:r>
      <w:r w:rsidR="000F71A3" w:rsidRPr="000F71A3">
        <w:rPr>
          <w:rFonts w:cs="Arial"/>
          <w:szCs w:val="20"/>
        </w:rPr>
        <w:t>4</w:t>
      </w:r>
      <w:r w:rsidRPr="000F71A3">
        <w:rPr>
          <w:rFonts w:cs="Arial"/>
          <w:szCs w:val="20"/>
        </w:rPr>
        <w:t>. 202</w:t>
      </w:r>
      <w:r w:rsidR="00CC4E9C" w:rsidRPr="000F71A3">
        <w:rPr>
          <w:rFonts w:cs="Arial"/>
          <w:szCs w:val="20"/>
        </w:rPr>
        <w:t>1</w:t>
      </w:r>
      <w:r w:rsidRPr="000F71A3">
        <w:rPr>
          <w:rFonts w:cs="Arial"/>
          <w:szCs w:val="20"/>
        </w:rPr>
        <w:t>.</w:t>
      </w:r>
    </w:p>
    <w:p w:rsidR="00CB2D50" w:rsidRDefault="00CB2D50" w:rsidP="00D640CB">
      <w:pPr>
        <w:spacing w:before="200"/>
        <w:rPr>
          <w:rFonts w:cs="Arial"/>
          <w:szCs w:val="20"/>
        </w:rPr>
      </w:pPr>
    </w:p>
    <w:p w:rsidR="00D209A7" w:rsidRPr="00653C4C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 w:rsidRPr="00653C4C">
        <w:t>P</w:t>
      </w:r>
      <w:r w:rsidR="00D209A7" w:rsidRPr="00653C4C">
        <w:t>oznámky</w:t>
      </w:r>
      <w:r w:rsidR="007A2048" w:rsidRPr="00653C4C">
        <w:t>:</w:t>
      </w:r>
    </w:p>
    <w:p w:rsidR="00960439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53C4C">
        <w:rPr>
          <w:iCs/>
          <w:vertAlign w:val="superscript"/>
        </w:rPr>
        <w:t>1 </w:t>
      </w:r>
      <w:r w:rsidRPr="00653C4C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53C4C">
        <w:t>.</w:t>
      </w:r>
      <w:r w:rsidR="00546ED9" w:rsidRPr="00653C4C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53C4C">
        <w:rPr>
          <w:iCs/>
          <w:vertAlign w:val="superscript"/>
        </w:rPr>
        <w:t>2 </w:t>
      </w:r>
      <w:r w:rsidRPr="00653C4C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2856BB" w:rsidRPr="0094401F" w:rsidRDefault="002856BB" w:rsidP="002856BB">
      <w:pPr>
        <w:pStyle w:val="Poznmky0"/>
        <w:pBdr>
          <w:top w:val="none" w:sz="0" w:space="0" w:color="auto"/>
        </w:pBdr>
        <w:spacing w:before="0"/>
        <w:rPr>
          <w:i w:val="0"/>
          <w:iCs/>
        </w:rPr>
      </w:pP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46472E">
        <w:rPr>
          <w:i/>
        </w:rPr>
        <w:t>Zodpovědný vedoucí pracovník:</w:t>
      </w:r>
      <w:r w:rsidRPr="0046472E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46472E">
        <w:rPr>
          <w:i/>
        </w:rPr>
        <w:t>736168543</w:t>
      </w:r>
      <w:r w:rsidRPr="0046472E">
        <w:rPr>
          <w:i/>
        </w:rPr>
        <w:t>, e</w:t>
      </w:r>
      <w:r w:rsidRPr="0046472E">
        <w:rPr>
          <w:i/>
        </w:rPr>
        <w:noBreakHyphen/>
        <w:t>mail: </w:t>
      </w:r>
      <w:hyperlink r:id="rId7" w:history="1">
        <w:r w:rsidRPr="0046472E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46472E">
        <w:rPr>
          <w:rStyle w:val="Hypertextovodkaz"/>
          <w:rFonts w:cs="Arial"/>
          <w:i/>
          <w:color w:val="auto"/>
        </w:rPr>
        <w:t xml:space="preserve"> </w:t>
      </w:r>
      <w:r w:rsidRPr="0046472E">
        <w:rPr>
          <w:i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Kontaktní osoba:</w:t>
      </w:r>
      <w:r w:rsidRPr="0046472E">
        <w:rPr>
          <w:i/>
        </w:rPr>
        <w:tab/>
        <w:t xml:space="preserve">Ing. Petra Cuřínová, vedoucí oddělení statistiky stavebnictví a bytové výstavby, tel.: </w:t>
      </w:r>
      <w:r w:rsidR="00BE0826" w:rsidRPr="0046472E">
        <w:rPr>
          <w:i/>
        </w:rPr>
        <w:t>737280494</w:t>
      </w:r>
      <w:r w:rsidRPr="0046472E">
        <w:rPr>
          <w:i/>
        </w:rPr>
        <w:t xml:space="preserve">, e-mail: </w:t>
      </w:r>
      <w:hyperlink r:id="rId8" w:history="1">
        <w:r w:rsidRPr="0046472E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46472E">
        <w:rPr>
          <w:rFonts w:ascii="ArialMT" w:hAnsi="ArialMT"/>
          <w:i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Metoda získání dat:</w:t>
      </w:r>
      <w:r w:rsidRPr="0046472E">
        <w:rPr>
          <w:i/>
        </w:rPr>
        <w:tab/>
        <w:t>přímá zjišťování ČSÚ Stav 1-12 a Stav 2-12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Termín ukončení sběru dat:</w:t>
      </w:r>
      <w:r w:rsidRPr="0046472E">
        <w:rPr>
          <w:i/>
        </w:rPr>
        <w:tab/>
      </w:r>
      <w:r w:rsidR="001B7967">
        <w:rPr>
          <w:i/>
        </w:rPr>
        <w:t>31</w:t>
      </w:r>
      <w:r w:rsidRPr="00112AD1">
        <w:rPr>
          <w:i/>
        </w:rPr>
        <w:t xml:space="preserve">. </w:t>
      </w:r>
      <w:r w:rsidR="001B7967">
        <w:rPr>
          <w:i/>
        </w:rPr>
        <w:t>3</w:t>
      </w:r>
      <w:r w:rsidRPr="00112AD1">
        <w:rPr>
          <w:i/>
        </w:rPr>
        <w:t>. 202</w:t>
      </w:r>
      <w:r w:rsidR="0018579E" w:rsidRPr="00112AD1">
        <w:rPr>
          <w:i/>
        </w:rPr>
        <w:t>1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46472E">
        <w:rPr>
          <w:i/>
          <w:color w:val="auto"/>
        </w:rPr>
        <w:t>Navazující výstupy:</w:t>
      </w:r>
      <w:r w:rsidRPr="0046472E">
        <w:rPr>
          <w:i/>
          <w:color w:val="auto"/>
        </w:rPr>
        <w:tab/>
      </w:r>
      <w:hyperlink r:id="rId9" w:history="1">
        <w:r w:rsidRPr="0046472E">
          <w:rPr>
            <w:rStyle w:val="Hypertextovodkaz"/>
            <w:rFonts w:cs="Arial"/>
            <w:i/>
          </w:rPr>
          <w:t>https://www.czso.cz/csu/czso/sta_cr</w:t>
        </w:r>
      </w:hyperlink>
      <w:r w:rsidRPr="0046472E">
        <w:rPr>
          <w:rFonts w:cs="Arial"/>
          <w:i/>
        </w:rPr>
        <w:t xml:space="preserve"> </w:t>
      </w:r>
      <w:r w:rsidRPr="0046472E">
        <w:rPr>
          <w:i/>
          <w:color w:val="auto"/>
        </w:rPr>
        <w:t xml:space="preserve">   </w:t>
      </w:r>
      <w:hyperlink r:id="rId10" w:history="1">
        <w:r w:rsidRPr="0046472E">
          <w:rPr>
            <w:rStyle w:val="Hypertextovodkaz"/>
            <w:i/>
          </w:rPr>
          <w:t>https://www.czso.cz/csu/czso/bvz_cr</w:t>
        </w:r>
      </w:hyperlink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Termín zveřejnění další RI:</w:t>
      </w:r>
      <w:r w:rsidRPr="0046472E">
        <w:rPr>
          <w:i/>
        </w:rPr>
        <w:tab/>
      </w:r>
      <w:r w:rsidR="00E30070">
        <w:rPr>
          <w:i/>
        </w:rPr>
        <w:t>7</w:t>
      </w:r>
      <w:r w:rsidRPr="0046472E">
        <w:rPr>
          <w:i/>
        </w:rPr>
        <w:t xml:space="preserve">. </w:t>
      </w:r>
      <w:r w:rsidR="00E30070">
        <w:rPr>
          <w:i/>
        </w:rPr>
        <w:t>5</w:t>
      </w:r>
      <w:r w:rsidRPr="0046472E">
        <w:rPr>
          <w:i/>
        </w:rPr>
        <w:t>. 202</w:t>
      </w:r>
      <w:r w:rsidR="0046472E" w:rsidRPr="0046472E">
        <w:rPr>
          <w:i/>
        </w:rPr>
        <w:t>1</w:t>
      </w:r>
    </w:p>
    <w:p w:rsidR="006A157B" w:rsidRPr="0046472E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46472E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46472E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46472E">
        <w:rPr>
          <w:lang w:eastAsia="en-US"/>
        </w:rPr>
        <w:t>Tab. 1 Index stavební produkce, stavební povolení a bytová výstavba (meziroční indexy, měsíc)</w:t>
      </w:r>
    </w:p>
    <w:p w:rsidR="00D640CB" w:rsidRPr="0046472E" w:rsidRDefault="00D640CB" w:rsidP="00546ED9">
      <w:pPr>
        <w:pStyle w:val="Zkladntext2"/>
        <w:spacing w:after="0" w:line="247" w:lineRule="auto"/>
      </w:pPr>
      <w:r w:rsidRPr="0046472E">
        <w:t>Graf 1 Index stavební produkce (meziroční indexy)</w:t>
      </w:r>
    </w:p>
    <w:p w:rsidR="00D640CB" w:rsidRPr="0046472E" w:rsidRDefault="00D640CB" w:rsidP="00546ED9">
      <w:pPr>
        <w:pStyle w:val="Zkladntext2"/>
        <w:spacing w:after="0" w:line="247" w:lineRule="auto"/>
      </w:pPr>
      <w:r w:rsidRPr="0046472E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46472E">
        <w:t>Graf 3 Index stavební produkce – mezinárodní porovnání</w:t>
      </w:r>
      <w:r w:rsidR="00E13D64">
        <w:t xml:space="preserve"> (bazické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BB" w:rsidRDefault="00622EBB" w:rsidP="00BA6370">
      <w:r>
        <w:separator/>
      </w:r>
    </w:p>
  </w:endnote>
  <w:endnote w:type="continuationSeparator" w:id="0">
    <w:p w:rsidR="00622EBB" w:rsidRDefault="00622EB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B3B2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B3B2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F9F2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BB" w:rsidRDefault="00622EBB" w:rsidP="00BA6370">
      <w:r>
        <w:separator/>
      </w:r>
    </w:p>
  </w:footnote>
  <w:footnote w:type="continuationSeparator" w:id="0">
    <w:p w:rsidR="00622EBB" w:rsidRDefault="00622EB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708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1EE9"/>
    <w:rsid w:val="000024C9"/>
    <w:rsid w:val="00003FC4"/>
    <w:rsid w:val="000129FA"/>
    <w:rsid w:val="000147E2"/>
    <w:rsid w:val="00023175"/>
    <w:rsid w:val="00024B2F"/>
    <w:rsid w:val="00026868"/>
    <w:rsid w:val="00026A19"/>
    <w:rsid w:val="000316B3"/>
    <w:rsid w:val="0004020F"/>
    <w:rsid w:val="00040BEF"/>
    <w:rsid w:val="000416EC"/>
    <w:rsid w:val="00043423"/>
    <w:rsid w:val="00043BF4"/>
    <w:rsid w:val="0004440A"/>
    <w:rsid w:val="00046BBF"/>
    <w:rsid w:val="00050770"/>
    <w:rsid w:val="000560DA"/>
    <w:rsid w:val="00057CD9"/>
    <w:rsid w:val="00057D52"/>
    <w:rsid w:val="000643F0"/>
    <w:rsid w:val="00065EE0"/>
    <w:rsid w:val="000674E2"/>
    <w:rsid w:val="000751E8"/>
    <w:rsid w:val="000752E2"/>
    <w:rsid w:val="000760D3"/>
    <w:rsid w:val="00077B7C"/>
    <w:rsid w:val="00081741"/>
    <w:rsid w:val="0008179D"/>
    <w:rsid w:val="00082243"/>
    <w:rsid w:val="000843A5"/>
    <w:rsid w:val="000854D9"/>
    <w:rsid w:val="0008597A"/>
    <w:rsid w:val="0009090C"/>
    <w:rsid w:val="000910DA"/>
    <w:rsid w:val="0009506E"/>
    <w:rsid w:val="00096D6C"/>
    <w:rsid w:val="000A277A"/>
    <w:rsid w:val="000A3439"/>
    <w:rsid w:val="000A5D7E"/>
    <w:rsid w:val="000B3A72"/>
    <w:rsid w:val="000B6F63"/>
    <w:rsid w:val="000C2C02"/>
    <w:rsid w:val="000C64DF"/>
    <w:rsid w:val="000D093F"/>
    <w:rsid w:val="000D2FC6"/>
    <w:rsid w:val="000E43CC"/>
    <w:rsid w:val="000E7EC9"/>
    <w:rsid w:val="000F2B0D"/>
    <w:rsid w:val="000F71A3"/>
    <w:rsid w:val="000F7371"/>
    <w:rsid w:val="001034B5"/>
    <w:rsid w:val="0010621B"/>
    <w:rsid w:val="001076BF"/>
    <w:rsid w:val="00112AD1"/>
    <w:rsid w:val="0011654A"/>
    <w:rsid w:val="001174F2"/>
    <w:rsid w:val="00122BB0"/>
    <w:rsid w:val="0012794B"/>
    <w:rsid w:val="00134BE0"/>
    <w:rsid w:val="001404AB"/>
    <w:rsid w:val="00150887"/>
    <w:rsid w:val="0015171B"/>
    <w:rsid w:val="00157B5B"/>
    <w:rsid w:val="00164846"/>
    <w:rsid w:val="0017231D"/>
    <w:rsid w:val="001807F6"/>
    <w:rsid w:val="001810DC"/>
    <w:rsid w:val="0018579E"/>
    <w:rsid w:val="00187830"/>
    <w:rsid w:val="00190B36"/>
    <w:rsid w:val="0019518F"/>
    <w:rsid w:val="001A0762"/>
    <w:rsid w:val="001A2A81"/>
    <w:rsid w:val="001B3574"/>
    <w:rsid w:val="001B4739"/>
    <w:rsid w:val="001B607F"/>
    <w:rsid w:val="001B7967"/>
    <w:rsid w:val="001C0321"/>
    <w:rsid w:val="001C2364"/>
    <w:rsid w:val="001C5ED9"/>
    <w:rsid w:val="001D1ACB"/>
    <w:rsid w:val="001D369A"/>
    <w:rsid w:val="001E0625"/>
    <w:rsid w:val="001E1B6D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271E"/>
    <w:rsid w:val="00203A5B"/>
    <w:rsid w:val="00203D63"/>
    <w:rsid w:val="002070FB"/>
    <w:rsid w:val="00210CAA"/>
    <w:rsid w:val="0021321B"/>
    <w:rsid w:val="00213729"/>
    <w:rsid w:val="00216DBC"/>
    <w:rsid w:val="002215B5"/>
    <w:rsid w:val="00222C54"/>
    <w:rsid w:val="00226705"/>
    <w:rsid w:val="002278D1"/>
    <w:rsid w:val="002305B4"/>
    <w:rsid w:val="00232115"/>
    <w:rsid w:val="00234461"/>
    <w:rsid w:val="002359C3"/>
    <w:rsid w:val="00236040"/>
    <w:rsid w:val="002406FA"/>
    <w:rsid w:val="00241827"/>
    <w:rsid w:val="00246B52"/>
    <w:rsid w:val="0026107B"/>
    <w:rsid w:val="002624DA"/>
    <w:rsid w:val="0028046F"/>
    <w:rsid w:val="002856BB"/>
    <w:rsid w:val="002B1229"/>
    <w:rsid w:val="002B20ED"/>
    <w:rsid w:val="002B2E47"/>
    <w:rsid w:val="002C122A"/>
    <w:rsid w:val="002C1925"/>
    <w:rsid w:val="002D01EF"/>
    <w:rsid w:val="002E0028"/>
    <w:rsid w:val="002E35F7"/>
    <w:rsid w:val="002E54C3"/>
    <w:rsid w:val="002F01F4"/>
    <w:rsid w:val="002F08FD"/>
    <w:rsid w:val="002F78ED"/>
    <w:rsid w:val="00305654"/>
    <w:rsid w:val="00306745"/>
    <w:rsid w:val="00313DDC"/>
    <w:rsid w:val="00314981"/>
    <w:rsid w:val="003301A3"/>
    <w:rsid w:val="00334878"/>
    <w:rsid w:val="00334DBE"/>
    <w:rsid w:val="003356A9"/>
    <w:rsid w:val="0034217E"/>
    <w:rsid w:val="00342452"/>
    <w:rsid w:val="0035069F"/>
    <w:rsid w:val="00351B4D"/>
    <w:rsid w:val="00356157"/>
    <w:rsid w:val="00364240"/>
    <w:rsid w:val="0036777B"/>
    <w:rsid w:val="003679C4"/>
    <w:rsid w:val="00367D70"/>
    <w:rsid w:val="0038282A"/>
    <w:rsid w:val="00384F6E"/>
    <w:rsid w:val="00390929"/>
    <w:rsid w:val="003946F9"/>
    <w:rsid w:val="0039698E"/>
    <w:rsid w:val="00397580"/>
    <w:rsid w:val="003A45C8"/>
    <w:rsid w:val="003A5414"/>
    <w:rsid w:val="003A56BA"/>
    <w:rsid w:val="003A5934"/>
    <w:rsid w:val="003A6425"/>
    <w:rsid w:val="003A69F3"/>
    <w:rsid w:val="003B4891"/>
    <w:rsid w:val="003B525B"/>
    <w:rsid w:val="003B5341"/>
    <w:rsid w:val="003B569E"/>
    <w:rsid w:val="003B62DF"/>
    <w:rsid w:val="003B6FFA"/>
    <w:rsid w:val="003B7589"/>
    <w:rsid w:val="003C0366"/>
    <w:rsid w:val="003C2740"/>
    <w:rsid w:val="003C2DCF"/>
    <w:rsid w:val="003C53BC"/>
    <w:rsid w:val="003C5B44"/>
    <w:rsid w:val="003C634F"/>
    <w:rsid w:val="003C7FE7"/>
    <w:rsid w:val="003D0499"/>
    <w:rsid w:val="003D1348"/>
    <w:rsid w:val="003D18E0"/>
    <w:rsid w:val="003D3576"/>
    <w:rsid w:val="003E0AD7"/>
    <w:rsid w:val="003E7B03"/>
    <w:rsid w:val="003F169E"/>
    <w:rsid w:val="003F526A"/>
    <w:rsid w:val="003F614B"/>
    <w:rsid w:val="003F6998"/>
    <w:rsid w:val="0040103E"/>
    <w:rsid w:val="00405244"/>
    <w:rsid w:val="0041506A"/>
    <w:rsid w:val="004154C7"/>
    <w:rsid w:val="0042070F"/>
    <w:rsid w:val="00422BEF"/>
    <w:rsid w:val="00431C5E"/>
    <w:rsid w:val="0043457A"/>
    <w:rsid w:val="00436FC8"/>
    <w:rsid w:val="004436EE"/>
    <w:rsid w:val="00446904"/>
    <w:rsid w:val="0045547F"/>
    <w:rsid w:val="00456403"/>
    <w:rsid w:val="004574CE"/>
    <w:rsid w:val="00457FE9"/>
    <w:rsid w:val="0046465A"/>
    <w:rsid w:val="0046472E"/>
    <w:rsid w:val="00471DEF"/>
    <w:rsid w:val="004731FE"/>
    <w:rsid w:val="00474E0E"/>
    <w:rsid w:val="004859F9"/>
    <w:rsid w:val="00485CAE"/>
    <w:rsid w:val="004920AD"/>
    <w:rsid w:val="00495909"/>
    <w:rsid w:val="004A35AE"/>
    <w:rsid w:val="004A4EA2"/>
    <w:rsid w:val="004B558B"/>
    <w:rsid w:val="004C20D4"/>
    <w:rsid w:val="004C3DD7"/>
    <w:rsid w:val="004D05B3"/>
    <w:rsid w:val="004D19B3"/>
    <w:rsid w:val="004E2BFE"/>
    <w:rsid w:val="004E479E"/>
    <w:rsid w:val="004E6E35"/>
    <w:rsid w:val="004E73FF"/>
    <w:rsid w:val="004F03EA"/>
    <w:rsid w:val="004F35D9"/>
    <w:rsid w:val="004F686C"/>
    <w:rsid w:val="004F73EA"/>
    <w:rsid w:val="004F78E6"/>
    <w:rsid w:val="0050420E"/>
    <w:rsid w:val="00504C3A"/>
    <w:rsid w:val="00507B05"/>
    <w:rsid w:val="005100A9"/>
    <w:rsid w:val="00511DA1"/>
    <w:rsid w:val="00512D99"/>
    <w:rsid w:val="00513C64"/>
    <w:rsid w:val="005203F3"/>
    <w:rsid w:val="00522CE5"/>
    <w:rsid w:val="00524C3C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472EB"/>
    <w:rsid w:val="00547A7C"/>
    <w:rsid w:val="0055124F"/>
    <w:rsid w:val="00552C4C"/>
    <w:rsid w:val="00552CE1"/>
    <w:rsid w:val="00554397"/>
    <w:rsid w:val="00562FAD"/>
    <w:rsid w:val="00573943"/>
    <w:rsid w:val="00573994"/>
    <w:rsid w:val="00574273"/>
    <w:rsid w:val="00576F63"/>
    <w:rsid w:val="00595D29"/>
    <w:rsid w:val="005A0F68"/>
    <w:rsid w:val="005A1334"/>
    <w:rsid w:val="005B3238"/>
    <w:rsid w:val="005B50F6"/>
    <w:rsid w:val="005B54AF"/>
    <w:rsid w:val="005B79E2"/>
    <w:rsid w:val="005C45A5"/>
    <w:rsid w:val="005C780D"/>
    <w:rsid w:val="005D132F"/>
    <w:rsid w:val="005D7ABB"/>
    <w:rsid w:val="005E2D52"/>
    <w:rsid w:val="005E39C1"/>
    <w:rsid w:val="005E5671"/>
    <w:rsid w:val="005F0B28"/>
    <w:rsid w:val="005F1771"/>
    <w:rsid w:val="005F4960"/>
    <w:rsid w:val="005F5940"/>
    <w:rsid w:val="005F6E31"/>
    <w:rsid w:val="005F79FB"/>
    <w:rsid w:val="00604406"/>
    <w:rsid w:val="006053AF"/>
    <w:rsid w:val="00605F4A"/>
    <w:rsid w:val="00607822"/>
    <w:rsid w:val="006103AA"/>
    <w:rsid w:val="00613BBF"/>
    <w:rsid w:val="0061415B"/>
    <w:rsid w:val="006201AB"/>
    <w:rsid w:val="00622B80"/>
    <w:rsid w:val="00622EBB"/>
    <w:rsid w:val="00623513"/>
    <w:rsid w:val="00623F6C"/>
    <w:rsid w:val="00624CC8"/>
    <w:rsid w:val="00631744"/>
    <w:rsid w:val="00634DED"/>
    <w:rsid w:val="006369DB"/>
    <w:rsid w:val="00637443"/>
    <w:rsid w:val="0064139A"/>
    <w:rsid w:val="006447BA"/>
    <w:rsid w:val="00646E30"/>
    <w:rsid w:val="00652471"/>
    <w:rsid w:val="00653A26"/>
    <w:rsid w:val="00653C4C"/>
    <w:rsid w:val="00653FDA"/>
    <w:rsid w:val="006704E1"/>
    <w:rsid w:val="00683C2F"/>
    <w:rsid w:val="006931CF"/>
    <w:rsid w:val="006A157B"/>
    <w:rsid w:val="006A1FE9"/>
    <w:rsid w:val="006B1446"/>
    <w:rsid w:val="006B1AC7"/>
    <w:rsid w:val="006B1B2F"/>
    <w:rsid w:val="006B2481"/>
    <w:rsid w:val="006B4730"/>
    <w:rsid w:val="006B4E10"/>
    <w:rsid w:val="006C0643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F35E2"/>
    <w:rsid w:val="00706F52"/>
    <w:rsid w:val="00707C92"/>
    <w:rsid w:val="00707F7D"/>
    <w:rsid w:val="00717156"/>
    <w:rsid w:val="00717EC5"/>
    <w:rsid w:val="007221BF"/>
    <w:rsid w:val="0072249C"/>
    <w:rsid w:val="007306D1"/>
    <w:rsid w:val="00734385"/>
    <w:rsid w:val="00736380"/>
    <w:rsid w:val="00737938"/>
    <w:rsid w:val="00746B4E"/>
    <w:rsid w:val="00754C20"/>
    <w:rsid w:val="00755255"/>
    <w:rsid w:val="00755A5B"/>
    <w:rsid w:val="00755EF5"/>
    <w:rsid w:val="00756E96"/>
    <w:rsid w:val="0076094E"/>
    <w:rsid w:val="00780705"/>
    <w:rsid w:val="00781C42"/>
    <w:rsid w:val="00783749"/>
    <w:rsid w:val="0078658F"/>
    <w:rsid w:val="00790C34"/>
    <w:rsid w:val="00790F75"/>
    <w:rsid w:val="00795A0D"/>
    <w:rsid w:val="007970F8"/>
    <w:rsid w:val="007A2048"/>
    <w:rsid w:val="007A3A77"/>
    <w:rsid w:val="007A57F2"/>
    <w:rsid w:val="007B1333"/>
    <w:rsid w:val="007B3B2B"/>
    <w:rsid w:val="007B41EC"/>
    <w:rsid w:val="007B63CF"/>
    <w:rsid w:val="007C4D23"/>
    <w:rsid w:val="007D012F"/>
    <w:rsid w:val="007D69EC"/>
    <w:rsid w:val="007E7126"/>
    <w:rsid w:val="007E7B76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3F4F"/>
    <w:rsid w:val="008174B6"/>
    <w:rsid w:val="00821A3E"/>
    <w:rsid w:val="0082301C"/>
    <w:rsid w:val="00825A31"/>
    <w:rsid w:val="00831B1B"/>
    <w:rsid w:val="00831B20"/>
    <w:rsid w:val="00832461"/>
    <w:rsid w:val="00832F1E"/>
    <w:rsid w:val="00833FC6"/>
    <w:rsid w:val="00842A38"/>
    <w:rsid w:val="00844EBA"/>
    <w:rsid w:val="00846D92"/>
    <w:rsid w:val="00846E49"/>
    <w:rsid w:val="00846F4A"/>
    <w:rsid w:val="008507A1"/>
    <w:rsid w:val="0085251E"/>
    <w:rsid w:val="00852B16"/>
    <w:rsid w:val="00855FB3"/>
    <w:rsid w:val="00861D0E"/>
    <w:rsid w:val="0086456B"/>
    <w:rsid w:val="008662BB"/>
    <w:rsid w:val="00867569"/>
    <w:rsid w:val="00870883"/>
    <w:rsid w:val="00873268"/>
    <w:rsid w:val="00874A36"/>
    <w:rsid w:val="00895C98"/>
    <w:rsid w:val="00897601"/>
    <w:rsid w:val="008A2044"/>
    <w:rsid w:val="008A3318"/>
    <w:rsid w:val="008A37BE"/>
    <w:rsid w:val="008A750A"/>
    <w:rsid w:val="008A7F10"/>
    <w:rsid w:val="008B3970"/>
    <w:rsid w:val="008B40C3"/>
    <w:rsid w:val="008B6393"/>
    <w:rsid w:val="008C384C"/>
    <w:rsid w:val="008D067A"/>
    <w:rsid w:val="008D0F11"/>
    <w:rsid w:val="008D3F41"/>
    <w:rsid w:val="008D4EC8"/>
    <w:rsid w:val="008D5BEE"/>
    <w:rsid w:val="008D680A"/>
    <w:rsid w:val="008E346A"/>
    <w:rsid w:val="008E5361"/>
    <w:rsid w:val="008F73B4"/>
    <w:rsid w:val="008F795B"/>
    <w:rsid w:val="00902A6C"/>
    <w:rsid w:val="0092045D"/>
    <w:rsid w:val="0092731B"/>
    <w:rsid w:val="009358E3"/>
    <w:rsid w:val="00935CCD"/>
    <w:rsid w:val="0094202E"/>
    <w:rsid w:val="0095562E"/>
    <w:rsid w:val="00957DAB"/>
    <w:rsid w:val="00960439"/>
    <w:rsid w:val="00960A19"/>
    <w:rsid w:val="0096194F"/>
    <w:rsid w:val="00964A35"/>
    <w:rsid w:val="00965D6C"/>
    <w:rsid w:val="009767DD"/>
    <w:rsid w:val="009840D5"/>
    <w:rsid w:val="009844F2"/>
    <w:rsid w:val="00986D8D"/>
    <w:rsid w:val="00986DD7"/>
    <w:rsid w:val="00990571"/>
    <w:rsid w:val="00990C6E"/>
    <w:rsid w:val="009A1D4F"/>
    <w:rsid w:val="009A48C8"/>
    <w:rsid w:val="009A4D16"/>
    <w:rsid w:val="009B100E"/>
    <w:rsid w:val="009B55B1"/>
    <w:rsid w:val="009B653D"/>
    <w:rsid w:val="009D66F6"/>
    <w:rsid w:val="009E063D"/>
    <w:rsid w:val="009E136A"/>
    <w:rsid w:val="009E2F58"/>
    <w:rsid w:val="009E642F"/>
    <w:rsid w:val="009F18EE"/>
    <w:rsid w:val="009F1FF8"/>
    <w:rsid w:val="009F2071"/>
    <w:rsid w:val="009F3AF2"/>
    <w:rsid w:val="009F7776"/>
    <w:rsid w:val="00A00076"/>
    <w:rsid w:val="00A0165F"/>
    <w:rsid w:val="00A070C6"/>
    <w:rsid w:val="00A0762A"/>
    <w:rsid w:val="00A12C9C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DB4"/>
    <w:rsid w:val="00A65ACA"/>
    <w:rsid w:val="00A70A83"/>
    <w:rsid w:val="00A73666"/>
    <w:rsid w:val="00A75B72"/>
    <w:rsid w:val="00A76580"/>
    <w:rsid w:val="00A81EB3"/>
    <w:rsid w:val="00A91A43"/>
    <w:rsid w:val="00AA1CE0"/>
    <w:rsid w:val="00AB1756"/>
    <w:rsid w:val="00AB3410"/>
    <w:rsid w:val="00AB6711"/>
    <w:rsid w:val="00AC057A"/>
    <w:rsid w:val="00AC2E5B"/>
    <w:rsid w:val="00AD121E"/>
    <w:rsid w:val="00AD1446"/>
    <w:rsid w:val="00AD1886"/>
    <w:rsid w:val="00AD32B4"/>
    <w:rsid w:val="00AD6C25"/>
    <w:rsid w:val="00AE09CD"/>
    <w:rsid w:val="00AE31C0"/>
    <w:rsid w:val="00AF1318"/>
    <w:rsid w:val="00AF5D4B"/>
    <w:rsid w:val="00B00C1D"/>
    <w:rsid w:val="00B02FDB"/>
    <w:rsid w:val="00B04242"/>
    <w:rsid w:val="00B23525"/>
    <w:rsid w:val="00B2370D"/>
    <w:rsid w:val="00B237E3"/>
    <w:rsid w:val="00B25066"/>
    <w:rsid w:val="00B3707B"/>
    <w:rsid w:val="00B37CAA"/>
    <w:rsid w:val="00B45F86"/>
    <w:rsid w:val="00B46798"/>
    <w:rsid w:val="00B50DA4"/>
    <w:rsid w:val="00B55375"/>
    <w:rsid w:val="00B62C83"/>
    <w:rsid w:val="00B632CC"/>
    <w:rsid w:val="00B66306"/>
    <w:rsid w:val="00B70709"/>
    <w:rsid w:val="00B70781"/>
    <w:rsid w:val="00B76359"/>
    <w:rsid w:val="00B84D3B"/>
    <w:rsid w:val="00BA12F1"/>
    <w:rsid w:val="00BA226A"/>
    <w:rsid w:val="00BA3FF5"/>
    <w:rsid w:val="00BA439F"/>
    <w:rsid w:val="00BA6370"/>
    <w:rsid w:val="00BD10D7"/>
    <w:rsid w:val="00BD7AA0"/>
    <w:rsid w:val="00BE02C6"/>
    <w:rsid w:val="00BE0826"/>
    <w:rsid w:val="00BE146B"/>
    <w:rsid w:val="00BE5243"/>
    <w:rsid w:val="00BE601F"/>
    <w:rsid w:val="00BF7118"/>
    <w:rsid w:val="00C01F2E"/>
    <w:rsid w:val="00C0302E"/>
    <w:rsid w:val="00C12B85"/>
    <w:rsid w:val="00C217D4"/>
    <w:rsid w:val="00C2245F"/>
    <w:rsid w:val="00C269D4"/>
    <w:rsid w:val="00C26DED"/>
    <w:rsid w:val="00C31724"/>
    <w:rsid w:val="00C37ADB"/>
    <w:rsid w:val="00C40BFF"/>
    <w:rsid w:val="00C40EFF"/>
    <w:rsid w:val="00C4160D"/>
    <w:rsid w:val="00C45848"/>
    <w:rsid w:val="00C468C2"/>
    <w:rsid w:val="00C47644"/>
    <w:rsid w:val="00C514EA"/>
    <w:rsid w:val="00C55DCD"/>
    <w:rsid w:val="00C576F0"/>
    <w:rsid w:val="00C6055F"/>
    <w:rsid w:val="00C624D8"/>
    <w:rsid w:val="00C63A24"/>
    <w:rsid w:val="00C716EB"/>
    <w:rsid w:val="00C75577"/>
    <w:rsid w:val="00C76C8E"/>
    <w:rsid w:val="00C82ED2"/>
    <w:rsid w:val="00C8406E"/>
    <w:rsid w:val="00C85D11"/>
    <w:rsid w:val="00C93163"/>
    <w:rsid w:val="00CA08DA"/>
    <w:rsid w:val="00CA20AD"/>
    <w:rsid w:val="00CA79BD"/>
    <w:rsid w:val="00CB0974"/>
    <w:rsid w:val="00CB2709"/>
    <w:rsid w:val="00CB2D50"/>
    <w:rsid w:val="00CB342F"/>
    <w:rsid w:val="00CB6F89"/>
    <w:rsid w:val="00CC0AE9"/>
    <w:rsid w:val="00CC31E2"/>
    <w:rsid w:val="00CC323A"/>
    <w:rsid w:val="00CC4E9C"/>
    <w:rsid w:val="00CC5018"/>
    <w:rsid w:val="00CC51C3"/>
    <w:rsid w:val="00CC67AB"/>
    <w:rsid w:val="00CC69AD"/>
    <w:rsid w:val="00CD0626"/>
    <w:rsid w:val="00CD3727"/>
    <w:rsid w:val="00CE228C"/>
    <w:rsid w:val="00CE38B2"/>
    <w:rsid w:val="00CE393E"/>
    <w:rsid w:val="00CE5893"/>
    <w:rsid w:val="00CE6FA0"/>
    <w:rsid w:val="00CE71D9"/>
    <w:rsid w:val="00CF263B"/>
    <w:rsid w:val="00CF545B"/>
    <w:rsid w:val="00CF6393"/>
    <w:rsid w:val="00D07531"/>
    <w:rsid w:val="00D11329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205C"/>
    <w:rsid w:val="00D4442C"/>
    <w:rsid w:val="00D448C2"/>
    <w:rsid w:val="00D463CE"/>
    <w:rsid w:val="00D628B5"/>
    <w:rsid w:val="00D63DD9"/>
    <w:rsid w:val="00D63F70"/>
    <w:rsid w:val="00D640CB"/>
    <w:rsid w:val="00D666C3"/>
    <w:rsid w:val="00D66959"/>
    <w:rsid w:val="00D66AD4"/>
    <w:rsid w:val="00D6773C"/>
    <w:rsid w:val="00D67E93"/>
    <w:rsid w:val="00D67F9C"/>
    <w:rsid w:val="00D778C7"/>
    <w:rsid w:val="00D80CCB"/>
    <w:rsid w:val="00D84DB7"/>
    <w:rsid w:val="00D8500F"/>
    <w:rsid w:val="00D85C14"/>
    <w:rsid w:val="00D9189F"/>
    <w:rsid w:val="00D92026"/>
    <w:rsid w:val="00D96896"/>
    <w:rsid w:val="00DA11FB"/>
    <w:rsid w:val="00DA23D2"/>
    <w:rsid w:val="00DA26A1"/>
    <w:rsid w:val="00DA47B3"/>
    <w:rsid w:val="00DA5FE3"/>
    <w:rsid w:val="00DA7E10"/>
    <w:rsid w:val="00DC5EC3"/>
    <w:rsid w:val="00DF00A4"/>
    <w:rsid w:val="00DF3678"/>
    <w:rsid w:val="00DF3F1C"/>
    <w:rsid w:val="00DF4403"/>
    <w:rsid w:val="00DF47FE"/>
    <w:rsid w:val="00DF734F"/>
    <w:rsid w:val="00E0156A"/>
    <w:rsid w:val="00E13D64"/>
    <w:rsid w:val="00E22693"/>
    <w:rsid w:val="00E228D3"/>
    <w:rsid w:val="00E23F1C"/>
    <w:rsid w:val="00E2589A"/>
    <w:rsid w:val="00E26704"/>
    <w:rsid w:val="00E30070"/>
    <w:rsid w:val="00E31431"/>
    <w:rsid w:val="00E31980"/>
    <w:rsid w:val="00E34F25"/>
    <w:rsid w:val="00E351E1"/>
    <w:rsid w:val="00E54A4B"/>
    <w:rsid w:val="00E613EB"/>
    <w:rsid w:val="00E6423C"/>
    <w:rsid w:val="00E652F3"/>
    <w:rsid w:val="00E6728B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5401"/>
    <w:rsid w:val="00E95C1A"/>
    <w:rsid w:val="00EA0D1B"/>
    <w:rsid w:val="00EA29DE"/>
    <w:rsid w:val="00EB0CB6"/>
    <w:rsid w:val="00EB1ED3"/>
    <w:rsid w:val="00EB3C66"/>
    <w:rsid w:val="00ED1221"/>
    <w:rsid w:val="00ED1B0A"/>
    <w:rsid w:val="00ED4529"/>
    <w:rsid w:val="00EE129C"/>
    <w:rsid w:val="00EE7761"/>
    <w:rsid w:val="00EE7EF3"/>
    <w:rsid w:val="00EF7715"/>
    <w:rsid w:val="00F02B97"/>
    <w:rsid w:val="00F03F70"/>
    <w:rsid w:val="00F07AA3"/>
    <w:rsid w:val="00F14195"/>
    <w:rsid w:val="00F24FC0"/>
    <w:rsid w:val="00F27244"/>
    <w:rsid w:val="00F3618A"/>
    <w:rsid w:val="00F3735F"/>
    <w:rsid w:val="00F40045"/>
    <w:rsid w:val="00F428FF"/>
    <w:rsid w:val="00F42D20"/>
    <w:rsid w:val="00F45C55"/>
    <w:rsid w:val="00F5038F"/>
    <w:rsid w:val="00F51163"/>
    <w:rsid w:val="00F518BD"/>
    <w:rsid w:val="00F527C9"/>
    <w:rsid w:val="00F52CE9"/>
    <w:rsid w:val="00F54ABB"/>
    <w:rsid w:val="00F55F3D"/>
    <w:rsid w:val="00F605A3"/>
    <w:rsid w:val="00F6528D"/>
    <w:rsid w:val="00F75F2A"/>
    <w:rsid w:val="00F80EE2"/>
    <w:rsid w:val="00F8317C"/>
    <w:rsid w:val="00F84CBE"/>
    <w:rsid w:val="00F926AB"/>
    <w:rsid w:val="00F963D3"/>
    <w:rsid w:val="00FA003C"/>
    <w:rsid w:val="00FA2231"/>
    <w:rsid w:val="00FB2758"/>
    <w:rsid w:val="00FB29D0"/>
    <w:rsid w:val="00FB60F4"/>
    <w:rsid w:val="00FB687C"/>
    <w:rsid w:val="00FC6EC8"/>
    <w:rsid w:val="00FD499C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2A46154"/>
  <w15:docId w15:val="{5729A320-7975-4BE3-8C4F-2D29ECB4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E6F2-60D4-45C6-B7F0-8EE3FE6F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182</TotalTime>
  <Pages>2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33</cp:revision>
  <cp:lastPrinted>2021-03-08T10:35:00Z</cp:lastPrinted>
  <dcterms:created xsi:type="dcterms:W3CDTF">2021-03-08T10:32:00Z</dcterms:created>
  <dcterms:modified xsi:type="dcterms:W3CDTF">2021-04-06T06:26:00Z</dcterms:modified>
</cp:coreProperties>
</file>