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A631E2" w:rsidP="001E67EE">
      <w:pPr>
        <w:pStyle w:val="datum0"/>
      </w:pPr>
      <w:bookmarkStart w:id="0" w:name="_GoBack"/>
      <w:bookmarkEnd w:id="0"/>
      <w:r>
        <w:t>2</w:t>
      </w:r>
      <w:r w:rsidR="001E67EE" w:rsidRPr="00F51E8D">
        <w:t xml:space="preserve">. </w:t>
      </w:r>
      <w:r w:rsidR="00333E90">
        <w:t>12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</w:t>
      </w:r>
      <w:r w:rsidR="00333E90">
        <w:t xml:space="preserve"> </w:t>
      </w:r>
      <w:r w:rsidR="00A631E2">
        <w:t>ří</w:t>
      </w:r>
      <w:r w:rsidR="00333E90">
        <w:t>jnu</w:t>
      </w:r>
      <w:r w:rsidR="00FA674C" w:rsidRPr="00F51E8D">
        <w:t xml:space="preserve"> </w:t>
      </w:r>
      <w:r w:rsidR="00402F81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333E90">
        <w:t>2,6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A631E2">
        <w:t>ří</w:t>
      </w:r>
      <w:r w:rsidR="00333E90">
        <w:t>jen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493141">
        <w:t>ří</w:t>
      </w:r>
      <w:r w:rsidR="00DC1F2B">
        <w:t>jnu</w:t>
      </w:r>
      <w:r w:rsidR="00FD35EC">
        <w:t xml:space="preserve"> 7</w:t>
      </w:r>
      <w:r w:rsidR="00DC1F2B">
        <w:rPr>
          <w:lang w:val="en-US"/>
        </w:rPr>
        <w:t>5</w:t>
      </w:r>
      <w:r w:rsidR="00DC1F2B">
        <w:t>,0</w:t>
      </w:r>
      <w:r w:rsidR="005D6634" w:rsidRPr="00F51E8D">
        <w:t> %</w:t>
      </w:r>
      <w:r w:rsidR="00085022" w:rsidRPr="00F51E8D">
        <w:t xml:space="preserve"> a oproti </w:t>
      </w:r>
      <w:r w:rsidR="00493141">
        <w:t>ří</w:t>
      </w:r>
      <w:r w:rsidR="00DC1F2B">
        <w:t>jnu</w:t>
      </w:r>
      <w:r w:rsidR="0058415B" w:rsidRPr="00F51E8D">
        <w:t xml:space="preserve"> 2020</w:t>
      </w:r>
      <w:r w:rsidR="007466AC" w:rsidRPr="00F51E8D">
        <w:t xml:space="preserve"> se </w:t>
      </w:r>
      <w:r w:rsidR="0088075A">
        <w:t>zvýšila</w:t>
      </w:r>
      <w:r w:rsidR="00DC1F2B">
        <w:t xml:space="preserve"> o 0,9</w:t>
      </w:r>
      <w:r w:rsidR="008D4E28">
        <w:t xml:space="preserve"> procentního bodu</w:t>
      </w:r>
      <w:r w:rsidRPr="00F51E8D">
        <w:t xml:space="preserve">. Míra zaměstnanosti mužů po sezónním očištění činila </w:t>
      </w:r>
      <w:r w:rsidR="00994CFA">
        <w:t>81</w:t>
      </w:r>
      <w:r w:rsidRPr="00F51E8D">
        <w:t>,</w:t>
      </w:r>
      <w:r w:rsidR="00DC1F2B">
        <w:t>6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DC1F2B">
        <w:rPr>
          <w:rFonts w:cs="Arial"/>
        </w:rPr>
        <w:t>8</w:t>
      </w:r>
      <w:r w:rsidRPr="00F51E8D">
        <w:rPr>
          <w:rFonts w:cs="Arial"/>
        </w:rPr>
        <w:t>,</w:t>
      </w:r>
      <w:r w:rsidR="00DC1F2B">
        <w:rPr>
          <w:rFonts w:cs="Arial"/>
        </w:rPr>
        <w:t>1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994CFA">
        <w:t>5</w:t>
      </w:r>
      <w:r w:rsidRPr="00F51E8D">
        <w:t>,</w:t>
      </w:r>
      <w:r w:rsidR="00DC1F2B">
        <w:t>4</w:t>
      </w:r>
      <w:r w:rsidRPr="00F51E8D">
        <w:t> %, ve věku 30–49 let 8</w:t>
      </w:r>
      <w:r w:rsidR="00194675">
        <w:t>7</w:t>
      </w:r>
      <w:r w:rsidRPr="00F51E8D">
        <w:t>,</w:t>
      </w:r>
      <w:r w:rsidR="00DC1F2B">
        <w:t>1</w:t>
      </w:r>
      <w:r w:rsidRPr="00F51E8D">
        <w:t xml:space="preserve"> % a ve skupině osob 50–64letých </w:t>
      </w:r>
      <w:r w:rsidR="00DC1F2B">
        <w:t>78</w:t>
      </w:r>
      <w:r w:rsidRPr="00F51E8D">
        <w:t>,</w:t>
      </w:r>
      <w:r w:rsidR="00DC1F2B">
        <w:t>4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493141">
        <w:t>ří</w:t>
      </w:r>
      <w:r w:rsidR="00DC1F2B">
        <w:t>jnu</w:t>
      </w:r>
      <w:r w:rsidR="0058415B" w:rsidRPr="00F51E8D">
        <w:t xml:space="preserve"> letošního</w:t>
      </w:r>
      <w:r w:rsidR="00493141">
        <w:t xml:space="preserve"> roku 2</w:t>
      </w:r>
      <w:r w:rsidRPr="00F51E8D">
        <w:t>,</w:t>
      </w:r>
      <w:r w:rsidR="00DC1F2B">
        <w:t>6</w:t>
      </w:r>
      <w:r w:rsidRPr="00F51E8D">
        <w:t> %</w:t>
      </w:r>
      <w:r w:rsidR="004657AA" w:rsidRPr="00F51E8D">
        <w:t xml:space="preserve"> a meziročně </w:t>
      </w:r>
      <w:r w:rsidR="00493141">
        <w:t>se snížila</w:t>
      </w:r>
      <w:r w:rsidR="00DC1F2B">
        <w:t xml:space="preserve"> o 0,6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DC1F2B">
        <w:t>4</w:t>
      </w:r>
      <w:r w:rsidR="00884DA0">
        <w:t> %, míra nezaměstnanosti žen 3</w:t>
      </w:r>
      <w:r w:rsidRPr="00F51E8D">
        <w:t>,</w:t>
      </w:r>
      <w:r w:rsidR="00DC1F2B">
        <w:t>0</w:t>
      </w:r>
      <w:r w:rsidRPr="00F51E8D">
        <w:t> %.</w:t>
      </w:r>
    </w:p>
    <w:p w:rsidR="001E67EE" w:rsidRPr="00A611D1" w:rsidRDefault="001E67EE" w:rsidP="00E26702"/>
    <w:p w:rsidR="001E67EE" w:rsidRPr="000C3C5D" w:rsidRDefault="001E67EE" w:rsidP="000C3C5D"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od sezónních vlivů dosáhla 7</w:t>
      </w:r>
      <w:r w:rsidR="00403833">
        <w:t>7</w:t>
      </w:r>
      <w:r w:rsidRPr="00F51E8D">
        <w:t>,</w:t>
      </w:r>
      <w:r w:rsidR="00403833">
        <w:t>0</w:t>
      </w:r>
      <w:r w:rsidR="005368DF" w:rsidRPr="00F51E8D">
        <w:t xml:space="preserve"> % a proti </w:t>
      </w:r>
      <w:r w:rsidR="00004A0B">
        <w:t>ří</w:t>
      </w:r>
      <w:r w:rsidR="00403833">
        <w:t>jnu</w:t>
      </w:r>
      <w:r w:rsidR="001B5100" w:rsidRPr="00F51E8D">
        <w:t xml:space="preserve"> 2020</w:t>
      </w:r>
      <w:r w:rsidR="0020182E" w:rsidRPr="00F51E8D">
        <w:t xml:space="preserve"> se </w:t>
      </w:r>
      <w:r w:rsidR="00780B62">
        <w:t>zvýšila</w:t>
      </w:r>
      <w:r w:rsidRPr="00F51E8D">
        <w:t xml:space="preserve"> </w:t>
      </w:r>
      <w:r w:rsidRPr="000C3C5D">
        <w:t>o 0,</w:t>
      </w:r>
      <w:r w:rsidR="00403833">
        <w:t>5</w:t>
      </w:r>
      <w:r w:rsidRPr="000C3C5D">
        <w:t> procentního bodu. Po sezónním očištění mír</w:t>
      </w:r>
      <w:r w:rsidR="00276EF0" w:rsidRPr="000C3C5D">
        <w:t xml:space="preserve">a ekonomické aktivity mužů </w:t>
      </w:r>
      <w:r w:rsidR="00403833">
        <w:t>(83,6</w:t>
      </w:r>
      <w:r w:rsidR="00EF6854" w:rsidRPr="000C3C5D">
        <w:t> </w:t>
      </w:r>
      <w:r w:rsidRPr="000C3C5D">
        <w:t>%) převyšovala míru ekonomické aktivity žen o 1</w:t>
      </w:r>
      <w:r w:rsidR="00336E35" w:rsidRPr="000C3C5D">
        <w:t>3,4</w:t>
      </w:r>
      <w:r w:rsidRPr="000C3C5D">
        <w:t xml:space="preserve"> procentního bodu.</w:t>
      </w:r>
    </w:p>
    <w:p w:rsidR="00C13ADD" w:rsidRPr="00DA123A" w:rsidRDefault="00C13ADD" w:rsidP="005A65E0">
      <w:pPr>
        <w:rPr>
          <w:rFonts w:cs="Arial"/>
          <w:szCs w:val="20"/>
        </w:rPr>
      </w:pPr>
    </w:p>
    <w:p w:rsidR="00C13ADD" w:rsidRPr="00FD7B63" w:rsidRDefault="00C13ADD" w:rsidP="005A65E0">
      <w:pPr>
        <w:rPr>
          <w:rFonts w:cs="Arial"/>
          <w:i/>
          <w:szCs w:val="20"/>
          <w:lang w:eastAsia="cs-CZ"/>
        </w:rPr>
      </w:pPr>
      <w:r w:rsidRPr="00DA123A">
        <w:rPr>
          <w:rFonts w:cs="Arial"/>
          <w:i/>
          <w:szCs w:val="20"/>
        </w:rPr>
        <w:t>„</w:t>
      </w:r>
      <w:r w:rsidR="005A65E0" w:rsidRPr="00DA123A">
        <w:rPr>
          <w:rFonts w:cs="Arial"/>
          <w:i/>
          <w:szCs w:val="20"/>
          <w:lang w:eastAsia="cs-CZ"/>
        </w:rPr>
        <w:t>Úroveň ekonomické aktivity se za poslední tři měsíce držela velmi vysoko, zejména u žen byl patrný plný návrat na trh práce</w:t>
      </w:r>
      <w:r w:rsidR="008918F2">
        <w:rPr>
          <w:rFonts w:cs="Arial"/>
          <w:i/>
          <w:szCs w:val="20"/>
          <w:lang w:eastAsia="cs-CZ"/>
        </w:rPr>
        <w:t>.</w:t>
      </w:r>
      <w:r w:rsidR="005A65E0" w:rsidRPr="00DA123A">
        <w:rPr>
          <w:rFonts w:cs="Arial"/>
          <w:i/>
          <w:szCs w:val="20"/>
          <w:lang w:eastAsia="cs-CZ"/>
        </w:rPr>
        <w:t xml:space="preserve"> </w:t>
      </w:r>
      <w:r w:rsidR="008918F2">
        <w:rPr>
          <w:rFonts w:cs="Arial"/>
          <w:i/>
          <w:szCs w:val="20"/>
          <w:lang w:eastAsia="cs-CZ"/>
        </w:rPr>
        <w:t xml:space="preserve">Stojí za tím patrně </w:t>
      </w:r>
      <w:r w:rsidR="005A65E0" w:rsidRPr="00DA123A">
        <w:rPr>
          <w:rFonts w:cs="Arial"/>
          <w:i/>
          <w:szCs w:val="20"/>
          <w:lang w:eastAsia="cs-CZ"/>
        </w:rPr>
        <w:t>ukončení vládních opatření</w:t>
      </w:r>
      <w:r w:rsidR="008918F2">
        <w:rPr>
          <w:rFonts w:cs="Arial"/>
          <w:i/>
          <w:szCs w:val="20"/>
          <w:lang w:eastAsia="cs-CZ"/>
        </w:rPr>
        <w:t>, především návrat dětí do škol</w:t>
      </w:r>
      <w:r w:rsidR="005A65E0" w:rsidRPr="00DA123A">
        <w:rPr>
          <w:rFonts w:cs="Arial"/>
          <w:i/>
          <w:szCs w:val="20"/>
          <w:lang w:eastAsia="cs-CZ"/>
        </w:rPr>
        <w:t>. Míra nezaměstnanosti se však</w:t>
      </w:r>
      <w:r w:rsidR="003834EC">
        <w:rPr>
          <w:rFonts w:cs="Arial"/>
          <w:i/>
          <w:szCs w:val="20"/>
          <w:lang w:eastAsia="cs-CZ"/>
        </w:rPr>
        <w:t xml:space="preserve"> –</w:t>
      </w:r>
      <w:r w:rsidR="005A65E0" w:rsidRPr="00DA123A">
        <w:rPr>
          <w:rFonts w:cs="Arial"/>
          <w:i/>
          <w:szCs w:val="20"/>
          <w:lang w:eastAsia="cs-CZ"/>
        </w:rPr>
        <w:t xml:space="preserve"> ve srovnání s </w:t>
      </w:r>
      <w:proofErr w:type="spellStart"/>
      <w:r w:rsidR="005A65E0" w:rsidRPr="00DA123A">
        <w:rPr>
          <w:rFonts w:cs="Arial"/>
          <w:i/>
          <w:szCs w:val="20"/>
          <w:lang w:eastAsia="cs-CZ"/>
        </w:rPr>
        <w:t>předcovidovým</w:t>
      </w:r>
      <w:proofErr w:type="spellEnd"/>
      <w:r w:rsidR="005A65E0" w:rsidRPr="00DA123A">
        <w:rPr>
          <w:rFonts w:cs="Arial"/>
          <w:i/>
          <w:szCs w:val="20"/>
          <w:lang w:eastAsia="cs-CZ"/>
        </w:rPr>
        <w:t xml:space="preserve"> rokem 2019 </w:t>
      </w:r>
      <w:r w:rsidR="003834EC">
        <w:rPr>
          <w:rFonts w:cs="Arial"/>
          <w:i/>
          <w:szCs w:val="20"/>
          <w:lang w:eastAsia="cs-CZ"/>
        </w:rPr>
        <w:t>–</w:t>
      </w:r>
      <w:r w:rsidR="005A65E0" w:rsidRPr="00DA123A">
        <w:rPr>
          <w:rFonts w:cs="Arial"/>
          <w:i/>
          <w:szCs w:val="20"/>
          <w:lang w:eastAsia="cs-CZ"/>
        </w:rPr>
        <w:t xml:space="preserve"> stabilizovala na vyšší úrovni, a to u obou pohlaví</w:t>
      </w:r>
      <w:r w:rsidRPr="00DA123A">
        <w:rPr>
          <w:rFonts w:cs="Arial"/>
          <w:i/>
          <w:szCs w:val="20"/>
        </w:rPr>
        <w:t>,“</w:t>
      </w:r>
      <w:r w:rsidRPr="00DA123A">
        <w:rPr>
          <w:rFonts w:cs="Arial"/>
          <w:szCs w:val="20"/>
        </w:rPr>
        <w:t xml:space="preserve"> komentuje výsledky Dalibor Holý, ředitel odboru statistiky trhu práce a rovných příležitostí ČSÚ.</w:t>
      </w:r>
    </w:p>
    <w:p w:rsidR="001E67EE" w:rsidRPr="00DA123A" w:rsidRDefault="001E67EE" w:rsidP="005A65E0">
      <w:pPr>
        <w:rPr>
          <w:rFonts w:cs="Arial"/>
          <w:szCs w:val="20"/>
        </w:rPr>
      </w:pPr>
    </w:p>
    <w:p w:rsidR="001E67EE" w:rsidRPr="00F51E8D" w:rsidRDefault="001E67EE" w:rsidP="005A65E0">
      <w:r w:rsidRPr="00DA123A">
        <w:rPr>
          <w:rFonts w:cs="Arial"/>
          <w:szCs w:val="20"/>
        </w:rPr>
        <w:t>Eurostat v rámci své tiskové zprávy uveřejní metodicky shodnou měsíční míru nezaměstnanosti,</w:t>
      </w:r>
      <w:r w:rsidRPr="00DA123A">
        <w:t xml:space="preserve"> ale</w:t>
      </w:r>
      <w:r w:rsidRPr="00F51E8D">
        <w:t xml:space="preserve"> za věkovou skupinu 15–74 let. Obecná míra nezaměstnanosti v </w:t>
      </w:r>
      <w:r w:rsidR="00D100A8">
        <w:t>ří</w:t>
      </w:r>
      <w:r w:rsidR="00041961">
        <w:t>jnu</w:t>
      </w:r>
      <w:r w:rsidR="001B5100" w:rsidRPr="00F51E8D">
        <w:t> 2021</w:t>
      </w:r>
      <w:r w:rsidRPr="00F51E8D">
        <w:t xml:space="preserve"> u 15–74letých v České republice </w:t>
      </w:r>
      <w:r w:rsidR="004E5488">
        <w:t xml:space="preserve">také </w:t>
      </w:r>
      <w:r w:rsidR="00A70B7D" w:rsidRPr="00F51E8D">
        <w:t>činila</w:t>
      </w:r>
      <w:r w:rsidR="00772CEC">
        <w:t xml:space="preserve"> </w:t>
      </w:r>
      <w:r w:rsidR="00D100A8">
        <w:t>2,6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7A4879">
        <w:rPr>
          <w:i/>
          <w:iCs/>
          <w:sz w:val="18"/>
          <w:szCs w:val="18"/>
        </w:rPr>
        <w:t>kce vývoje v dalších deseti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1045E9">
        <w:rPr>
          <w:i/>
          <w:iCs/>
          <w:color w:val="auto"/>
        </w:rPr>
        <w:t>í předběžného zpracování:</w:t>
      </w:r>
      <w:r w:rsidR="001045E9">
        <w:rPr>
          <w:i/>
          <w:iCs/>
          <w:color w:val="auto"/>
        </w:rPr>
        <w:tab/>
        <w:t>22. 11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1045E9">
        <w:rPr>
          <w:i/>
          <w:iCs/>
          <w:color w:val="auto"/>
        </w:rPr>
        <w:t>6. 11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1045E9">
        <w:rPr>
          <w:i/>
          <w:iCs/>
          <w:color w:val="auto"/>
        </w:rPr>
        <w:t>10. 1. 2022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5B" w:rsidRDefault="00A05D5B" w:rsidP="00BA6370">
      <w:r>
        <w:separator/>
      </w:r>
    </w:p>
  </w:endnote>
  <w:endnote w:type="continuationSeparator" w:id="0">
    <w:p w:rsidR="00A05D5B" w:rsidRDefault="00A05D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D7B6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D7B6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5B" w:rsidRDefault="00A05D5B" w:rsidP="00BA6370">
      <w:r>
        <w:separator/>
      </w:r>
    </w:p>
  </w:footnote>
  <w:footnote w:type="continuationSeparator" w:id="0">
    <w:p w:rsidR="00A05D5B" w:rsidRDefault="00A05D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0074D"/>
    <w:rsid w:val="00004A0B"/>
    <w:rsid w:val="0001314B"/>
    <w:rsid w:val="00020EF4"/>
    <w:rsid w:val="00023037"/>
    <w:rsid w:val="00025B07"/>
    <w:rsid w:val="00041961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C3C5D"/>
    <w:rsid w:val="000D06E6"/>
    <w:rsid w:val="000D093F"/>
    <w:rsid w:val="000E43CC"/>
    <w:rsid w:val="00103B9A"/>
    <w:rsid w:val="001045E9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4675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650FC"/>
    <w:rsid w:val="0026521B"/>
    <w:rsid w:val="00276EF0"/>
    <w:rsid w:val="00292000"/>
    <w:rsid w:val="0029376C"/>
    <w:rsid w:val="00294BEA"/>
    <w:rsid w:val="002A6A6B"/>
    <w:rsid w:val="002B2E47"/>
    <w:rsid w:val="002B476A"/>
    <w:rsid w:val="002B7268"/>
    <w:rsid w:val="002C3BC9"/>
    <w:rsid w:val="002C59A2"/>
    <w:rsid w:val="002C7F71"/>
    <w:rsid w:val="002D08C6"/>
    <w:rsid w:val="002F3C91"/>
    <w:rsid w:val="0031103F"/>
    <w:rsid w:val="00325244"/>
    <w:rsid w:val="003301A3"/>
    <w:rsid w:val="00332EAA"/>
    <w:rsid w:val="00333E90"/>
    <w:rsid w:val="00336223"/>
    <w:rsid w:val="00336E35"/>
    <w:rsid w:val="0036777B"/>
    <w:rsid w:val="0038282A"/>
    <w:rsid w:val="003834EC"/>
    <w:rsid w:val="00383BD7"/>
    <w:rsid w:val="00397580"/>
    <w:rsid w:val="003A4037"/>
    <w:rsid w:val="003A45C8"/>
    <w:rsid w:val="003B659C"/>
    <w:rsid w:val="003C1385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2F81"/>
    <w:rsid w:val="00403833"/>
    <w:rsid w:val="00405244"/>
    <w:rsid w:val="004154C7"/>
    <w:rsid w:val="00423237"/>
    <w:rsid w:val="004436EE"/>
    <w:rsid w:val="0044792A"/>
    <w:rsid w:val="0045045A"/>
    <w:rsid w:val="0045547F"/>
    <w:rsid w:val="004657AA"/>
    <w:rsid w:val="00471DEF"/>
    <w:rsid w:val="0047369C"/>
    <w:rsid w:val="00476CB2"/>
    <w:rsid w:val="00477A88"/>
    <w:rsid w:val="00482BFC"/>
    <w:rsid w:val="00490FC4"/>
    <w:rsid w:val="004920AD"/>
    <w:rsid w:val="00493141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E5488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23C3C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3994"/>
    <w:rsid w:val="0058415B"/>
    <w:rsid w:val="005967A2"/>
    <w:rsid w:val="005A65E0"/>
    <w:rsid w:val="005C6BA5"/>
    <w:rsid w:val="005C7C14"/>
    <w:rsid w:val="005D6634"/>
    <w:rsid w:val="005E00E4"/>
    <w:rsid w:val="005F2360"/>
    <w:rsid w:val="005F79FB"/>
    <w:rsid w:val="00604406"/>
    <w:rsid w:val="00605F4A"/>
    <w:rsid w:val="006068F7"/>
    <w:rsid w:val="006074FE"/>
    <w:rsid w:val="00607822"/>
    <w:rsid w:val="006103AA"/>
    <w:rsid w:val="006109E8"/>
    <w:rsid w:val="006123E3"/>
    <w:rsid w:val="00613BBF"/>
    <w:rsid w:val="00615A60"/>
    <w:rsid w:val="00621BCA"/>
    <w:rsid w:val="00621CD0"/>
    <w:rsid w:val="00622B80"/>
    <w:rsid w:val="006317D6"/>
    <w:rsid w:val="00633666"/>
    <w:rsid w:val="00636ADE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202C"/>
    <w:rsid w:val="006E4E81"/>
    <w:rsid w:val="006E7F18"/>
    <w:rsid w:val="006F158D"/>
    <w:rsid w:val="006F331F"/>
    <w:rsid w:val="006F67FB"/>
    <w:rsid w:val="0070161C"/>
    <w:rsid w:val="00702D84"/>
    <w:rsid w:val="00705D9D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70BE1"/>
    <w:rsid w:val="00772CEC"/>
    <w:rsid w:val="00780B62"/>
    <w:rsid w:val="00780EA8"/>
    <w:rsid w:val="00781B07"/>
    <w:rsid w:val="00796B74"/>
    <w:rsid w:val="007A2048"/>
    <w:rsid w:val="007A4879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5A15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61D0E"/>
    <w:rsid w:val="008662BB"/>
    <w:rsid w:val="00867569"/>
    <w:rsid w:val="0088075A"/>
    <w:rsid w:val="00884DA0"/>
    <w:rsid w:val="00891049"/>
    <w:rsid w:val="008918F2"/>
    <w:rsid w:val="008962B1"/>
    <w:rsid w:val="00897FB9"/>
    <w:rsid w:val="008A61FC"/>
    <w:rsid w:val="008A750A"/>
    <w:rsid w:val="008B1CDD"/>
    <w:rsid w:val="008B3970"/>
    <w:rsid w:val="008C384C"/>
    <w:rsid w:val="008C6B07"/>
    <w:rsid w:val="008D0F11"/>
    <w:rsid w:val="008D4E28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A75"/>
    <w:rsid w:val="00965D54"/>
    <w:rsid w:val="00970E2F"/>
    <w:rsid w:val="00986DD7"/>
    <w:rsid w:val="00994CFA"/>
    <w:rsid w:val="009A088B"/>
    <w:rsid w:val="009B2B24"/>
    <w:rsid w:val="009B55B1"/>
    <w:rsid w:val="009C5EA9"/>
    <w:rsid w:val="009D4EF1"/>
    <w:rsid w:val="009D7B0A"/>
    <w:rsid w:val="009E2E3D"/>
    <w:rsid w:val="009E4DB0"/>
    <w:rsid w:val="009F51A8"/>
    <w:rsid w:val="009F5DE4"/>
    <w:rsid w:val="00A01AA2"/>
    <w:rsid w:val="00A05D5B"/>
    <w:rsid w:val="00A0762A"/>
    <w:rsid w:val="00A10198"/>
    <w:rsid w:val="00A17AB6"/>
    <w:rsid w:val="00A4343D"/>
    <w:rsid w:val="00A45C0E"/>
    <w:rsid w:val="00A502F1"/>
    <w:rsid w:val="00A611D1"/>
    <w:rsid w:val="00A631E2"/>
    <w:rsid w:val="00A70A83"/>
    <w:rsid w:val="00A70B7D"/>
    <w:rsid w:val="00A72788"/>
    <w:rsid w:val="00A81541"/>
    <w:rsid w:val="00A81EB3"/>
    <w:rsid w:val="00AA4222"/>
    <w:rsid w:val="00AA4F02"/>
    <w:rsid w:val="00AB081C"/>
    <w:rsid w:val="00AB3410"/>
    <w:rsid w:val="00AB6147"/>
    <w:rsid w:val="00AD1583"/>
    <w:rsid w:val="00AD4AEC"/>
    <w:rsid w:val="00AE5389"/>
    <w:rsid w:val="00AE7F82"/>
    <w:rsid w:val="00B00C1D"/>
    <w:rsid w:val="00B11A3E"/>
    <w:rsid w:val="00B22A5D"/>
    <w:rsid w:val="00B25FDB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22F8"/>
    <w:rsid w:val="00C438C3"/>
    <w:rsid w:val="00C507DC"/>
    <w:rsid w:val="00C82ACB"/>
    <w:rsid w:val="00C8406E"/>
    <w:rsid w:val="00C843B7"/>
    <w:rsid w:val="00C95D0C"/>
    <w:rsid w:val="00CA0D5F"/>
    <w:rsid w:val="00CB1B25"/>
    <w:rsid w:val="00CB2709"/>
    <w:rsid w:val="00CB6F89"/>
    <w:rsid w:val="00CB7697"/>
    <w:rsid w:val="00CC0AE9"/>
    <w:rsid w:val="00CE228C"/>
    <w:rsid w:val="00CE71D9"/>
    <w:rsid w:val="00CF1A13"/>
    <w:rsid w:val="00CF545B"/>
    <w:rsid w:val="00D010BA"/>
    <w:rsid w:val="00D100A8"/>
    <w:rsid w:val="00D209A7"/>
    <w:rsid w:val="00D222EF"/>
    <w:rsid w:val="00D27D69"/>
    <w:rsid w:val="00D33275"/>
    <w:rsid w:val="00D33658"/>
    <w:rsid w:val="00D33CC3"/>
    <w:rsid w:val="00D448C2"/>
    <w:rsid w:val="00D465D9"/>
    <w:rsid w:val="00D526C3"/>
    <w:rsid w:val="00D579D6"/>
    <w:rsid w:val="00D666C3"/>
    <w:rsid w:val="00D77C3A"/>
    <w:rsid w:val="00D83B04"/>
    <w:rsid w:val="00D849F0"/>
    <w:rsid w:val="00D9189F"/>
    <w:rsid w:val="00D91A88"/>
    <w:rsid w:val="00DA123A"/>
    <w:rsid w:val="00DA1949"/>
    <w:rsid w:val="00DA55D6"/>
    <w:rsid w:val="00DC1F2B"/>
    <w:rsid w:val="00DC75AE"/>
    <w:rsid w:val="00DD03C4"/>
    <w:rsid w:val="00DD3C42"/>
    <w:rsid w:val="00DF47FE"/>
    <w:rsid w:val="00E0156A"/>
    <w:rsid w:val="00E118FB"/>
    <w:rsid w:val="00E13474"/>
    <w:rsid w:val="00E20936"/>
    <w:rsid w:val="00E226DC"/>
    <w:rsid w:val="00E26702"/>
    <w:rsid w:val="00E26704"/>
    <w:rsid w:val="00E31980"/>
    <w:rsid w:val="00E36534"/>
    <w:rsid w:val="00E37633"/>
    <w:rsid w:val="00E4204D"/>
    <w:rsid w:val="00E43F2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A77D3"/>
    <w:rsid w:val="00EB1ED3"/>
    <w:rsid w:val="00EB6C2A"/>
    <w:rsid w:val="00EC16B4"/>
    <w:rsid w:val="00EC266B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706DB"/>
    <w:rsid w:val="00F75F2A"/>
    <w:rsid w:val="00F7613C"/>
    <w:rsid w:val="00F81A6C"/>
    <w:rsid w:val="00F91153"/>
    <w:rsid w:val="00F93ADF"/>
    <w:rsid w:val="00FA1B68"/>
    <w:rsid w:val="00FA674C"/>
    <w:rsid w:val="00FB0577"/>
    <w:rsid w:val="00FB6013"/>
    <w:rsid w:val="00FB687C"/>
    <w:rsid w:val="00FB7FF9"/>
    <w:rsid w:val="00FD0D50"/>
    <w:rsid w:val="00FD2F1C"/>
    <w:rsid w:val="00FD35EC"/>
    <w:rsid w:val="00FD48B8"/>
    <w:rsid w:val="00FD4960"/>
    <w:rsid w:val="00FD6EA3"/>
    <w:rsid w:val="00FD7B63"/>
    <w:rsid w:val="00FE0F14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CFC7-65E4-498B-A20B-00E78C76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mendlova22411</cp:lastModifiedBy>
  <cp:revision>2</cp:revision>
  <cp:lastPrinted>2021-09-23T07:43:00Z</cp:lastPrinted>
  <dcterms:created xsi:type="dcterms:W3CDTF">2021-12-01T09:06:00Z</dcterms:created>
  <dcterms:modified xsi:type="dcterms:W3CDTF">2021-12-01T09:06:00Z</dcterms:modified>
</cp:coreProperties>
</file>