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596F21" w:rsidP="00034CC9">
      <w:pPr>
        <w:pStyle w:val="datum0"/>
      </w:pPr>
      <w:r>
        <w:t>7</w:t>
      </w:r>
      <w:r w:rsidR="00C877E3">
        <w:t xml:space="preserve">. </w:t>
      </w:r>
      <w:r w:rsidR="00DE2B62">
        <w:t>1</w:t>
      </w:r>
      <w:r w:rsidR="00C877E3">
        <w:t>.</w:t>
      </w:r>
      <w:r w:rsidR="00034CC9">
        <w:t xml:space="preserve"> </w:t>
      </w:r>
      <w:r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A7F4A">
        <w:t>listopad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C61A8E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596F21">
        <w:rPr>
          <w:rFonts w:cs="Arial"/>
          <w:b/>
          <w:szCs w:val="18"/>
        </w:rPr>
        <w:t>listopadu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EF74A3">
        <w:rPr>
          <w:rFonts w:cs="Arial"/>
          <w:b/>
          <w:szCs w:val="18"/>
        </w:rPr>
        <w:t>13,1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121651">
        <w:rPr>
          <w:rFonts w:cs="Arial"/>
          <w:b/>
          <w:szCs w:val="18"/>
        </w:rPr>
        <w:t xml:space="preserve">který byl meziročně o </w:t>
      </w:r>
      <w:r w:rsidR="0035426B">
        <w:rPr>
          <w:rFonts w:cs="Arial"/>
          <w:b/>
          <w:szCs w:val="18"/>
        </w:rPr>
        <w:t>1,</w:t>
      </w:r>
      <w:r w:rsidR="00EF74A3">
        <w:rPr>
          <w:rFonts w:cs="Arial"/>
          <w:b/>
          <w:szCs w:val="18"/>
        </w:rPr>
        <w:t>8</w:t>
      </w:r>
      <w:r w:rsidR="00121651">
        <w:rPr>
          <w:rFonts w:cs="Arial"/>
          <w:b/>
          <w:szCs w:val="18"/>
        </w:rPr>
        <w:t xml:space="preserve"> mld. Kč </w:t>
      </w:r>
      <w:r w:rsidR="006F772A">
        <w:rPr>
          <w:rFonts w:cs="Arial"/>
          <w:b/>
          <w:szCs w:val="18"/>
        </w:rPr>
        <w:t>vyšší</w:t>
      </w:r>
      <w:r w:rsidR="00121651">
        <w:rPr>
          <w:rFonts w:cs="Arial"/>
          <w:b/>
          <w:szCs w:val="18"/>
        </w:rPr>
        <w:t>.</w:t>
      </w:r>
    </w:p>
    <w:p w:rsidR="00EF74A3" w:rsidRDefault="00173389" w:rsidP="00A05E4D">
      <w:pPr>
        <w:spacing w:after="240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CF42CD">
        <w:t>o</w:t>
      </w:r>
      <w:r w:rsidR="00361F85">
        <w:t xml:space="preserve"> </w:t>
      </w:r>
      <w:r w:rsidR="0042437F">
        <w:t xml:space="preserve">zejména </w:t>
      </w:r>
      <w:r w:rsidR="009B0F3D" w:rsidRPr="007D6FD5">
        <w:t>meziroční</w:t>
      </w:r>
      <w:r w:rsidR="00996094">
        <w:t xml:space="preserve"> </w:t>
      </w:r>
      <w:r w:rsidR="00CF42CD">
        <w:t>snížení</w:t>
      </w:r>
      <w:r w:rsidR="00361F85">
        <w:t xml:space="preserve"> </w:t>
      </w:r>
      <w:r w:rsidR="00BE3771">
        <w:t>deficitu</w:t>
      </w:r>
      <w:r w:rsidR="00361F85">
        <w:t xml:space="preserve"> </w:t>
      </w:r>
      <w:r>
        <w:t xml:space="preserve">bilance </w:t>
      </w:r>
      <w:r w:rsidR="0042437F">
        <w:t xml:space="preserve">minerálních paliv </w:t>
      </w:r>
      <w:r w:rsidR="00361F85">
        <w:t xml:space="preserve">o </w:t>
      </w:r>
      <w:r w:rsidR="00EF74A3">
        <w:t>2,2</w:t>
      </w:r>
      <w:r w:rsidR="00361F85">
        <w:t xml:space="preserve"> mld. Kč</w:t>
      </w:r>
      <w:r w:rsidR="00EF74A3">
        <w:t xml:space="preserve">. Přechodem z </w:t>
      </w:r>
      <w:r w:rsidR="00584DEA">
        <w:t>pasiva do aktiva</w:t>
      </w:r>
      <w:r w:rsidR="00EF74A3">
        <w:t xml:space="preserve"> se o 0,9 mld. Kč zlepšila bilance obchodu s nápoji a tabákem a přebytek vzrostl u strojů a dopravních prostředků a surovin (shodně o 0,7 mld. Kč). Nepříznivě na celkové saldo naopak působilo prohloubení deficitu chemických výrobků o 1,</w:t>
      </w:r>
      <w:r w:rsidR="00B32956">
        <w:t>5</w:t>
      </w:r>
      <w:r w:rsidR="00EF74A3">
        <w:t xml:space="preserve"> mld. Kč a pokles přebytku bilance polo</w:t>
      </w:r>
      <w:r w:rsidR="00103D37">
        <w:t>tovarů a materiálů o 1,2 mld. </w:t>
      </w:r>
      <w:r w:rsidR="00EF74A3">
        <w:t>Kč.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C468D6">
        <w:rPr>
          <w:rFonts w:cs="Arial"/>
          <w:szCs w:val="18"/>
        </w:rPr>
        <w:t>50,4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C468D6">
        <w:rPr>
          <w:rFonts w:cs="Arial"/>
          <w:szCs w:val="18"/>
        </w:rPr>
        <w:t>3,2</w:t>
      </w:r>
      <w:r>
        <w:rPr>
          <w:rFonts w:cs="Arial"/>
          <w:szCs w:val="18"/>
        </w:rPr>
        <w:t xml:space="preserve"> mld. Kč vyšší. Schodek obchodu se státy mimo EU se </w:t>
      </w:r>
      <w:r w:rsidR="00B46615">
        <w:rPr>
          <w:rFonts w:cs="Arial"/>
          <w:szCs w:val="18"/>
        </w:rPr>
        <w:t>prohloubil</w:t>
      </w:r>
      <w:r w:rsidR="002466D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C468D6">
        <w:rPr>
          <w:rFonts w:cs="Arial"/>
          <w:szCs w:val="18"/>
        </w:rPr>
        <w:t>1,3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C468D6">
        <w:rPr>
          <w:rFonts w:cs="Arial"/>
          <w:szCs w:val="18"/>
        </w:rPr>
        <w:t>36,0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596F21">
        <w:rPr>
          <w:rFonts w:cs="Arial"/>
          <w:szCs w:val="18"/>
        </w:rPr>
        <w:t>listopadu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5B3E0B">
        <w:rPr>
          <w:rFonts w:cs="Arial"/>
          <w:szCs w:val="18"/>
        </w:rPr>
        <w:t>3,6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5B3E0B">
        <w:rPr>
          <w:rFonts w:cs="Arial"/>
          <w:szCs w:val="18"/>
        </w:rPr>
        <w:t>273,1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5B3E0B">
        <w:rPr>
          <w:rFonts w:cs="Arial"/>
          <w:szCs w:val="18"/>
        </w:rPr>
        <w:t>3,1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5B3E0B">
        <w:rPr>
          <w:rFonts w:cs="Arial"/>
          <w:szCs w:val="18"/>
        </w:rPr>
        <w:t>259,9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A13698" w:rsidRDefault="0060337E" w:rsidP="00E63A02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101717">
        <w:rPr>
          <w:rFonts w:cs="Arial"/>
          <w:b/>
          <w:szCs w:val="18"/>
        </w:rPr>
        <w:t>listopadu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E92290">
        <w:rPr>
          <w:rFonts w:cs="Arial"/>
          <w:szCs w:val="18"/>
        </w:rPr>
        <w:t>159,7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E92290">
        <w:rPr>
          <w:rFonts w:cs="Arial"/>
          <w:szCs w:val="18"/>
        </w:rPr>
        <w:t>42,9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E92290">
        <w:rPr>
          <w:rFonts w:cs="Arial"/>
          <w:szCs w:val="18"/>
        </w:rPr>
        <w:t>12,9</w:t>
      </w:r>
      <w:r>
        <w:rPr>
          <w:rFonts w:cs="Arial"/>
          <w:szCs w:val="18"/>
        </w:rPr>
        <w:t> % a dovoz o </w:t>
      </w:r>
      <w:r w:rsidR="00E92290">
        <w:rPr>
          <w:rFonts w:cs="Arial"/>
          <w:szCs w:val="18"/>
        </w:rPr>
        <w:t>11,8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5502FC">
        <w:rPr>
          <w:b/>
        </w:rPr>
        <w:t>listopadu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962131">
        <w:rPr>
          <w:b/>
        </w:rPr>
        <w:t>5,4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962131">
        <w:rPr>
          <w:b/>
        </w:rPr>
        <w:t>5,1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 xml:space="preserve">stoupl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EB4CDA">
        <w:rPr>
          <w:rFonts w:cs="Arial"/>
          <w:szCs w:val="18"/>
        </w:rPr>
        <w:t>1,2</w:t>
      </w:r>
      <w:r w:rsidR="000F6FF5">
        <w:rPr>
          <w:rFonts w:cs="Arial"/>
          <w:szCs w:val="18"/>
        </w:rPr>
        <w:t xml:space="preserve"> % a</w:t>
      </w:r>
      <w:r>
        <w:rPr>
          <w:rFonts w:cs="Arial"/>
          <w:szCs w:val="18"/>
        </w:rPr>
        <w:t xml:space="preserve"> dovoz o </w:t>
      </w:r>
      <w:r w:rsidR="00EB4CDA">
        <w:rPr>
          <w:rFonts w:cs="Arial"/>
          <w:szCs w:val="18"/>
        </w:rPr>
        <w:t>2,2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</w:t>
      </w:r>
      <w:r w:rsidR="00EB4CDA">
        <w:rPr>
          <w:rFonts w:cs="Arial"/>
          <w:szCs w:val="18"/>
        </w:rPr>
        <w:t>1,2</w:t>
      </w:r>
      <w:r w:rsidR="00C20198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 xml:space="preserve"> a dovozu </w:t>
      </w:r>
      <w:r w:rsidR="003037C7">
        <w:rPr>
          <w:rFonts w:cs="Arial"/>
          <w:szCs w:val="18"/>
        </w:rPr>
        <w:t xml:space="preserve">o </w:t>
      </w:r>
      <w:r w:rsidR="008B1A5E">
        <w:rPr>
          <w:rFonts w:cs="Arial"/>
          <w:szCs w:val="18"/>
        </w:rPr>
        <w:t>1,</w:t>
      </w:r>
      <w:r w:rsidR="00EB4CDA">
        <w:rPr>
          <w:rFonts w:cs="Arial"/>
          <w:szCs w:val="18"/>
        </w:rPr>
        <w:t>3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4D291E">
        <w:rPr>
          <w:rFonts w:cs="Arial"/>
          <w:szCs w:val="18"/>
        </w:rPr>
        <w:t>2,6</w:t>
      </w:r>
      <w:r w:rsidR="00034CC9">
        <w:rPr>
          <w:rFonts w:cs="Arial"/>
          <w:szCs w:val="18"/>
        </w:rPr>
        <w:t xml:space="preserve"> % a </w:t>
      </w:r>
      <w:r w:rsidR="004D291E">
        <w:rPr>
          <w:rFonts w:cs="Arial"/>
          <w:szCs w:val="18"/>
        </w:rPr>
        <w:t>2,3</w:t>
      </w:r>
      <w:r w:rsidR="00034CC9"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4D291E">
        <w:rPr>
          <w:rFonts w:cs="Arial"/>
          <w:szCs w:val="18"/>
        </w:rPr>
        <w:t>5,2</w:t>
      </w:r>
      <w:r w:rsidR="00034CC9">
        <w:rPr>
          <w:rFonts w:cs="Arial"/>
          <w:szCs w:val="18"/>
        </w:rPr>
        <w:t xml:space="preserve"> % a </w:t>
      </w:r>
      <w:r w:rsidR="00085605">
        <w:rPr>
          <w:rFonts w:cs="Arial"/>
          <w:szCs w:val="18"/>
        </w:rPr>
        <w:t>5,5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5C7D39">
        <w:t>317,5 </w:t>
      </w:r>
      <w:r w:rsidRPr="0035641C">
        <w:t xml:space="preserve">mld. Kč a dovoz (zboží vstupující na území ČR) hodnoty </w:t>
      </w:r>
      <w:r w:rsidR="00F604B5">
        <w:t>278,8</w:t>
      </w:r>
      <w:r w:rsidRPr="0035641C">
        <w:t xml:space="preserve"> mld. Kč. </w:t>
      </w:r>
    </w:p>
    <w:p w:rsidR="004A47E7" w:rsidRDefault="004A47E7" w:rsidP="00444EB1"/>
    <w:p w:rsidR="00244631" w:rsidRDefault="00FE26E1" w:rsidP="00244631">
      <w:r>
        <w:t>Meziročně se celkový v</w:t>
      </w:r>
      <w:r w:rsidR="00444EB1" w:rsidRPr="008568C6">
        <w:t>ývoz</w:t>
      </w:r>
      <w:r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ED4E20">
        <w:t>8,3</w:t>
      </w:r>
      <w:r w:rsidR="00444EB1" w:rsidRPr="008568C6">
        <w:t xml:space="preserve"> % (</w:t>
      </w:r>
      <w:r w:rsidR="00ED4E20">
        <w:t>13,7</w:t>
      </w:r>
      <w:r w:rsidR="00AB3580">
        <w:t xml:space="preserve"> </w:t>
      </w:r>
      <w:r w:rsidR="00BC41E8">
        <w:t>mld. </w:t>
      </w:r>
      <w:r w:rsidR="00444EB1" w:rsidRPr="008568C6">
        <w:t>Kč)</w:t>
      </w:r>
      <w:r w:rsidR="00244631">
        <w:t xml:space="preserve">. Vzrostl především vývoz </w:t>
      </w:r>
      <w:r w:rsidR="00ED4E20">
        <w:t>výpočetní techniky</w:t>
      </w:r>
      <w:r w:rsidR="00244631">
        <w:t xml:space="preserve"> (o </w:t>
      </w:r>
      <w:r w:rsidR="00ED4E20">
        <w:t>4,7</w:t>
      </w:r>
      <w:r w:rsidR="00244631">
        <w:t xml:space="preserve"> mld. Kč</w:t>
      </w:r>
      <w:r w:rsidR="00AD6EAE">
        <w:t>)</w:t>
      </w:r>
      <w:r w:rsidR="00AB3580">
        <w:t xml:space="preserve">, </w:t>
      </w:r>
      <w:r w:rsidR="00ED4E20">
        <w:t>silničních vozidel (</w:t>
      </w:r>
      <w:r w:rsidR="003C1F81">
        <w:t>o </w:t>
      </w:r>
      <w:r w:rsidR="00ED4E20">
        <w:t>3,7</w:t>
      </w:r>
      <w:r w:rsidR="003C1F81">
        <w:t> mld. </w:t>
      </w:r>
      <w:r w:rsidR="00244631">
        <w:t>Kč)</w:t>
      </w:r>
      <w:r w:rsidR="00ED4E20">
        <w:t xml:space="preserve"> </w:t>
      </w:r>
      <w:r w:rsidR="005C7D39">
        <w:t>a </w:t>
      </w:r>
      <w:r w:rsidR="00ED4E20">
        <w:t>telekomunikačních zařízení (o 2,5 mld. Kč).</w:t>
      </w:r>
      <w:r w:rsidR="00AD6EAE">
        <w:t xml:space="preserve"> </w:t>
      </w:r>
      <w:r w:rsidR="00794C2B">
        <w:t>Celkový dovoz strojů a </w:t>
      </w:r>
      <w:r w:rsidR="005C7D39">
        <w:t>dopravních prostředků byl </w:t>
      </w:r>
      <w:r w:rsidR="00244631">
        <w:t xml:space="preserve">meziročně vyšší o </w:t>
      </w:r>
      <w:r w:rsidR="003C5DC5">
        <w:t>10,7</w:t>
      </w:r>
      <w:r w:rsidR="00244631">
        <w:t xml:space="preserve"> % (</w:t>
      </w:r>
      <w:r w:rsidR="003C5DC5">
        <w:t>12,5</w:t>
      </w:r>
      <w:r w:rsidR="00244631">
        <w:t xml:space="preserve"> mld. Kč), z čehož nejvyšší přírůstky byly zaznamenány u </w:t>
      </w:r>
      <w:r w:rsidR="00836CC8">
        <w:t>telekomunikačních zařízení</w:t>
      </w:r>
      <w:r w:rsidR="003C1F81">
        <w:t xml:space="preserve"> (o </w:t>
      </w:r>
      <w:r w:rsidR="00D77CB5">
        <w:t>3,0</w:t>
      </w:r>
      <w:r w:rsidR="00AB3580">
        <w:t xml:space="preserve"> mld. Kč), </w:t>
      </w:r>
      <w:r w:rsidR="00D77CB5">
        <w:t>elektrických zařízení, přístro</w:t>
      </w:r>
      <w:r w:rsidR="005C7D39">
        <w:t>jů a </w:t>
      </w:r>
      <w:bookmarkStart w:id="0" w:name="_GoBack"/>
      <w:bookmarkEnd w:id="0"/>
      <w:r w:rsidR="00D77CB5">
        <w:t>spotřebičů</w:t>
      </w:r>
      <w:r w:rsidR="00197B94">
        <w:t xml:space="preserve"> (o </w:t>
      </w:r>
      <w:r w:rsidR="00D77CB5">
        <w:t>2,9</w:t>
      </w:r>
      <w:r w:rsidR="00197B94">
        <w:t xml:space="preserve"> mld. Kč)</w:t>
      </w:r>
      <w:r w:rsidR="00836CC8">
        <w:t xml:space="preserve"> a </w:t>
      </w:r>
      <w:r w:rsidR="00D77CB5">
        <w:t>výpočetní techniky</w:t>
      </w:r>
      <w:r w:rsidR="00836CC8">
        <w:t xml:space="preserve"> (o </w:t>
      </w:r>
      <w:r w:rsidR="00D77CB5">
        <w:t>2,6</w:t>
      </w:r>
      <w:r w:rsidR="00836CC8">
        <w:t xml:space="preserve"> mld. Kč).</w:t>
      </w:r>
      <w:r w:rsidR="00197B94">
        <w:t xml:space="preserve"> </w:t>
      </w:r>
      <w:r w:rsidR="00244631" w:rsidRPr="008568C6">
        <w:t>Dovoz</w:t>
      </w:r>
      <w:r w:rsidR="00244631">
        <w:t xml:space="preserve"> minerálních paliv </w:t>
      </w:r>
      <w:r w:rsidR="0074233B">
        <w:t>se </w:t>
      </w:r>
      <w:r w:rsidR="00244631">
        <w:t xml:space="preserve">meziročně </w:t>
      </w:r>
      <w:r w:rsidR="00002961">
        <w:t>snížil</w:t>
      </w:r>
      <w:r w:rsidR="00244631">
        <w:t xml:space="preserve"> o </w:t>
      </w:r>
      <w:r w:rsidR="00C4339C">
        <w:t>7,4</w:t>
      </w:r>
      <w:r w:rsidR="00244631" w:rsidRPr="00706564">
        <w:t xml:space="preserve"> %</w:t>
      </w:r>
      <w:r w:rsidR="00244631">
        <w:t xml:space="preserve"> (</w:t>
      </w:r>
      <w:r w:rsidR="00836CC8">
        <w:t>1</w:t>
      </w:r>
      <w:r w:rsidR="00547825">
        <w:t>,</w:t>
      </w:r>
      <w:r w:rsidR="00C4339C">
        <w:t>8</w:t>
      </w:r>
      <w:r w:rsidR="004103ED">
        <w:t xml:space="preserve"> </w:t>
      </w:r>
      <w:r w:rsidR="003C1F81">
        <w:t>mld. Kč). Dovoz ropy stoupl o </w:t>
      </w:r>
      <w:r w:rsidR="00C4339C">
        <w:t>42,2</w:t>
      </w:r>
      <w:r w:rsidR="00244631">
        <w:t xml:space="preserve"> % hodnotově a o </w:t>
      </w:r>
      <w:r w:rsidR="00C4339C">
        <w:t>50,2</w:t>
      </w:r>
      <w:r w:rsidR="00547825">
        <w:t xml:space="preserve"> </w:t>
      </w:r>
      <w:r w:rsidR="00244631">
        <w:t>% naturál</w:t>
      </w:r>
      <w:r w:rsidR="003C1F81">
        <w:t>ně. Dovoz zemního plynu klesl o </w:t>
      </w:r>
      <w:r w:rsidR="00C4339C">
        <w:t>50,6</w:t>
      </w:r>
      <w:r w:rsidR="003C1F81">
        <w:t> </w:t>
      </w:r>
      <w:r w:rsidR="000A5A3C">
        <w:t>% v </w:t>
      </w:r>
      <w:r w:rsidR="00244631">
        <w:t>hodnotovém vyjádření</w:t>
      </w:r>
      <w:r w:rsidR="00794C2B">
        <w:t xml:space="preserve"> a </w:t>
      </w:r>
      <w:r w:rsidR="00566711">
        <w:t xml:space="preserve">o </w:t>
      </w:r>
      <w:r w:rsidR="00C4339C">
        <w:t>41,5</w:t>
      </w:r>
      <w:r w:rsidR="00566711">
        <w:t xml:space="preserve"> %</w:t>
      </w:r>
      <w:r w:rsidR="0074233B">
        <w:t xml:space="preserve"> v </w:t>
      </w:r>
      <w:r w:rsidR="00244631">
        <w:t>naturálním vyjádření</w:t>
      </w:r>
      <w:r w:rsidR="00566711">
        <w:t>.</w:t>
      </w:r>
      <w:r w:rsidR="00244631">
        <w:t xml:space="preserve"> </w:t>
      </w:r>
    </w:p>
    <w:p w:rsidR="001F055B" w:rsidRDefault="001F055B" w:rsidP="00444EB1"/>
    <w:p w:rsidR="00444EB1" w:rsidRDefault="001C4EFD" w:rsidP="00C170E4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4C34D0">
        <w:rPr>
          <w:rFonts w:cs="Arial"/>
          <w:b/>
          <w:szCs w:val="18"/>
        </w:rPr>
        <w:t>listopadu</w:t>
      </w:r>
      <w:r w:rsidR="00BE61AB">
        <w:rPr>
          <w:rFonts w:cs="Arial"/>
          <w:b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9B3E0E">
        <w:rPr>
          <w:rFonts w:cs="Arial"/>
          <w:szCs w:val="18"/>
        </w:rPr>
        <w:t>13,7</w:t>
      </w:r>
      <w:r w:rsidRPr="00907832">
        <w:rPr>
          <w:rFonts w:cs="Arial"/>
          <w:szCs w:val="18"/>
        </w:rPr>
        <w:t xml:space="preserve"> % a o </w:t>
      </w:r>
      <w:r w:rsidR="009B3E0E">
        <w:rPr>
          <w:rFonts w:cs="Arial"/>
          <w:szCs w:val="18"/>
        </w:rPr>
        <w:t>12,3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07F0F">
        <w:rPr>
          <w:i/>
        </w:rPr>
        <w:t>98,</w:t>
      </w:r>
      <w:r w:rsidR="008359F6">
        <w:rPr>
          <w:i/>
        </w:rPr>
        <w:t>3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7028AE">
        <w:rPr>
          <w:i/>
        </w:rPr>
        <w:t>98,</w:t>
      </w:r>
      <w:r w:rsidR="008359F6">
        <w:rPr>
          <w:i/>
        </w:rPr>
        <w:t>1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37939" w:rsidRPr="00954B20" w:rsidRDefault="00937939" w:rsidP="00DE2B6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2013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2014 jsou předběžné.</w:t>
      </w:r>
      <w:r w:rsidRPr="000E257D">
        <w:rPr>
          <w:bCs/>
        </w:rPr>
        <w:t xml:space="preserve"> </w:t>
      </w:r>
      <w:r w:rsidR="00DE2B6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DE2B62">
        <w:rPr>
          <w:bCs/>
        </w:rPr>
        <w:t> případě národního pojetí.</w:t>
      </w:r>
    </w:p>
    <w:p w:rsidR="002947B1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F25125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F25125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4C34D0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4C34D0">
        <w:rPr>
          <w:rFonts w:cs="Arial"/>
          <w:i/>
          <w:sz w:val="18"/>
          <w:szCs w:val="18"/>
        </w:rPr>
        <w:t>2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25" w:rsidRDefault="00F25125" w:rsidP="00BA6370">
      <w:r>
        <w:separator/>
      </w:r>
    </w:p>
  </w:endnote>
  <w:endnote w:type="continuationSeparator" w:id="0">
    <w:p w:rsidR="00F25125" w:rsidRDefault="00F251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2512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5C7D39">
                  <w:rPr>
                    <w:rFonts w:cs="Arial"/>
                    <w:noProof/>
                    <w:szCs w:val="15"/>
                  </w:rPr>
                  <w:t>2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25" w:rsidRDefault="00F25125" w:rsidP="00BA6370">
      <w:r>
        <w:separator/>
      </w:r>
    </w:p>
  </w:footnote>
  <w:footnote w:type="continuationSeparator" w:id="0">
    <w:p w:rsidR="00F25125" w:rsidRDefault="00F251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2512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3483"/>
    <w:rsid w:val="00004672"/>
    <w:rsid w:val="0000494F"/>
    <w:rsid w:val="00016200"/>
    <w:rsid w:val="000254BF"/>
    <w:rsid w:val="000257F7"/>
    <w:rsid w:val="00034CC9"/>
    <w:rsid w:val="000354E0"/>
    <w:rsid w:val="00035685"/>
    <w:rsid w:val="0004387D"/>
    <w:rsid w:val="00043BF4"/>
    <w:rsid w:val="0005141A"/>
    <w:rsid w:val="0005351C"/>
    <w:rsid w:val="0005387D"/>
    <w:rsid w:val="00055050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92A2B"/>
    <w:rsid w:val="00094DBC"/>
    <w:rsid w:val="00096D6C"/>
    <w:rsid w:val="000A2895"/>
    <w:rsid w:val="000A5A3C"/>
    <w:rsid w:val="000A7674"/>
    <w:rsid w:val="000B6F63"/>
    <w:rsid w:val="000C7BCD"/>
    <w:rsid w:val="000D010C"/>
    <w:rsid w:val="000D093F"/>
    <w:rsid w:val="000D128A"/>
    <w:rsid w:val="000D1946"/>
    <w:rsid w:val="000D6252"/>
    <w:rsid w:val="000D73CD"/>
    <w:rsid w:val="000E0021"/>
    <w:rsid w:val="000E089A"/>
    <w:rsid w:val="000F105B"/>
    <w:rsid w:val="000F233F"/>
    <w:rsid w:val="000F6FF5"/>
    <w:rsid w:val="000F7933"/>
    <w:rsid w:val="00101717"/>
    <w:rsid w:val="00103578"/>
    <w:rsid w:val="00103D37"/>
    <w:rsid w:val="00110610"/>
    <w:rsid w:val="001110A0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3546B"/>
    <w:rsid w:val="001404AB"/>
    <w:rsid w:val="00142251"/>
    <w:rsid w:val="001431A5"/>
    <w:rsid w:val="0014587B"/>
    <w:rsid w:val="00155DAE"/>
    <w:rsid w:val="00162A7F"/>
    <w:rsid w:val="00166003"/>
    <w:rsid w:val="00167DEC"/>
    <w:rsid w:val="00171EC2"/>
    <w:rsid w:val="001721D8"/>
    <w:rsid w:val="0017231D"/>
    <w:rsid w:val="00173389"/>
    <w:rsid w:val="00175107"/>
    <w:rsid w:val="001810DC"/>
    <w:rsid w:val="00187E2D"/>
    <w:rsid w:val="00191434"/>
    <w:rsid w:val="00197B94"/>
    <w:rsid w:val="001A1E7F"/>
    <w:rsid w:val="001A27FC"/>
    <w:rsid w:val="001B4C43"/>
    <w:rsid w:val="001B5FB3"/>
    <w:rsid w:val="001B607F"/>
    <w:rsid w:val="001B71C6"/>
    <w:rsid w:val="001C4EFD"/>
    <w:rsid w:val="001D369A"/>
    <w:rsid w:val="001E57A4"/>
    <w:rsid w:val="001E63D9"/>
    <w:rsid w:val="001F055B"/>
    <w:rsid w:val="001F08B3"/>
    <w:rsid w:val="001F2AC4"/>
    <w:rsid w:val="001F2FE0"/>
    <w:rsid w:val="0020300B"/>
    <w:rsid w:val="002070FB"/>
    <w:rsid w:val="00207F0F"/>
    <w:rsid w:val="002127AD"/>
    <w:rsid w:val="00213729"/>
    <w:rsid w:val="0022289A"/>
    <w:rsid w:val="00224021"/>
    <w:rsid w:val="002269F4"/>
    <w:rsid w:val="002271D6"/>
    <w:rsid w:val="00227841"/>
    <w:rsid w:val="00232843"/>
    <w:rsid w:val="0023486C"/>
    <w:rsid w:val="002406FA"/>
    <w:rsid w:val="00240CEF"/>
    <w:rsid w:val="00241D54"/>
    <w:rsid w:val="00244631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322"/>
    <w:rsid w:val="002A4AAB"/>
    <w:rsid w:val="002A5EEB"/>
    <w:rsid w:val="002A6F62"/>
    <w:rsid w:val="002B2E47"/>
    <w:rsid w:val="002B6C5E"/>
    <w:rsid w:val="002C4420"/>
    <w:rsid w:val="002D0093"/>
    <w:rsid w:val="002E0B52"/>
    <w:rsid w:val="002E716C"/>
    <w:rsid w:val="002F1E30"/>
    <w:rsid w:val="002F4D9E"/>
    <w:rsid w:val="003031C5"/>
    <w:rsid w:val="003035B9"/>
    <w:rsid w:val="003037C7"/>
    <w:rsid w:val="00304094"/>
    <w:rsid w:val="003074E9"/>
    <w:rsid w:val="00312D2D"/>
    <w:rsid w:val="00315267"/>
    <w:rsid w:val="00320DA6"/>
    <w:rsid w:val="003261CD"/>
    <w:rsid w:val="003301A3"/>
    <w:rsid w:val="00334C23"/>
    <w:rsid w:val="00337E74"/>
    <w:rsid w:val="003411A7"/>
    <w:rsid w:val="00343CB5"/>
    <w:rsid w:val="00347BAE"/>
    <w:rsid w:val="0035046D"/>
    <w:rsid w:val="00350496"/>
    <w:rsid w:val="0035426B"/>
    <w:rsid w:val="00357128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E01"/>
    <w:rsid w:val="003855E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1F81"/>
    <w:rsid w:val="003C2DCF"/>
    <w:rsid w:val="003C444D"/>
    <w:rsid w:val="003C5DC5"/>
    <w:rsid w:val="003C7644"/>
    <w:rsid w:val="003C7FE7"/>
    <w:rsid w:val="003D0499"/>
    <w:rsid w:val="003D3576"/>
    <w:rsid w:val="003D5891"/>
    <w:rsid w:val="003D6A4A"/>
    <w:rsid w:val="003E141F"/>
    <w:rsid w:val="003F2065"/>
    <w:rsid w:val="003F2730"/>
    <w:rsid w:val="003F526A"/>
    <w:rsid w:val="003F57F2"/>
    <w:rsid w:val="003F748E"/>
    <w:rsid w:val="0040380E"/>
    <w:rsid w:val="00404707"/>
    <w:rsid w:val="00405244"/>
    <w:rsid w:val="0040681B"/>
    <w:rsid w:val="004103ED"/>
    <w:rsid w:val="00412D1B"/>
    <w:rsid w:val="004140C1"/>
    <w:rsid w:val="0042437F"/>
    <w:rsid w:val="00424C8E"/>
    <w:rsid w:val="004252F1"/>
    <w:rsid w:val="00426CB0"/>
    <w:rsid w:val="00435427"/>
    <w:rsid w:val="004436EE"/>
    <w:rsid w:val="00444EB1"/>
    <w:rsid w:val="00450457"/>
    <w:rsid w:val="00450754"/>
    <w:rsid w:val="00450D7D"/>
    <w:rsid w:val="00454574"/>
    <w:rsid w:val="004549FC"/>
    <w:rsid w:val="0045547F"/>
    <w:rsid w:val="00461D4E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C34D0"/>
    <w:rsid w:val="004C637D"/>
    <w:rsid w:val="004D05B3"/>
    <w:rsid w:val="004D18C7"/>
    <w:rsid w:val="004D291E"/>
    <w:rsid w:val="004D32F2"/>
    <w:rsid w:val="004D41D8"/>
    <w:rsid w:val="004D6D3C"/>
    <w:rsid w:val="004E479E"/>
    <w:rsid w:val="004E6895"/>
    <w:rsid w:val="004F08FC"/>
    <w:rsid w:val="004F3F5D"/>
    <w:rsid w:val="004F5250"/>
    <w:rsid w:val="004F78E6"/>
    <w:rsid w:val="0050420E"/>
    <w:rsid w:val="005120DC"/>
    <w:rsid w:val="00512D99"/>
    <w:rsid w:val="00515AD2"/>
    <w:rsid w:val="00515FA6"/>
    <w:rsid w:val="00516171"/>
    <w:rsid w:val="00516A97"/>
    <w:rsid w:val="005223F6"/>
    <w:rsid w:val="005238CC"/>
    <w:rsid w:val="00525CBB"/>
    <w:rsid w:val="00526EE4"/>
    <w:rsid w:val="00531DBB"/>
    <w:rsid w:val="00543886"/>
    <w:rsid w:val="00547825"/>
    <w:rsid w:val="005502FC"/>
    <w:rsid w:val="00550DBD"/>
    <w:rsid w:val="005538EF"/>
    <w:rsid w:val="00553A9E"/>
    <w:rsid w:val="00554469"/>
    <w:rsid w:val="005573D4"/>
    <w:rsid w:val="0056398A"/>
    <w:rsid w:val="0056500E"/>
    <w:rsid w:val="005664AF"/>
    <w:rsid w:val="00566711"/>
    <w:rsid w:val="00566F45"/>
    <w:rsid w:val="00576457"/>
    <w:rsid w:val="005808E7"/>
    <w:rsid w:val="00584DEA"/>
    <w:rsid w:val="00587345"/>
    <w:rsid w:val="005946A3"/>
    <w:rsid w:val="00596BAA"/>
    <w:rsid w:val="00596F21"/>
    <w:rsid w:val="005977B2"/>
    <w:rsid w:val="00597E58"/>
    <w:rsid w:val="005A12CA"/>
    <w:rsid w:val="005A3F65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6251"/>
    <w:rsid w:val="00676E66"/>
    <w:rsid w:val="006931CF"/>
    <w:rsid w:val="006A63C5"/>
    <w:rsid w:val="006A6ED2"/>
    <w:rsid w:val="006A70AF"/>
    <w:rsid w:val="006B1F8F"/>
    <w:rsid w:val="006B420D"/>
    <w:rsid w:val="006B712B"/>
    <w:rsid w:val="006C2C8E"/>
    <w:rsid w:val="006D08E1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6F772A"/>
    <w:rsid w:val="007028AE"/>
    <w:rsid w:val="00702BA5"/>
    <w:rsid w:val="00706B74"/>
    <w:rsid w:val="00707B23"/>
    <w:rsid w:val="00707F7D"/>
    <w:rsid w:val="00717EC5"/>
    <w:rsid w:val="00731FAC"/>
    <w:rsid w:val="007353AE"/>
    <w:rsid w:val="00736F15"/>
    <w:rsid w:val="007415D2"/>
    <w:rsid w:val="0074233B"/>
    <w:rsid w:val="00742804"/>
    <w:rsid w:val="00744850"/>
    <w:rsid w:val="00754C20"/>
    <w:rsid w:val="00756C47"/>
    <w:rsid w:val="00772EED"/>
    <w:rsid w:val="0078043F"/>
    <w:rsid w:val="00780F7D"/>
    <w:rsid w:val="00780FEE"/>
    <w:rsid w:val="007823FD"/>
    <w:rsid w:val="007849C8"/>
    <w:rsid w:val="007927D4"/>
    <w:rsid w:val="0079304F"/>
    <w:rsid w:val="00794C2B"/>
    <w:rsid w:val="007952A0"/>
    <w:rsid w:val="007A0FE8"/>
    <w:rsid w:val="007A57F2"/>
    <w:rsid w:val="007B1333"/>
    <w:rsid w:val="007B36B1"/>
    <w:rsid w:val="007B7EFB"/>
    <w:rsid w:val="007C015E"/>
    <w:rsid w:val="007C07BF"/>
    <w:rsid w:val="007C5497"/>
    <w:rsid w:val="007D1DA0"/>
    <w:rsid w:val="007D24AC"/>
    <w:rsid w:val="007E791F"/>
    <w:rsid w:val="007F2633"/>
    <w:rsid w:val="007F4AEB"/>
    <w:rsid w:val="007F75B2"/>
    <w:rsid w:val="00803993"/>
    <w:rsid w:val="00804390"/>
    <w:rsid w:val="008043C4"/>
    <w:rsid w:val="00804A3E"/>
    <w:rsid w:val="00805C63"/>
    <w:rsid w:val="00810931"/>
    <w:rsid w:val="00810DD0"/>
    <w:rsid w:val="00817909"/>
    <w:rsid w:val="0082019A"/>
    <w:rsid w:val="0082035F"/>
    <w:rsid w:val="00826DBD"/>
    <w:rsid w:val="00827F10"/>
    <w:rsid w:val="00830E5A"/>
    <w:rsid w:val="00831B1B"/>
    <w:rsid w:val="00832740"/>
    <w:rsid w:val="008359F6"/>
    <w:rsid w:val="00836CC8"/>
    <w:rsid w:val="00844BB2"/>
    <w:rsid w:val="008475ED"/>
    <w:rsid w:val="00852BE6"/>
    <w:rsid w:val="00852D0E"/>
    <w:rsid w:val="0085386D"/>
    <w:rsid w:val="00855FB3"/>
    <w:rsid w:val="008578E6"/>
    <w:rsid w:val="00860F44"/>
    <w:rsid w:val="0086133B"/>
    <w:rsid w:val="00861D0E"/>
    <w:rsid w:val="0086532B"/>
    <w:rsid w:val="008662BB"/>
    <w:rsid w:val="00867569"/>
    <w:rsid w:val="00872EE2"/>
    <w:rsid w:val="00882DE6"/>
    <w:rsid w:val="00884950"/>
    <w:rsid w:val="00887975"/>
    <w:rsid w:val="0089345E"/>
    <w:rsid w:val="008A231A"/>
    <w:rsid w:val="008A2B8A"/>
    <w:rsid w:val="008A6D75"/>
    <w:rsid w:val="008A750A"/>
    <w:rsid w:val="008A776B"/>
    <w:rsid w:val="008A7F4A"/>
    <w:rsid w:val="008B1A5E"/>
    <w:rsid w:val="008B3970"/>
    <w:rsid w:val="008B76FD"/>
    <w:rsid w:val="008C384C"/>
    <w:rsid w:val="008C4801"/>
    <w:rsid w:val="008C4AFA"/>
    <w:rsid w:val="008C4ECC"/>
    <w:rsid w:val="008C64D8"/>
    <w:rsid w:val="008C7B2B"/>
    <w:rsid w:val="008D0F11"/>
    <w:rsid w:val="008D3CEA"/>
    <w:rsid w:val="008D42E1"/>
    <w:rsid w:val="008D4CE8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26F2"/>
    <w:rsid w:val="00926279"/>
    <w:rsid w:val="00930C9C"/>
    <w:rsid w:val="00937939"/>
    <w:rsid w:val="00940D6F"/>
    <w:rsid w:val="0094269E"/>
    <w:rsid w:val="00944619"/>
    <w:rsid w:val="009516B4"/>
    <w:rsid w:val="009604AB"/>
    <w:rsid w:val="00960F94"/>
    <w:rsid w:val="00962131"/>
    <w:rsid w:val="009629FC"/>
    <w:rsid w:val="00963E10"/>
    <w:rsid w:val="00964B7C"/>
    <w:rsid w:val="0096644D"/>
    <w:rsid w:val="009674AE"/>
    <w:rsid w:val="00971AA5"/>
    <w:rsid w:val="009750C8"/>
    <w:rsid w:val="009762A9"/>
    <w:rsid w:val="00994390"/>
    <w:rsid w:val="00994625"/>
    <w:rsid w:val="00995862"/>
    <w:rsid w:val="00996094"/>
    <w:rsid w:val="009A6E5A"/>
    <w:rsid w:val="009B0AFD"/>
    <w:rsid w:val="009B0F3D"/>
    <w:rsid w:val="009B3E0E"/>
    <w:rsid w:val="009B55B1"/>
    <w:rsid w:val="009B7C3F"/>
    <w:rsid w:val="009C47F9"/>
    <w:rsid w:val="009C7F8D"/>
    <w:rsid w:val="009D0BAC"/>
    <w:rsid w:val="009D324C"/>
    <w:rsid w:val="009D538B"/>
    <w:rsid w:val="009D5D25"/>
    <w:rsid w:val="009D6B82"/>
    <w:rsid w:val="009D704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4343D"/>
    <w:rsid w:val="00A45ECE"/>
    <w:rsid w:val="00A502F1"/>
    <w:rsid w:val="00A5386C"/>
    <w:rsid w:val="00A572ED"/>
    <w:rsid w:val="00A57FA1"/>
    <w:rsid w:val="00A60097"/>
    <w:rsid w:val="00A614E2"/>
    <w:rsid w:val="00A61D2F"/>
    <w:rsid w:val="00A61E46"/>
    <w:rsid w:val="00A70A83"/>
    <w:rsid w:val="00A74D15"/>
    <w:rsid w:val="00A81CEF"/>
    <w:rsid w:val="00A81EB3"/>
    <w:rsid w:val="00A828D0"/>
    <w:rsid w:val="00A83D91"/>
    <w:rsid w:val="00A847B6"/>
    <w:rsid w:val="00A852DD"/>
    <w:rsid w:val="00A92D33"/>
    <w:rsid w:val="00A92EC9"/>
    <w:rsid w:val="00A945E0"/>
    <w:rsid w:val="00AA0A49"/>
    <w:rsid w:val="00AA38FA"/>
    <w:rsid w:val="00AB3410"/>
    <w:rsid w:val="00AB3580"/>
    <w:rsid w:val="00AB5CDD"/>
    <w:rsid w:val="00AB63AB"/>
    <w:rsid w:val="00AB66AF"/>
    <w:rsid w:val="00AC5901"/>
    <w:rsid w:val="00AD05C6"/>
    <w:rsid w:val="00AD6E70"/>
    <w:rsid w:val="00AD6EAE"/>
    <w:rsid w:val="00AE0E17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2956"/>
    <w:rsid w:val="00B3320B"/>
    <w:rsid w:val="00B36D5D"/>
    <w:rsid w:val="00B46615"/>
    <w:rsid w:val="00B53A87"/>
    <w:rsid w:val="00B55375"/>
    <w:rsid w:val="00B572B5"/>
    <w:rsid w:val="00B60F97"/>
    <w:rsid w:val="00B632CC"/>
    <w:rsid w:val="00B72670"/>
    <w:rsid w:val="00B75E31"/>
    <w:rsid w:val="00B8040E"/>
    <w:rsid w:val="00B80707"/>
    <w:rsid w:val="00B8384B"/>
    <w:rsid w:val="00B8417A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B1CC9"/>
    <w:rsid w:val="00BB7ECB"/>
    <w:rsid w:val="00BC012F"/>
    <w:rsid w:val="00BC2F4B"/>
    <w:rsid w:val="00BC3DE4"/>
    <w:rsid w:val="00BC4064"/>
    <w:rsid w:val="00BC4125"/>
    <w:rsid w:val="00BC41E8"/>
    <w:rsid w:val="00BC52C4"/>
    <w:rsid w:val="00BC6015"/>
    <w:rsid w:val="00BD2938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34417"/>
    <w:rsid w:val="00C4047D"/>
    <w:rsid w:val="00C411FE"/>
    <w:rsid w:val="00C4160D"/>
    <w:rsid w:val="00C4339C"/>
    <w:rsid w:val="00C44851"/>
    <w:rsid w:val="00C468D6"/>
    <w:rsid w:val="00C47129"/>
    <w:rsid w:val="00C5119F"/>
    <w:rsid w:val="00C51C5E"/>
    <w:rsid w:val="00C55239"/>
    <w:rsid w:val="00C558C1"/>
    <w:rsid w:val="00C61A8E"/>
    <w:rsid w:val="00C63782"/>
    <w:rsid w:val="00C63ACE"/>
    <w:rsid w:val="00C6536B"/>
    <w:rsid w:val="00C653DD"/>
    <w:rsid w:val="00C712A3"/>
    <w:rsid w:val="00C71BC1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6097"/>
    <w:rsid w:val="00C96BA8"/>
    <w:rsid w:val="00CA70A4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5385"/>
    <w:rsid w:val="00CF545B"/>
    <w:rsid w:val="00D106EA"/>
    <w:rsid w:val="00D209A7"/>
    <w:rsid w:val="00D21D5F"/>
    <w:rsid w:val="00D21F37"/>
    <w:rsid w:val="00D27184"/>
    <w:rsid w:val="00D27D69"/>
    <w:rsid w:val="00D36D76"/>
    <w:rsid w:val="00D43AFC"/>
    <w:rsid w:val="00D448C2"/>
    <w:rsid w:val="00D45D6B"/>
    <w:rsid w:val="00D45DCE"/>
    <w:rsid w:val="00D4744F"/>
    <w:rsid w:val="00D477FD"/>
    <w:rsid w:val="00D666C3"/>
    <w:rsid w:val="00D76D93"/>
    <w:rsid w:val="00D77CB5"/>
    <w:rsid w:val="00D8017F"/>
    <w:rsid w:val="00D81C16"/>
    <w:rsid w:val="00D8243C"/>
    <w:rsid w:val="00D8394B"/>
    <w:rsid w:val="00D84C1D"/>
    <w:rsid w:val="00D85815"/>
    <w:rsid w:val="00D87B51"/>
    <w:rsid w:val="00D9189F"/>
    <w:rsid w:val="00D9375F"/>
    <w:rsid w:val="00D968E6"/>
    <w:rsid w:val="00DA0471"/>
    <w:rsid w:val="00DA0EF7"/>
    <w:rsid w:val="00DA390B"/>
    <w:rsid w:val="00DA442C"/>
    <w:rsid w:val="00DA6E92"/>
    <w:rsid w:val="00DB4DC3"/>
    <w:rsid w:val="00DB6980"/>
    <w:rsid w:val="00DC205C"/>
    <w:rsid w:val="00DC5C56"/>
    <w:rsid w:val="00DD4405"/>
    <w:rsid w:val="00DE120D"/>
    <w:rsid w:val="00DE1416"/>
    <w:rsid w:val="00DE174E"/>
    <w:rsid w:val="00DE1F42"/>
    <w:rsid w:val="00DE2B62"/>
    <w:rsid w:val="00DE413E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568FC"/>
    <w:rsid w:val="00E60344"/>
    <w:rsid w:val="00E60C4B"/>
    <w:rsid w:val="00E63A02"/>
    <w:rsid w:val="00E6423C"/>
    <w:rsid w:val="00E664DB"/>
    <w:rsid w:val="00E66F9C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B0FFB"/>
    <w:rsid w:val="00EB1ED3"/>
    <w:rsid w:val="00EB4CDA"/>
    <w:rsid w:val="00EB6BD9"/>
    <w:rsid w:val="00EB7B2A"/>
    <w:rsid w:val="00EB7B3D"/>
    <w:rsid w:val="00EC601B"/>
    <w:rsid w:val="00EC7D07"/>
    <w:rsid w:val="00ED4E20"/>
    <w:rsid w:val="00ED74AB"/>
    <w:rsid w:val="00EE130D"/>
    <w:rsid w:val="00EF1717"/>
    <w:rsid w:val="00EF46A5"/>
    <w:rsid w:val="00EF4CAC"/>
    <w:rsid w:val="00EF74A3"/>
    <w:rsid w:val="00F01E04"/>
    <w:rsid w:val="00F16D70"/>
    <w:rsid w:val="00F25125"/>
    <w:rsid w:val="00F26D3F"/>
    <w:rsid w:val="00F33C62"/>
    <w:rsid w:val="00F36B9D"/>
    <w:rsid w:val="00F36F5C"/>
    <w:rsid w:val="00F45E56"/>
    <w:rsid w:val="00F5000D"/>
    <w:rsid w:val="00F51C4E"/>
    <w:rsid w:val="00F53012"/>
    <w:rsid w:val="00F569CE"/>
    <w:rsid w:val="00F604B5"/>
    <w:rsid w:val="00F64633"/>
    <w:rsid w:val="00F66228"/>
    <w:rsid w:val="00F7046A"/>
    <w:rsid w:val="00F71C43"/>
    <w:rsid w:val="00F73A12"/>
    <w:rsid w:val="00F73E2D"/>
    <w:rsid w:val="00F75F2A"/>
    <w:rsid w:val="00F821F6"/>
    <w:rsid w:val="00F85881"/>
    <w:rsid w:val="00F912A7"/>
    <w:rsid w:val="00F9645E"/>
    <w:rsid w:val="00FA142B"/>
    <w:rsid w:val="00FA3B56"/>
    <w:rsid w:val="00FA4CA8"/>
    <w:rsid w:val="00FA7B17"/>
    <w:rsid w:val="00FB1B44"/>
    <w:rsid w:val="00FB687C"/>
    <w:rsid w:val="00FC1647"/>
    <w:rsid w:val="00FC31D7"/>
    <w:rsid w:val="00FD0644"/>
    <w:rsid w:val="00FD0E61"/>
    <w:rsid w:val="00FE16D8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5FF3-6B43-45C2-B126-1FA0783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1422</TotalTime>
  <Pages>3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324</cp:revision>
  <cp:lastPrinted>2015-01-02T07:54:00Z</cp:lastPrinted>
  <dcterms:created xsi:type="dcterms:W3CDTF">2014-07-04T08:14:00Z</dcterms:created>
  <dcterms:modified xsi:type="dcterms:W3CDTF">2015-01-02T08:40:00Z</dcterms:modified>
</cp:coreProperties>
</file>