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0B2EB8" w:rsidP="008A677F">
      <w:pPr>
        <w:pStyle w:val="datum0"/>
      </w:pPr>
      <w:r>
        <w:t>3</w:t>
      </w:r>
      <w:r w:rsidR="00A62463">
        <w:t>.</w:t>
      </w:r>
      <w:r w:rsidR="00C877E3">
        <w:t xml:space="preserve"> </w:t>
      </w:r>
      <w:r w:rsidR="006B1C1B">
        <w:t>1</w:t>
      </w:r>
      <w:r>
        <w:t>1</w:t>
      </w:r>
      <w:r w:rsidR="00C877E3">
        <w:t>.</w:t>
      </w:r>
      <w:r w:rsidR="00034CC9">
        <w:t xml:space="preserve"> </w:t>
      </w:r>
      <w:r w:rsidR="00AE3808">
        <w:t>201</w:t>
      </w:r>
      <w:r w:rsidR="006B4732">
        <w:t>7</w:t>
      </w:r>
    </w:p>
    <w:p w:rsidR="00E0166D" w:rsidRPr="00C51127" w:rsidRDefault="00082CD2" w:rsidP="00416C4B">
      <w:pPr>
        <w:pStyle w:val="Nzev"/>
        <w:spacing w:after="120" w:line="240" w:lineRule="auto"/>
      </w:pPr>
      <w:r>
        <w:t>Vývoz i dovoz se meziročně mírně zvýšil</w:t>
      </w:r>
    </w:p>
    <w:p w:rsidR="008A677F" w:rsidRPr="00E0166D" w:rsidRDefault="002A38DE" w:rsidP="00654AB5">
      <w:pPr>
        <w:pStyle w:val="Nadpis2"/>
        <w:spacing w:after="280" w:line="320" w:lineRule="exact"/>
      </w:pPr>
      <w:r>
        <w:t xml:space="preserve">Zahraniční obchod – </w:t>
      </w:r>
      <w:r w:rsidR="000B2EB8">
        <w:t>září</w:t>
      </w:r>
      <w:r>
        <w:t xml:space="preserve"> 2017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0B2EB8">
        <w:rPr>
          <w:rFonts w:cs="Arial"/>
          <w:b/>
          <w:szCs w:val="18"/>
        </w:rPr>
        <w:t>září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EF0217">
        <w:rPr>
          <w:rFonts w:cs="Arial"/>
          <w:b/>
          <w:szCs w:val="18"/>
        </w:rPr>
        <w:t>přebytkem</w:t>
      </w:r>
      <w:r w:rsidRPr="00534D5E">
        <w:rPr>
          <w:rFonts w:cs="Arial"/>
          <w:b/>
          <w:szCs w:val="18"/>
        </w:rPr>
        <w:t xml:space="preserve"> </w:t>
      </w:r>
      <w:r w:rsidR="00503D78">
        <w:rPr>
          <w:rFonts w:cs="Arial"/>
          <w:b/>
          <w:szCs w:val="18"/>
        </w:rPr>
        <w:t>20,2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Pr="00534D5E">
        <w:rPr>
          <w:rFonts w:cs="Arial"/>
          <w:b/>
          <w:szCs w:val="18"/>
        </w:rPr>
        <w:t xml:space="preserve">který byl </w:t>
      </w:r>
      <w:r w:rsidR="00D46E79">
        <w:rPr>
          <w:rFonts w:cs="Arial"/>
          <w:b/>
          <w:szCs w:val="18"/>
        </w:rPr>
        <w:t>meziročně o </w:t>
      </w:r>
      <w:r w:rsidR="004F10A5">
        <w:rPr>
          <w:rFonts w:cs="Arial"/>
          <w:b/>
          <w:szCs w:val="18"/>
        </w:rPr>
        <w:t>0,8</w:t>
      </w:r>
      <w:r w:rsidR="00D46E79">
        <w:rPr>
          <w:rFonts w:cs="Arial"/>
          <w:b/>
          <w:szCs w:val="18"/>
        </w:rPr>
        <w:t xml:space="preserve"> </w:t>
      </w:r>
      <w:r w:rsidRPr="007D79D1">
        <w:rPr>
          <w:rFonts w:cs="Arial"/>
          <w:b/>
          <w:szCs w:val="18"/>
        </w:rPr>
        <w:t xml:space="preserve">mld. Kč </w:t>
      </w:r>
      <w:r w:rsidR="00CC7ACF">
        <w:rPr>
          <w:rFonts w:cs="Arial"/>
          <w:b/>
          <w:szCs w:val="18"/>
        </w:rPr>
        <w:t>vyšší</w:t>
      </w:r>
      <w:r w:rsidRPr="007D79D1">
        <w:rPr>
          <w:rFonts w:cs="Arial"/>
          <w:b/>
          <w:szCs w:val="18"/>
        </w:rPr>
        <w:t>.</w:t>
      </w:r>
    </w:p>
    <w:p w:rsidR="00B32503" w:rsidRDefault="00CC7ACF" w:rsidP="00B32503">
      <w:pPr>
        <w:keepNext/>
        <w:keepLines/>
        <w:spacing w:after="160"/>
        <w:outlineLvl w:val="1"/>
      </w:pPr>
      <w:r>
        <w:t xml:space="preserve">Celkovou bilanci </w:t>
      </w:r>
      <w:r w:rsidRPr="00AD6EAB">
        <w:rPr>
          <w:b/>
        </w:rPr>
        <w:t>v</w:t>
      </w:r>
      <w:r>
        <w:t> </w:t>
      </w:r>
      <w:r w:rsidRPr="00AD6EAB">
        <w:rPr>
          <w:b/>
        </w:rPr>
        <w:t>národním pojetí</w:t>
      </w:r>
      <w:r w:rsidRPr="00AD6EAB">
        <w:rPr>
          <w:rFonts w:cs="Arial"/>
          <w:b/>
          <w:color w:val="000000"/>
          <w:szCs w:val="18"/>
          <w:vertAlign w:val="superscript"/>
        </w:rPr>
        <w:t>1)</w:t>
      </w:r>
      <w:r>
        <w:t xml:space="preserve"> příznivě ovlivnil především meziroční růst přebytku obchodu motorovými vozidly o 2,1 mld. Kč, stroji a zařízeními o 1,7 mld. Kč a elektrickými zařízeními o 1,2 mld. Kč.</w:t>
      </w:r>
      <w:r w:rsidR="00B32503">
        <w:t xml:space="preserve"> Schodek se zmenšil u bilance s koksem a rafinovanými ropnými produkty o 1,7 mld. Kč a chemickými výrobky a přípravky o 1,4 mld. Kč.</w:t>
      </w:r>
    </w:p>
    <w:p w:rsidR="00CC7ACF" w:rsidRDefault="0089388A" w:rsidP="00526556">
      <w:pPr>
        <w:keepNext/>
        <w:keepLines/>
        <w:spacing w:after="160"/>
        <w:outlineLvl w:val="1"/>
      </w:pPr>
      <w:r>
        <w:t>Nepříznivý vliv na celkovou bilanci mělo hlavně prohloubení deficitu obchodu s ropou a zemním plynem o 3,7 mld. Kč a základními kovy o 2,4 mld. Kč.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0B2EB8">
        <w:rPr>
          <w:rFonts w:cs="Arial"/>
          <w:szCs w:val="18"/>
        </w:rPr>
        <w:t>září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CD42F1">
        <w:rPr>
          <w:rFonts w:cs="Arial"/>
          <w:szCs w:val="18"/>
        </w:rPr>
        <w:t>57,1</w:t>
      </w:r>
      <w:r w:rsidRPr="007D79D1">
        <w:rPr>
          <w:rFonts w:cs="Arial"/>
          <w:szCs w:val="18"/>
        </w:rPr>
        <w:t xml:space="preserve"> mld. Kč a 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CD42F1">
        <w:rPr>
          <w:rFonts w:cs="Arial"/>
          <w:szCs w:val="18"/>
        </w:rPr>
        <w:t>7,3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2E3B8E">
        <w:rPr>
          <w:rFonts w:cs="Arial"/>
          <w:szCs w:val="18"/>
        </w:rPr>
        <w:t>vyšší.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B463AA" w:rsidRPr="007D79D1">
        <w:rPr>
          <w:rFonts w:cs="Arial"/>
          <w:szCs w:val="18"/>
        </w:rPr>
        <w:t>prohloubil</w:t>
      </w:r>
      <w:r w:rsidRPr="007D79D1">
        <w:rPr>
          <w:rFonts w:cs="Arial"/>
          <w:szCs w:val="18"/>
        </w:rPr>
        <w:t xml:space="preserve"> o </w:t>
      </w:r>
      <w:r w:rsidR="00CD42F1">
        <w:rPr>
          <w:rFonts w:cs="Arial"/>
          <w:szCs w:val="18"/>
        </w:rPr>
        <w:t>6,7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CD42F1">
        <w:rPr>
          <w:rFonts w:cs="Arial"/>
          <w:szCs w:val="18"/>
        </w:rPr>
        <w:t>35,7</w:t>
      </w:r>
      <w:r w:rsidRPr="007D79D1">
        <w:rPr>
          <w:rFonts w:cs="Arial"/>
          <w:szCs w:val="18"/>
        </w:rPr>
        <w:t xml:space="preserve"> mld. Kč. </w:t>
      </w:r>
    </w:p>
    <w:p w:rsidR="007747DF" w:rsidRPr="00AA0E9C" w:rsidRDefault="00D10406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1A4D93">
        <w:rPr>
          <w:rFonts w:cs="Arial"/>
          <w:szCs w:val="18"/>
        </w:rPr>
        <w:t xml:space="preserve">Oproti </w:t>
      </w:r>
      <w:r w:rsidR="001A4D93">
        <w:rPr>
          <w:rFonts w:cs="Arial"/>
          <w:szCs w:val="18"/>
        </w:rPr>
        <w:t>srpnu</w:t>
      </w:r>
      <w:r w:rsidR="001A4D93" w:rsidRPr="001A4D93">
        <w:rPr>
          <w:rFonts w:cs="Arial"/>
          <w:szCs w:val="18"/>
        </w:rPr>
        <w:t xml:space="preserve"> </w:t>
      </w:r>
      <w:r w:rsidR="00A01972" w:rsidRPr="001A4D93">
        <w:rPr>
          <w:rFonts w:cs="Arial"/>
          <w:szCs w:val="18"/>
        </w:rPr>
        <w:t>201</w:t>
      </w:r>
      <w:r w:rsidR="00DE06AB" w:rsidRPr="001A4D93">
        <w:rPr>
          <w:rFonts w:cs="Arial"/>
          <w:szCs w:val="18"/>
        </w:rPr>
        <w:t>7</w:t>
      </w:r>
      <w:r w:rsidR="007747DF" w:rsidRPr="001A4D93">
        <w:rPr>
          <w:rFonts w:cs="Arial"/>
          <w:b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se po sezónním očištění v národním pojetí </w:t>
      </w:r>
      <w:r w:rsidR="001A4D93">
        <w:rPr>
          <w:rFonts w:cs="Arial"/>
          <w:szCs w:val="18"/>
        </w:rPr>
        <w:t>snížil</w:t>
      </w:r>
      <w:r w:rsidR="00CC4C8B" w:rsidRPr="001A4D93">
        <w:rPr>
          <w:rFonts w:cs="Arial"/>
          <w:szCs w:val="18"/>
        </w:rPr>
        <w:t xml:space="preserve"> </w:t>
      </w:r>
      <w:r w:rsidR="00DD4CA2" w:rsidRPr="001A4D93">
        <w:rPr>
          <w:rFonts w:cs="Arial"/>
          <w:szCs w:val="18"/>
        </w:rPr>
        <w:t xml:space="preserve">vývoz </w:t>
      </w:r>
      <w:r w:rsidR="007747DF" w:rsidRPr="001A4D93">
        <w:rPr>
          <w:rFonts w:cs="Arial"/>
          <w:szCs w:val="18"/>
        </w:rPr>
        <w:t xml:space="preserve">o </w:t>
      </w:r>
      <w:r w:rsidR="001A4D93">
        <w:rPr>
          <w:rFonts w:cs="Arial"/>
          <w:szCs w:val="18"/>
        </w:rPr>
        <w:t>2,1</w:t>
      </w:r>
      <w:r w:rsidR="007747DF" w:rsidRPr="001A4D93">
        <w:rPr>
          <w:rFonts w:cs="Arial"/>
          <w:szCs w:val="18"/>
        </w:rPr>
        <w:t xml:space="preserve"> %</w:t>
      </w:r>
      <w:r w:rsidR="00DD4CA2" w:rsidRPr="001A4D93">
        <w:rPr>
          <w:rFonts w:cs="Arial"/>
          <w:szCs w:val="18"/>
        </w:rPr>
        <w:t xml:space="preserve"> a</w:t>
      </w:r>
      <w:r w:rsidR="007747DF" w:rsidRPr="001A4D93">
        <w:rPr>
          <w:rFonts w:cs="Arial"/>
          <w:szCs w:val="18"/>
        </w:rPr>
        <w:t xml:space="preserve"> dovoz</w:t>
      </w:r>
      <w:r w:rsidR="00117F45" w:rsidRPr="001A4D93">
        <w:rPr>
          <w:rFonts w:cs="Arial"/>
          <w:szCs w:val="18"/>
        </w:rPr>
        <w:t xml:space="preserve"> </w:t>
      </w:r>
      <w:r w:rsidR="00B87659" w:rsidRPr="001A4D93">
        <w:rPr>
          <w:rFonts w:cs="Arial"/>
          <w:szCs w:val="18"/>
        </w:rPr>
        <w:t>o </w:t>
      </w:r>
      <w:r w:rsidR="001A4D93">
        <w:rPr>
          <w:rFonts w:cs="Arial"/>
          <w:szCs w:val="18"/>
        </w:rPr>
        <w:t>2,9</w:t>
      </w:r>
      <w:r w:rsidR="00B87659" w:rsidRPr="001A4D93">
        <w:rPr>
          <w:rFonts w:cs="Arial"/>
          <w:szCs w:val="18"/>
        </w:rPr>
        <w:t> </w:t>
      </w:r>
      <w:r w:rsidR="007747DF" w:rsidRPr="001A4D93">
        <w:rPr>
          <w:rFonts w:cs="Arial"/>
          <w:szCs w:val="18"/>
        </w:rPr>
        <w:t xml:space="preserve">%. Trend vývoje ukazuje na </w:t>
      </w:r>
      <w:r w:rsidR="001A4D93">
        <w:rPr>
          <w:rFonts w:cs="Arial"/>
          <w:szCs w:val="18"/>
        </w:rPr>
        <w:t>stagnaci</w:t>
      </w:r>
      <w:r w:rsidR="00A21BB6" w:rsidRPr="001A4D93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>vývozu</w:t>
      </w:r>
      <w:r w:rsidR="00A21BB6" w:rsidRPr="001A4D93">
        <w:rPr>
          <w:rFonts w:cs="Arial"/>
          <w:szCs w:val="18"/>
        </w:rPr>
        <w:t xml:space="preserve"> </w:t>
      </w:r>
      <w:r w:rsidR="00AA0E9C" w:rsidRPr="001A4D93">
        <w:rPr>
          <w:rFonts w:cs="Arial"/>
          <w:szCs w:val="18"/>
        </w:rPr>
        <w:t xml:space="preserve">a </w:t>
      </w:r>
      <w:r w:rsidR="001A4D93">
        <w:rPr>
          <w:rFonts w:cs="Arial"/>
          <w:szCs w:val="18"/>
        </w:rPr>
        <w:t>pokles</w:t>
      </w:r>
      <w:r w:rsidR="00320054" w:rsidRPr="001A4D93">
        <w:rPr>
          <w:rFonts w:cs="Arial"/>
          <w:szCs w:val="18"/>
        </w:rPr>
        <w:t xml:space="preserve"> </w:t>
      </w:r>
      <w:r w:rsidR="00AA0E9C" w:rsidRPr="001A4D93">
        <w:rPr>
          <w:rFonts w:cs="Arial"/>
          <w:szCs w:val="18"/>
        </w:rPr>
        <w:t xml:space="preserve">dovozu </w:t>
      </w:r>
      <w:r w:rsidR="00990A9E" w:rsidRPr="001A4D93">
        <w:rPr>
          <w:rFonts w:cs="Arial"/>
          <w:szCs w:val="18"/>
        </w:rPr>
        <w:t xml:space="preserve">o </w:t>
      </w:r>
      <w:r w:rsidR="001A4D93">
        <w:rPr>
          <w:rFonts w:cs="Arial"/>
          <w:szCs w:val="18"/>
        </w:rPr>
        <w:t>0,7</w:t>
      </w:r>
      <w:r w:rsidR="007747DF" w:rsidRPr="001A4D93">
        <w:rPr>
          <w:rFonts w:cs="Arial"/>
          <w:szCs w:val="18"/>
        </w:rPr>
        <w:t xml:space="preserve"> %</w:t>
      </w:r>
      <w:r w:rsidR="00861A93" w:rsidRPr="001A4D93">
        <w:rPr>
          <w:rFonts w:cs="Arial"/>
          <w:szCs w:val="18"/>
        </w:rPr>
        <w:t>.</w:t>
      </w:r>
      <w:r w:rsidR="00071D05" w:rsidRPr="00AA0E9C">
        <w:rPr>
          <w:rFonts w:cs="Arial"/>
          <w:szCs w:val="18"/>
        </w:rPr>
        <w:t xml:space="preserve"> </w:t>
      </w:r>
    </w:p>
    <w:p w:rsidR="00B84123" w:rsidRPr="005416F1" w:rsidRDefault="00D10406" w:rsidP="00526556">
      <w:pPr>
        <w:spacing w:after="160"/>
        <w:rPr>
          <w:rFonts w:cs="Arial"/>
          <w:szCs w:val="18"/>
        </w:rPr>
      </w:pPr>
      <w:r w:rsidRPr="00534D5E">
        <w:rPr>
          <w:rFonts w:cs="Arial"/>
          <w:szCs w:val="18"/>
        </w:rPr>
        <w:t xml:space="preserve">V porovnání </w:t>
      </w:r>
      <w:r w:rsidR="0039654E" w:rsidRPr="00534D5E">
        <w:rPr>
          <w:rFonts w:cs="Arial"/>
          <w:szCs w:val="18"/>
        </w:rPr>
        <w:t>se stejným měsícem roku 201</w:t>
      </w:r>
      <w:r w:rsidR="00A01972" w:rsidRPr="00534D5E">
        <w:rPr>
          <w:rFonts w:cs="Arial"/>
          <w:szCs w:val="18"/>
        </w:rPr>
        <w:t>6</w:t>
      </w:r>
      <w:r w:rsidR="0039654E" w:rsidRPr="00534D5E">
        <w:rPr>
          <w:rFonts w:cs="Arial"/>
          <w:szCs w:val="18"/>
        </w:rPr>
        <w:t xml:space="preserve"> </w:t>
      </w:r>
      <w:r w:rsidR="00AC2EC9">
        <w:rPr>
          <w:rFonts w:cs="Arial"/>
          <w:szCs w:val="18"/>
        </w:rPr>
        <w:t>vzrostl</w:t>
      </w:r>
      <w:r w:rsidR="00647CBB">
        <w:rPr>
          <w:rFonts w:cs="Arial"/>
          <w:szCs w:val="18"/>
        </w:rPr>
        <w:t xml:space="preserve"> 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6552CE">
        <w:rPr>
          <w:rFonts w:cs="Arial"/>
          <w:szCs w:val="18"/>
        </w:rPr>
        <w:t>1,8</w:t>
      </w:r>
      <w:r w:rsidR="00B84123" w:rsidRPr="005416F1">
        <w:rPr>
          <w:rFonts w:cs="Arial"/>
          <w:szCs w:val="18"/>
        </w:rPr>
        <w:t xml:space="preserve"> % (na </w:t>
      </w:r>
      <w:r w:rsidR="006552CE">
        <w:rPr>
          <w:rFonts w:cs="Arial"/>
          <w:szCs w:val="18"/>
        </w:rPr>
        <w:t>293,8</w:t>
      </w:r>
      <w:r w:rsidR="004607AB" w:rsidRPr="005416F1">
        <w:rPr>
          <w:rFonts w:cs="Arial"/>
          <w:szCs w:val="18"/>
        </w:rPr>
        <w:t xml:space="preserve"> mld. Kč) </w:t>
      </w:r>
      <w:r w:rsidR="00ED00A8" w:rsidRPr="005416F1">
        <w:rPr>
          <w:rFonts w:cs="Arial"/>
          <w:szCs w:val="18"/>
        </w:rPr>
        <w:t>a</w:t>
      </w:r>
      <w:r w:rsidR="00B84123" w:rsidRPr="005416F1">
        <w:rPr>
          <w:rFonts w:cs="Arial"/>
          <w:szCs w:val="18"/>
        </w:rPr>
        <w:t> dovoz o </w:t>
      </w:r>
      <w:r w:rsidR="006552CE">
        <w:rPr>
          <w:rFonts w:cs="Arial"/>
          <w:szCs w:val="18"/>
        </w:rPr>
        <w:t>1,6</w:t>
      </w:r>
      <w:r w:rsidR="00AF1ADD" w:rsidRPr="005416F1">
        <w:rPr>
          <w:rFonts w:cs="Arial"/>
          <w:szCs w:val="18"/>
        </w:rPr>
        <w:t> </w:t>
      </w:r>
      <w:r w:rsidR="004B7C26" w:rsidRPr="005416F1">
        <w:rPr>
          <w:rFonts w:cs="Arial"/>
          <w:szCs w:val="18"/>
        </w:rPr>
        <w:t>% (na </w:t>
      </w:r>
      <w:r w:rsidR="006552CE">
        <w:rPr>
          <w:rFonts w:cs="Arial"/>
          <w:szCs w:val="18"/>
        </w:rPr>
        <w:t>273,6</w:t>
      </w:r>
      <w:r w:rsidR="003F1389" w:rsidRPr="005416F1">
        <w:rPr>
          <w:rFonts w:cs="Arial"/>
          <w:szCs w:val="18"/>
        </w:rPr>
        <w:t> </w:t>
      </w:r>
      <w:r w:rsidR="00B84123" w:rsidRPr="005416F1">
        <w:rPr>
          <w:rFonts w:cs="Arial"/>
          <w:szCs w:val="18"/>
        </w:rPr>
        <w:t>mld. Kč).</w:t>
      </w:r>
    </w:p>
    <w:p w:rsidR="00452DD6" w:rsidRDefault="00417F56" w:rsidP="006B1C1B">
      <w:pPr>
        <w:spacing w:after="160"/>
        <w:rPr>
          <w:rFonts w:cs="Arial"/>
          <w:szCs w:val="20"/>
        </w:rPr>
      </w:pPr>
      <w:r w:rsidRPr="00F50FBA">
        <w:rPr>
          <w:rFonts w:cs="Arial"/>
          <w:b/>
          <w:szCs w:val="18"/>
        </w:rPr>
        <w:t>V lednu</w:t>
      </w:r>
      <w:r w:rsidRPr="00534D5E">
        <w:rPr>
          <w:rFonts w:cs="Arial"/>
          <w:b/>
          <w:szCs w:val="18"/>
        </w:rPr>
        <w:t xml:space="preserve"> až </w:t>
      </w:r>
      <w:r w:rsidR="000B2EB8">
        <w:rPr>
          <w:rFonts w:cs="Arial"/>
          <w:b/>
          <w:szCs w:val="18"/>
        </w:rPr>
        <w:t>září</w:t>
      </w:r>
      <w:r w:rsidRPr="00534D5E">
        <w:rPr>
          <w:rFonts w:cs="Arial"/>
          <w:b/>
          <w:szCs w:val="18"/>
        </w:rPr>
        <w:t xml:space="preserve"> 2017</w:t>
      </w:r>
      <w:r w:rsidRPr="00534D5E">
        <w:rPr>
          <w:rFonts w:cs="Arial"/>
          <w:szCs w:val="18"/>
        </w:rPr>
        <w:t xml:space="preserve"> dosáhl přebytek obchodní bilance v národním pojetí</w:t>
      </w:r>
      <w:r w:rsidRPr="00534D5E">
        <w:rPr>
          <w:rFonts w:cs="Arial"/>
          <w:color w:val="FF0000"/>
          <w:szCs w:val="18"/>
        </w:rPr>
        <w:t xml:space="preserve"> </w:t>
      </w:r>
      <w:r w:rsidR="004F10A5">
        <w:rPr>
          <w:rFonts w:cs="Arial"/>
          <w:szCs w:val="18"/>
        </w:rPr>
        <w:t>139,3</w:t>
      </w:r>
      <w:r w:rsidRPr="00D53B7B">
        <w:rPr>
          <w:rFonts w:cs="Arial"/>
          <w:szCs w:val="18"/>
        </w:rPr>
        <w:t xml:space="preserve"> mld. Kč, což představovalo </w:t>
      </w:r>
      <w:r w:rsidRPr="005416F1">
        <w:rPr>
          <w:rFonts w:cs="Arial"/>
          <w:szCs w:val="18"/>
        </w:rPr>
        <w:t xml:space="preserve">meziroční </w:t>
      </w:r>
      <w:r w:rsidR="005416F1" w:rsidRPr="005416F1">
        <w:rPr>
          <w:rFonts w:cs="Arial"/>
          <w:szCs w:val="18"/>
        </w:rPr>
        <w:t>pokles</w:t>
      </w:r>
      <w:r w:rsidRPr="005416F1">
        <w:rPr>
          <w:rFonts w:cs="Arial"/>
          <w:szCs w:val="18"/>
        </w:rPr>
        <w:t xml:space="preserve"> o </w:t>
      </w:r>
      <w:r w:rsidR="00CB1579">
        <w:rPr>
          <w:rFonts w:cs="Arial"/>
          <w:szCs w:val="18"/>
        </w:rPr>
        <w:t>9,</w:t>
      </w:r>
      <w:r w:rsidR="004F10A5">
        <w:rPr>
          <w:rFonts w:cs="Arial"/>
          <w:szCs w:val="18"/>
        </w:rPr>
        <w:t>7</w:t>
      </w:r>
      <w:r w:rsidRPr="005416F1">
        <w:rPr>
          <w:rFonts w:cs="Arial"/>
          <w:szCs w:val="18"/>
        </w:rPr>
        <w:t xml:space="preserve"> mld. Kč. </w:t>
      </w:r>
      <w:r w:rsidRPr="00D53B7B">
        <w:rPr>
          <w:rFonts w:cs="Arial"/>
          <w:szCs w:val="18"/>
        </w:rPr>
        <w:t>Od začátku roku stoupl meziročně vývoz o </w:t>
      </w:r>
      <w:r w:rsidR="00DA4D08">
        <w:rPr>
          <w:rFonts w:cs="Arial"/>
          <w:szCs w:val="18"/>
        </w:rPr>
        <w:t>5,9</w:t>
      </w:r>
      <w:r w:rsidR="009514E4" w:rsidRPr="00D53B7B">
        <w:rPr>
          <w:rFonts w:cs="Arial"/>
          <w:szCs w:val="18"/>
        </w:rPr>
        <w:t> </w:t>
      </w:r>
      <w:r w:rsidRPr="00D53B7B">
        <w:rPr>
          <w:rFonts w:cs="Arial"/>
          <w:szCs w:val="18"/>
        </w:rPr>
        <w:t>%</w:t>
      </w:r>
      <w:r w:rsidR="006272CC" w:rsidRPr="00D53B7B">
        <w:rPr>
          <w:rFonts w:cs="Arial"/>
          <w:szCs w:val="18"/>
        </w:rPr>
        <w:t xml:space="preserve"> a </w:t>
      </w:r>
      <w:r w:rsidRPr="00D53B7B">
        <w:rPr>
          <w:rFonts w:cs="Arial"/>
          <w:szCs w:val="18"/>
        </w:rPr>
        <w:t>dovoz o </w:t>
      </w:r>
      <w:r w:rsidR="00DA4D08">
        <w:rPr>
          <w:rFonts w:cs="Arial"/>
          <w:szCs w:val="18"/>
        </w:rPr>
        <w:t>6,7</w:t>
      </w:r>
      <w:r w:rsidRPr="00D53B7B">
        <w:rPr>
          <w:rFonts w:cs="Arial"/>
          <w:szCs w:val="18"/>
        </w:rPr>
        <w:t xml:space="preserve"> %.</w:t>
      </w: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8C135D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C0066E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Pr="00994B3A" w:rsidRDefault="00A44B26" w:rsidP="00526556">
      <w:pPr>
        <w:spacing w:after="16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1A350A" w:rsidRPr="00994B3A" w:rsidRDefault="00A44B26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v</w:t>
      </w:r>
      <w:r w:rsidR="00EE4C5C" w:rsidRPr="00994B3A">
        <w:rPr>
          <w:rFonts w:cs="Arial"/>
          <w:szCs w:val="20"/>
        </w:rPr>
        <w:t> </w:t>
      </w:r>
      <w:r w:rsidR="000B2EB8">
        <w:rPr>
          <w:rFonts w:cs="Arial"/>
          <w:szCs w:val="20"/>
        </w:rPr>
        <w:t>září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EE4C5C" w:rsidRPr="00994B3A">
        <w:rPr>
          <w:rFonts w:cs="Arial"/>
          <w:szCs w:val="20"/>
        </w:rPr>
        <w:t>7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01273F">
        <w:rPr>
          <w:rFonts w:cs="Arial"/>
          <w:szCs w:val="20"/>
        </w:rPr>
        <w:t>zvýšil</w:t>
      </w:r>
      <w:r w:rsidR="005F3437" w:rsidRPr="00994B3A">
        <w:rPr>
          <w:rFonts w:cs="Arial"/>
          <w:szCs w:val="20"/>
        </w:rPr>
        <w:t xml:space="preserve"> </w:t>
      </w:r>
      <w:r w:rsidR="00181F2F" w:rsidRPr="00994B3A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503D78">
        <w:rPr>
          <w:rFonts w:cs="Arial"/>
          <w:szCs w:val="20"/>
        </w:rPr>
        <w:t>1,3</w:t>
      </w:r>
      <w:r w:rsidR="005F3437" w:rsidRPr="00994B3A">
        <w:rPr>
          <w:rFonts w:cs="Arial"/>
          <w:szCs w:val="20"/>
        </w:rPr>
        <w:t xml:space="preserve"> %</w:t>
      </w:r>
      <w:r w:rsidR="0001273F">
        <w:rPr>
          <w:rFonts w:cs="Arial"/>
          <w:szCs w:val="20"/>
        </w:rPr>
        <w:t xml:space="preserve"> a</w:t>
      </w:r>
      <w:r w:rsidR="005F3437" w:rsidRPr="00994B3A">
        <w:rPr>
          <w:rFonts w:cs="Arial"/>
          <w:szCs w:val="20"/>
        </w:rPr>
        <w:t xml:space="preserve"> dovoz </w:t>
      </w:r>
      <w:r w:rsidRPr="00994B3A">
        <w:rPr>
          <w:rFonts w:cs="Arial"/>
          <w:szCs w:val="20"/>
        </w:rPr>
        <w:t>o </w:t>
      </w:r>
      <w:r w:rsidR="00503D78">
        <w:rPr>
          <w:rFonts w:cs="Arial"/>
          <w:szCs w:val="20"/>
        </w:rPr>
        <w:t>2,1</w:t>
      </w:r>
      <w:r w:rsidRPr="00994B3A">
        <w:rPr>
          <w:rFonts w:cs="Arial"/>
          <w:szCs w:val="20"/>
        </w:rPr>
        <w:t> %</w:t>
      </w:r>
      <w:r w:rsidR="005F3437" w:rsidRPr="00994B3A">
        <w:rPr>
          <w:rFonts w:cs="Arial"/>
          <w:szCs w:val="20"/>
        </w:rPr>
        <w:t>.</w:t>
      </w:r>
      <w:r w:rsidR="005F5B85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 xml:space="preserve">Celkový vývoz zboží dosáhl hodnoty </w:t>
      </w:r>
      <w:r w:rsidR="00503D78">
        <w:rPr>
          <w:rFonts w:cs="Arial"/>
          <w:szCs w:val="20"/>
        </w:rPr>
        <w:t>354,8</w:t>
      </w:r>
      <w:r w:rsidR="0009786C">
        <w:rPr>
          <w:rFonts w:cs="Arial"/>
          <w:szCs w:val="20"/>
        </w:rPr>
        <w:t> mld. </w:t>
      </w:r>
      <w:r w:rsidR="007668A9" w:rsidRPr="00994B3A">
        <w:rPr>
          <w:rFonts w:cs="Arial"/>
          <w:szCs w:val="20"/>
        </w:rPr>
        <w:t xml:space="preserve">Kč a dovoz </w:t>
      </w:r>
      <w:r w:rsidRPr="00994B3A">
        <w:rPr>
          <w:rFonts w:cs="Arial"/>
          <w:szCs w:val="20"/>
        </w:rPr>
        <w:t xml:space="preserve">hodnoty </w:t>
      </w:r>
      <w:r w:rsidR="00503D78">
        <w:rPr>
          <w:rFonts w:cs="Arial"/>
          <w:szCs w:val="20"/>
        </w:rPr>
        <w:t>312,1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772293" w:rsidRPr="00994B3A" w:rsidRDefault="00772293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dat Eurostatu byl v </w:t>
      </w:r>
      <w:r w:rsidR="000B2EB8">
        <w:rPr>
          <w:rFonts w:cs="Arial"/>
          <w:szCs w:val="20"/>
        </w:rPr>
        <w:t>srpnu</w:t>
      </w:r>
      <w:r w:rsidRPr="00994B3A">
        <w:rPr>
          <w:rFonts w:cs="Arial"/>
          <w:szCs w:val="20"/>
        </w:rPr>
        <w:t xml:space="preserve"> 2017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8A6E13">
        <w:rPr>
          <w:rFonts w:cs="Arial"/>
          <w:szCs w:val="20"/>
        </w:rPr>
        <w:t>3,2</w:t>
      </w:r>
      <w:r w:rsidRPr="00994B3A">
        <w:rPr>
          <w:rFonts w:cs="Arial"/>
          <w:szCs w:val="20"/>
        </w:rPr>
        <w:t xml:space="preserve"> % a 2,</w:t>
      </w:r>
      <w:r w:rsidR="008A6E13">
        <w:rPr>
          <w:rFonts w:cs="Arial"/>
          <w:szCs w:val="20"/>
        </w:rPr>
        <w:t xml:space="preserve">9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6E245B" w:rsidRPr="00F4064C" w:rsidRDefault="008C135D" w:rsidP="00A656D1">
      <w:pPr>
        <w:pStyle w:val="Poznamkytexty"/>
        <w:rPr>
          <w:rStyle w:val="Hypertextovodkaz"/>
          <w:i w:val="0"/>
          <w:sz w:val="20"/>
          <w:szCs w:val="20"/>
          <w:u w:val="none"/>
        </w:rPr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C0066E" w:rsidRPr="00C0066E">
        <w:rPr>
          <w:rFonts w:cs="Arial"/>
          <w:i w:val="0"/>
          <w:color w:val="auto"/>
          <w:sz w:val="20"/>
          <w:szCs w:val="20"/>
        </w:rPr>
        <w:t>.</w:t>
      </w:r>
    </w:p>
    <w:p w:rsidR="006B1C1B" w:rsidRPr="00994B3A" w:rsidRDefault="006B1C1B" w:rsidP="00A656D1">
      <w:pPr>
        <w:pStyle w:val="Poznamkytexty"/>
        <w:rPr>
          <w:i w:val="0"/>
          <w:sz w:val="20"/>
          <w:szCs w:val="20"/>
        </w:rPr>
      </w:pPr>
      <w:bookmarkStart w:id="0" w:name="_GoBack"/>
      <w:bookmarkEnd w:id="0"/>
    </w:p>
    <w:p w:rsidR="00A656D1" w:rsidRDefault="00A656D1" w:rsidP="00A656D1">
      <w:pPr>
        <w:pStyle w:val="Poznamkytexty"/>
        <w:jc w:val="left"/>
        <w:rPr>
          <w:rStyle w:val="Hypertextovodkaz"/>
        </w:rPr>
      </w:pPr>
      <w:r>
        <w:t xml:space="preserve">   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D2ABE" w:rsidRPr="0054338D" w:rsidRDefault="00AD2ABE" w:rsidP="00AD2ABE">
      <w:pPr>
        <w:pStyle w:val="Poznamkytexty"/>
        <w:spacing w:before="120" w:after="120"/>
        <w:rPr>
          <w:b/>
        </w:rPr>
      </w:pPr>
      <w:r w:rsidRPr="0054338D">
        <w:rPr>
          <w:b/>
        </w:rPr>
        <w:t xml:space="preserve">Údaje </w:t>
      </w:r>
      <w:r w:rsidR="008011FE" w:rsidRPr="0054338D">
        <w:rPr>
          <w:b/>
        </w:rPr>
        <w:t>rok</w:t>
      </w:r>
      <w:r w:rsidR="00665875">
        <w:rPr>
          <w:b/>
        </w:rPr>
        <w:t>u</w:t>
      </w:r>
      <w:r w:rsidR="008011FE" w:rsidRPr="0054338D">
        <w:rPr>
          <w:b/>
        </w:rPr>
        <w:t xml:space="preserve"> </w:t>
      </w:r>
      <w:r w:rsidRPr="0054338D">
        <w:rPr>
          <w:b/>
        </w:rPr>
        <w:t xml:space="preserve">2016 </w:t>
      </w:r>
      <w:r w:rsidR="00665875">
        <w:rPr>
          <w:b/>
        </w:rPr>
        <w:t>jsou definitivní, údaje roku</w:t>
      </w:r>
      <w:r w:rsidRPr="0054338D">
        <w:rPr>
          <w:b/>
        </w:rPr>
        <w:t xml:space="preserve"> 2017 </w:t>
      </w:r>
      <w:r w:rsidR="00665875">
        <w:rPr>
          <w:b/>
        </w:rPr>
        <w:t xml:space="preserve">jsou </w:t>
      </w:r>
      <w:r w:rsidRPr="0054338D">
        <w:rPr>
          <w:b/>
          <w:bCs/>
        </w:rPr>
        <w:t>předběžn</w:t>
      </w:r>
      <w:r w:rsidR="00665875"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175178" w:rsidRDefault="00175178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6443C9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  <w:t>doc. Ing. Jaroslav Sixta, Ph.D.,</w:t>
      </w:r>
      <w:r w:rsidR="006443C9" w:rsidRPr="00A02059">
        <w:rPr>
          <w:rFonts w:cs="Arial"/>
          <w:i/>
          <w:iCs/>
          <w:sz w:val="18"/>
          <w:szCs w:val="18"/>
        </w:rPr>
        <w:t xml:space="preserve"> tel. 274 05</w:t>
      </w:r>
      <w:r w:rsidR="006443C9">
        <w:rPr>
          <w:rFonts w:cs="Arial"/>
          <w:i/>
          <w:iCs/>
          <w:sz w:val="18"/>
          <w:szCs w:val="18"/>
        </w:rPr>
        <w:t>4</w:t>
      </w:r>
      <w:r w:rsidR="006443C9" w:rsidRPr="00A02059">
        <w:rPr>
          <w:rFonts w:cs="Arial"/>
          <w:i/>
          <w:iCs/>
          <w:sz w:val="18"/>
          <w:szCs w:val="18"/>
        </w:rPr>
        <w:t> </w:t>
      </w:r>
      <w:r w:rsidR="006443C9">
        <w:rPr>
          <w:rFonts w:cs="Arial"/>
          <w:i/>
          <w:iCs/>
          <w:sz w:val="18"/>
          <w:szCs w:val="18"/>
        </w:rPr>
        <w:t>253</w:t>
      </w:r>
      <w:r w:rsidR="006443C9"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0" w:history="1">
        <w:r w:rsidR="006443C9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1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6E245B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26056C"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 xml:space="preserve">241013-17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AA014F" w:rsidRDefault="00740DCF" w:rsidP="00225F94">
      <w:pPr>
        <w:ind w:left="3600" w:hanging="3600"/>
        <w:jc w:val="left"/>
        <w:rPr>
          <w:rStyle w:val="Hypertextovodkaz"/>
          <w:rFonts w:ascii="Segoe UI" w:hAnsi="Segoe UI" w:cs="Segoe UI"/>
          <w:i/>
          <w:sz w:val="18"/>
          <w:szCs w:val="18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AA014F" w:rsidRPr="00740DCF" w:rsidRDefault="00BF1FA0" w:rsidP="00AA014F">
      <w:pPr>
        <w:ind w:left="3600" w:hanging="3600"/>
        <w:jc w:val="left"/>
      </w:pPr>
      <w:r>
        <w:rPr>
          <w:rFonts w:cs="Arial"/>
          <w:i/>
          <w:iCs/>
          <w:sz w:val="18"/>
          <w:szCs w:val="18"/>
        </w:rPr>
        <w:tab/>
      </w:r>
      <w:r w:rsidR="00AA014F" w:rsidRPr="00740DCF">
        <w:rPr>
          <w:rFonts w:cs="Arial"/>
          <w:i/>
          <w:iCs/>
          <w:sz w:val="18"/>
          <w:szCs w:val="18"/>
        </w:rPr>
        <w:t xml:space="preserve">241014-17 Zahraniční obchod ČR </w:t>
      </w:r>
      <w:r w:rsidR="00AA014F" w:rsidRPr="00740DCF">
        <w:rPr>
          <w:i/>
          <w:sz w:val="18"/>
          <w:szCs w:val="18"/>
        </w:rPr>
        <w:t xml:space="preserve">podle CZ-CPA </w:t>
      </w:r>
      <w:r w:rsidR="00AA014F" w:rsidRPr="00740DCF">
        <w:rPr>
          <w:rFonts w:cs="Arial"/>
          <w:i/>
          <w:iCs/>
          <w:sz w:val="18"/>
          <w:szCs w:val="18"/>
        </w:rPr>
        <w:t xml:space="preserve"> (čtvrtletní periodicita). </w:t>
      </w:r>
    </w:p>
    <w:p w:rsidR="00FD6C39" w:rsidRPr="00FD6C39" w:rsidRDefault="008C135D" w:rsidP="00AA014F">
      <w:pPr>
        <w:ind w:left="3600"/>
        <w:jc w:val="left"/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hyperlink r:id="rId13" w:history="1">
        <w:r w:rsidR="00AA014F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4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BF72BC">
        <w:rPr>
          <w:rFonts w:cs="Arial"/>
          <w:i/>
          <w:sz w:val="18"/>
          <w:szCs w:val="18"/>
        </w:rPr>
        <w:t>7</w:t>
      </w:r>
      <w:r w:rsidRPr="00312D2D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6B1C1B">
        <w:rPr>
          <w:rFonts w:cs="Arial"/>
          <w:i/>
          <w:sz w:val="18"/>
          <w:szCs w:val="18"/>
        </w:rPr>
        <w:t>1</w:t>
      </w:r>
      <w:r w:rsidR="00BF72BC">
        <w:rPr>
          <w:rFonts w:cs="Arial"/>
          <w:i/>
          <w:sz w:val="18"/>
          <w:szCs w:val="18"/>
        </w:rPr>
        <w:t>2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3F2B32">
        <w:rPr>
          <w:rFonts w:cs="Arial"/>
          <w:i/>
          <w:sz w:val="18"/>
          <w:szCs w:val="18"/>
        </w:rPr>
        <w:t>7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5D" w:rsidRDefault="008C135D" w:rsidP="00BA6370">
      <w:r>
        <w:separator/>
      </w:r>
    </w:p>
  </w:endnote>
  <w:endnote w:type="continuationSeparator" w:id="0">
    <w:p w:rsidR="008C135D" w:rsidRDefault="008C135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0066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0066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5D" w:rsidRDefault="008C135D" w:rsidP="00BA6370">
      <w:r>
        <w:separator/>
      </w:r>
    </w:p>
  </w:footnote>
  <w:footnote w:type="continuationSeparator" w:id="0">
    <w:p w:rsidR="008C135D" w:rsidRDefault="008C135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273F"/>
    <w:rsid w:val="00015B6A"/>
    <w:rsid w:val="00016200"/>
    <w:rsid w:val="00016FF5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CC9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BF4"/>
    <w:rsid w:val="00043D66"/>
    <w:rsid w:val="00045F22"/>
    <w:rsid w:val="0005141A"/>
    <w:rsid w:val="000527F3"/>
    <w:rsid w:val="0005351C"/>
    <w:rsid w:val="0005387D"/>
    <w:rsid w:val="00054918"/>
    <w:rsid w:val="0005492B"/>
    <w:rsid w:val="00055050"/>
    <w:rsid w:val="00055595"/>
    <w:rsid w:val="00056F85"/>
    <w:rsid w:val="000575F5"/>
    <w:rsid w:val="00060500"/>
    <w:rsid w:val="00060B35"/>
    <w:rsid w:val="00062500"/>
    <w:rsid w:val="00062997"/>
    <w:rsid w:val="00063650"/>
    <w:rsid w:val="0006714D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2CD2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2EB8"/>
    <w:rsid w:val="000B3B7C"/>
    <w:rsid w:val="000B4B7D"/>
    <w:rsid w:val="000B640D"/>
    <w:rsid w:val="000B66A4"/>
    <w:rsid w:val="000B6F63"/>
    <w:rsid w:val="000C0925"/>
    <w:rsid w:val="000C223C"/>
    <w:rsid w:val="000C3EE1"/>
    <w:rsid w:val="000C43FC"/>
    <w:rsid w:val="000C4A80"/>
    <w:rsid w:val="000C577E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947"/>
    <w:rsid w:val="000E2F8F"/>
    <w:rsid w:val="000E42DB"/>
    <w:rsid w:val="000E4794"/>
    <w:rsid w:val="000E50E6"/>
    <w:rsid w:val="000E6E04"/>
    <w:rsid w:val="000E7D1B"/>
    <w:rsid w:val="000F105B"/>
    <w:rsid w:val="000F1D91"/>
    <w:rsid w:val="000F206E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6EB8"/>
    <w:rsid w:val="001275B5"/>
    <w:rsid w:val="00127DC0"/>
    <w:rsid w:val="00127F8E"/>
    <w:rsid w:val="00127FA2"/>
    <w:rsid w:val="00130A57"/>
    <w:rsid w:val="00130B7B"/>
    <w:rsid w:val="00133B40"/>
    <w:rsid w:val="00133C9E"/>
    <w:rsid w:val="0013546B"/>
    <w:rsid w:val="00136058"/>
    <w:rsid w:val="001364E9"/>
    <w:rsid w:val="001402C4"/>
    <w:rsid w:val="001404AB"/>
    <w:rsid w:val="001409E5"/>
    <w:rsid w:val="0014217D"/>
    <w:rsid w:val="00142251"/>
    <w:rsid w:val="001431A5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8057B"/>
    <w:rsid w:val="001810DC"/>
    <w:rsid w:val="00181334"/>
    <w:rsid w:val="00181747"/>
    <w:rsid w:val="00181F2F"/>
    <w:rsid w:val="00181F40"/>
    <w:rsid w:val="00181F93"/>
    <w:rsid w:val="001822EC"/>
    <w:rsid w:val="00182CF8"/>
    <w:rsid w:val="00183E01"/>
    <w:rsid w:val="00186EE2"/>
    <w:rsid w:val="00187E2D"/>
    <w:rsid w:val="001907CA"/>
    <w:rsid w:val="001907E2"/>
    <w:rsid w:val="00191434"/>
    <w:rsid w:val="00192CD0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431D"/>
    <w:rsid w:val="001A482F"/>
    <w:rsid w:val="001A4D93"/>
    <w:rsid w:val="001A59CE"/>
    <w:rsid w:val="001A6F62"/>
    <w:rsid w:val="001A7DD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1E26"/>
    <w:rsid w:val="001D2AEB"/>
    <w:rsid w:val="001D3349"/>
    <w:rsid w:val="001D369A"/>
    <w:rsid w:val="001D397E"/>
    <w:rsid w:val="001D686E"/>
    <w:rsid w:val="001D7D5E"/>
    <w:rsid w:val="001E07B0"/>
    <w:rsid w:val="001E57A4"/>
    <w:rsid w:val="001E63D9"/>
    <w:rsid w:val="001E6A30"/>
    <w:rsid w:val="001E6E1D"/>
    <w:rsid w:val="001E7CC4"/>
    <w:rsid w:val="001F055B"/>
    <w:rsid w:val="001F08B3"/>
    <w:rsid w:val="001F2AC4"/>
    <w:rsid w:val="001F2FE0"/>
    <w:rsid w:val="001F392B"/>
    <w:rsid w:val="001F6FC7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516D"/>
    <w:rsid w:val="00216B30"/>
    <w:rsid w:val="00220419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7F59"/>
    <w:rsid w:val="002E0B52"/>
    <w:rsid w:val="002E2BB8"/>
    <w:rsid w:val="002E3B8E"/>
    <w:rsid w:val="002E53C8"/>
    <w:rsid w:val="002E55DA"/>
    <w:rsid w:val="002E716C"/>
    <w:rsid w:val="002E72A8"/>
    <w:rsid w:val="002F04AA"/>
    <w:rsid w:val="002F0A5F"/>
    <w:rsid w:val="002F1E30"/>
    <w:rsid w:val="002F4D9E"/>
    <w:rsid w:val="002F508B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FBD"/>
    <w:rsid w:val="0039427D"/>
    <w:rsid w:val="0039513D"/>
    <w:rsid w:val="00395404"/>
    <w:rsid w:val="00396457"/>
    <w:rsid w:val="0039654E"/>
    <w:rsid w:val="00397580"/>
    <w:rsid w:val="00397B2D"/>
    <w:rsid w:val="003A319F"/>
    <w:rsid w:val="003A45C8"/>
    <w:rsid w:val="003A50FB"/>
    <w:rsid w:val="003A5649"/>
    <w:rsid w:val="003A5DFE"/>
    <w:rsid w:val="003A6C9F"/>
    <w:rsid w:val="003A7EF9"/>
    <w:rsid w:val="003B00CC"/>
    <w:rsid w:val="003B026F"/>
    <w:rsid w:val="003B0284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F81"/>
    <w:rsid w:val="003C2DCF"/>
    <w:rsid w:val="003C444D"/>
    <w:rsid w:val="003C49E7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0AB2"/>
    <w:rsid w:val="003E114A"/>
    <w:rsid w:val="003E141F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27BF3"/>
    <w:rsid w:val="00431647"/>
    <w:rsid w:val="00435427"/>
    <w:rsid w:val="00436103"/>
    <w:rsid w:val="00437E8C"/>
    <w:rsid w:val="004436EE"/>
    <w:rsid w:val="00444EB1"/>
    <w:rsid w:val="004452CC"/>
    <w:rsid w:val="0044750D"/>
    <w:rsid w:val="00450457"/>
    <w:rsid w:val="00450754"/>
    <w:rsid w:val="00450B88"/>
    <w:rsid w:val="00450D7D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71F"/>
    <w:rsid w:val="004A1E65"/>
    <w:rsid w:val="004A2BD0"/>
    <w:rsid w:val="004A2D1C"/>
    <w:rsid w:val="004A3446"/>
    <w:rsid w:val="004A3EA3"/>
    <w:rsid w:val="004A47E7"/>
    <w:rsid w:val="004A7A00"/>
    <w:rsid w:val="004A7B9D"/>
    <w:rsid w:val="004A7FC3"/>
    <w:rsid w:val="004B1654"/>
    <w:rsid w:val="004B21F2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10A5"/>
    <w:rsid w:val="004F2070"/>
    <w:rsid w:val="004F2930"/>
    <w:rsid w:val="004F3F5D"/>
    <w:rsid w:val="004F5250"/>
    <w:rsid w:val="004F78E6"/>
    <w:rsid w:val="004F7EAC"/>
    <w:rsid w:val="00503872"/>
    <w:rsid w:val="00503D78"/>
    <w:rsid w:val="00503DF6"/>
    <w:rsid w:val="0050420E"/>
    <w:rsid w:val="0050670C"/>
    <w:rsid w:val="00507751"/>
    <w:rsid w:val="005120DC"/>
    <w:rsid w:val="00512D99"/>
    <w:rsid w:val="005132F2"/>
    <w:rsid w:val="00513504"/>
    <w:rsid w:val="00513E29"/>
    <w:rsid w:val="00515AD2"/>
    <w:rsid w:val="00515FA6"/>
    <w:rsid w:val="00516171"/>
    <w:rsid w:val="00516A97"/>
    <w:rsid w:val="00517488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4D5E"/>
    <w:rsid w:val="0054041A"/>
    <w:rsid w:val="00540C34"/>
    <w:rsid w:val="005416F1"/>
    <w:rsid w:val="0054338D"/>
    <w:rsid w:val="00543886"/>
    <w:rsid w:val="00543D52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64AF"/>
    <w:rsid w:val="00566711"/>
    <w:rsid w:val="00566F45"/>
    <w:rsid w:val="00567A5A"/>
    <w:rsid w:val="00570119"/>
    <w:rsid w:val="0057063D"/>
    <w:rsid w:val="00570FD3"/>
    <w:rsid w:val="005717AA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2F8C"/>
    <w:rsid w:val="005946A3"/>
    <w:rsid w:val="00596BAA"/>
    <w:rsid w:val="00596F21"/>
    <w:rsid w:val="005977B2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6E33"/>
    <w:rsid w:val="005D76FC"/>
    <w:rsid w:val="005E0D1E"/>
    <w:rsid w:val="005E264D"/>
    <w:rsid w:val="005E2D14"/>
    <w:rsid w:val="005E35DC"/>
    <w:rsid w:val="005E4B70"/>
    <w:rsid w:val="005E5714"/>
    <w:rsid w:val="005F29DC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2228"/>
    <w:rsid w:val="0061284D"/>
    <w:rsid w:val="00613BBF"/>
    <w:rsid w:val="006168F2"/>
    <w:rsid w:val="00616AC9"/>
    <w:rsid w:val="00617A33"/>
    <w:rsid w:val="00617A74"/>
    <w:rsid w:val="00617DB9"/>
    <w:rsid w:val="00617E0B"/>
    <w:rsid w:val="00620C17"/>
    <w:rsid w:val="00622B80"/>
    <w:rsid w:val="006242E4"/>
    <w:rsid w:val="0062433F"/>
    <w:rsid w:val="006253D3"/>
    <w:rsid w:val="00625970"/>
    <w:rsid w:val="006272CC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2CE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5875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0DAC"/>
    <w:rsid w:val="006920E3"/>
    <w:rsid w:val="00692900"/>
    <w:rsid w:val="006931CF"/>
    <w:rsid w:val="0069372B"/>
    <w:rsid w:val="0069632D"/>
    <w:rsid w:val="006977E4"/>
    <w:rsid w:val="00697B44"/>
    <w:rsid w:val="006A034E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52B9"/>
    <w:rsid w:val="006B712B"/>
    <w:rsid w:val="006C2C8E"/>
    <w:rsid w:val="006C5A05"/>
    <w:rsid w:val="006C60CB"/>
    <w:rsid w:val="006C698E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4272"/>
    <w:rsid w:val="006F4556"/>
    <w:rsid w:val="006F772A"/>
    <w:rsid w:val="00700BCE"/>
    <w:rsid w:val="00700E58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902"/>
    <w:rsid w:val="007155B6"/>
    <w:rsid w:val="007179EF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4B08"/>
    <w:rsid w:val="007353AE"/>
    <w:rsid w:val="0073614A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A1C"/>
    <w:rsid w:val="0075165F"/>
    <w:rsid w:val="00751FB5"/>
    <w:rsid w:val="00752BE2"/>
    <w:rsid w:val="00753DBE"/>
    <w:rsid w:val="00754C20"/>
    <w:rsid w:val="00756C47"/>
    <w:rsid w:val="00761456"/>
    <w:rsid w:val="00761948"/>
    <w:rsid w:val="0076249B"/>
    <w:rsid w:val="007638A0"/>
    <w:rsid w:val="007638C8"/>
    <w:rsid w:val="0076430D"/>
    <w:rsid w:val="0076482C"/>
    <w:rsid w:val="007649F8"/>
    <w:rsid w:val="00764A4B"/>
    <w:rsid w:val="00765923"/>
    <w:rsid w:val="0076624A"/>
    <w:rsid w:val="007668A9"/>
    <w:rsid w:val="00767A71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3B5"/>
    <w:rsid w:val="007849C8"/>
    <w:rsid w:val="00785CC1"/>
    <w:rsid w:val="00786F69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9B5"/>
    <w:rsid w:val="007A7511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4332"/>
    <w:rsid w:val="007C468F"/>
    <w:rsid w:val="007C50FA"/>
    <w:rsid w:val="007C5497"/>
    <w:rsid w:val="007C78B8"/>
    <w:rsid w:val="007D05E4"/>
    <w:rsid w:val="007D0FDF"/>
    <w:rsid w:val="007D15EC"/>
    <w:rsid w:val="007D1DA0"/>
    <w:rsid w:val="007D232A"/>
    <w:rsid w:val="007D24AC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22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77A0"/>
    <w:rsid w:val="008578E6"/>
    <w:rsid w:val="00860F44"/>
    <w:rsid w:val="0086133B"/>
    <w:rsid w:val="00861A93"/>
    <w:rsid w:val="00861D0E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29BE"/>
    <w:rsid w:val="0089345E"/>
    <w:rsid w:val="0089388A"/>
    <w:rsid w:val="00893F2E"/>
    <w:rsid w:val="008A0995"/>
    <w:rsid w:val="008A231A"/>
    <w:rsid w:val="008A2B8A"/>
    <w:rsid w:val="008A342B"/>
    <w:rsid w:val="008A667C"/>
    <w:rsid w:val="008A677F"/>
    <w:rsid w:val="008A6D75"/>
    <w:rsid w:val="008A6E13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4D17"/>
    <w:rsid w:val="008B52DD"/>
    <w:rsid w:val="008B5AF4"/>
    <w:rsid w:val="008B5CFD"/>
    <w:rsid w:val="008B6F5A"/>
    <w:rsid w:val="008B76FD"/>
    <w:rsid w:val="008C0BC0"/>
    <w:rsid w:val="008C135D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2276"/>
    <w:rsid w:val="008E4304"/>
    <w:rsid w:val="008E5F7E"/>
    <w:rsid w:val="008E7744"/>
    <w:rsid w:val="008F08EB"/>
    <w:rsid w:val="008F1462"/>
    <w:rsid w:val="008F34BB"/>
    <w:rsid w:val="008F4372"/>
    <w:rsid w:val="008F6690"/>
    <w:rsid w:val="008F680E"/>
    <w:rsid w:val="008F6C05"/>
    <w:rsid w:val="008F73B4"/>
    <w:rsid w:val="00900F09"/>
    <w:rsid w:val="00901023"/>
    <w:rsid w:val="00903DA9"/>
    <w:rsid w:val="00903E24"/>
    <w:rsid w:val="00911ACA"/>
    <w:rsid w:val="00916354"/>
    <w:rsid w:val="00916C41"/>
    <w:rsid w:val="00920EA9"/>
    <w:rsid w:val="0092160F"/>
    <w:rsid w:val="00921C61"/>
    <w:rsid w:val="009226F2"/>
    <w:rsid w:val="00923FD1"/>
    <w:rsid w:val="0092481D"/>
    <w:rsid w:val="00925CB5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3104"/>
    <w:rsid w:val="009750C8"/>
    <w:rsid w:val="009762A9"/>
    <w:rsid w:val="009778AF"/>
    <w:rsid w:val="00981679"/>
    <w:rsid w:val="009823A5"/>
    <w:rsid w:val="0098568E"/>
    <w:rsid w:val="0098708D"/>
    <w:rsid w:val="00987C36"/>
    <w:rsid w:val="00990A9E"/>
    <w:rsid w:val="00994194"/>
    <w:rsid w:val="00994390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6AE"/>
    <w:rsid w:val="009B0AFD"/>
    <w:rsid w:val="009B0F3D"/>
    <w:rsid w:val="009B3DA5"/>
    <w:rsid w:val="009B3E0E"/>
    <w:rsid w:val="009B41A8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8D0"/>
    <w:rsid w:val="00A83C8A"/>
    <w:rsid w:val="00A83D91"/>
    <w:rsid w:val="00A83DD6"/>
    <w:rsid w:val="00A847B6"/>
    <w:rsid w:val="00A852DD"/>
    <w:rsid w:val="00A86CB7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C50"/>
    <w:rsid w:val="00AA014F"/>
    <w:rsid w:val="00AA0A49"/>
    <w:rsid w:val="00AA0E9C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B00BA1"/>
    <w:rsid w:val="00B00C1D"/>
    <w:rsid w:val="00B02786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55A3"/>
    <w:rsid w:val="00B21948"/>
    <w:rsid w:val="00B21E07"/>
    <w:rsid w:val="00B221E7"/>
    <w:rsid w:val="00B30825"/>
    <w:rsid w:val="00B317FB"/>
    <w:rsid w:val="00B319D7"/>
    <w:rsid w:val="00B32503"/>
    <w:rsid w:val="00B328FE"/>
    <w:rsid w:val="00B32956"/>
    <w:rsid w:val="00B3320B"/>
    <w:rsid w:val="00B34486"/>
    <w:rsid w:val="00B347CA"/>
    <w:rsid w:val="00B3525C"/>
    <w:rsid w:val="00B3528F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3A87"/>
    <w:rsid w:val="00B55375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506A"/>
    <w:rsid w:val="00B65373"/>
    <w:rsid w:val="00B65FF7"/>
    <w:rsid w:val="00B67EAD"/>
    <w:rsid w:val="00B70A34"/>
    <w:rsid w:val="00B70CAD"/>
    <w:rsid w:val="00B72670"/>
    <w:rsid w:val="00B72FA0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72"/>
    <w:rsid w:val="00BA6CB7"/>
    <w:rsid w:val="00BB0627"/>
    <w:rsid w:val="00BB166A"/>
    <w:rsid w:val="00BB1CC9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48E7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FA0"/>
    <w:rsid w:val="00BF3F15"/>
    <w:rsid w:val="00BF4868"/>
    <w:rsid w:val="00BF5B4E"/>
    <w:rsid w:val="00BF72BC"/>
    <w:rsid w:val="00BF7580"/>
    <w:rsid w:val="00BF77CE"/>
    <w:rsid w:val="00C00312"/>
    <w:rsid w:val="00C0066E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5C0F"/>
    <w:rsid w:val="00C468D6"/>
    <w:rsid w:val="00C47129"/>
    <w:rsid w:val="00C508D9"/>
    <w:rsid w:val="00C50DA2"/>
    <w:rsid w:val="00C50E5C"/>
    <w:rsid w:val="00C51127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D4D"/>
    <w:rsid w:val="00C72E7A"/>
    <w:rsid w:val="00C73340"/>
    <w:rsid w:val="00C7337B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2709"/>
    <w:rsid w:val="00CB3B93"/>
    <w:rsid w:val="00CB592F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ACF"/>
    <w:rsid w:val="00CC7F4D"/>
    <w:rsid w:val="00CD1131"/>
    <w:rsid w:val="00CD2574"/>
    <w:rsid w:val="00CD42F1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F05FD"/>
    <w:rsid w:val="00CF0B1E"/>
    <w:rsid w:val="00CF1715"/>
    <w:rsid w:val="00CF1EED"/>
    <w:rsid w:val="00CF2E09"/>
    <w:rsid w:val="00CF2E59"/>
    <w:rsid w:val="00CF3D2D"/>
    <w:rsid w:val="00CF42CD"/>
    <w:rsid w:val="00CF4493"/>
    <w:rsid w:val="00CF4CCE"/>
    <w:rsid w:val="00CF5385"/>
    <w:rsid w:val="00CF545B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038D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27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4D08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E6E0E"/>
    <w:rsid w:val="00DF04EA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B6D"/>
    <w:rsid w:val="00E8038A"/>
    <w:rsid w:val="00E812FD"/>
    <w:rsid w:val="00E81483"/>
    <w:rsid w:val="00E83B1B"/>
    <w:rsid w:val="00E83E52"/>
    <w:rsid w:val="00E84D4B"/>
    <w:rsid w:val="00E854DB"/>
    <w:rsid w:val="00E86B2A"/>
    <w:rsid w:val="00E870A9"/>
    <w:rsid w:val="00E87D02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7075"/>
    <w:rsid w:val="00EB0FFB"/>
    <w:rsid w:val="00EB1606"/>
    <w:rsid w:val="00EB17B0"/>
    <w:rsid w:val="00EB1ED3"/>
    <w:rsid w:val="00EB2561"/>
    <w:rsid w:val="00EB4CDA"/>
    <w:rsid w:val="00EB6BD9"/>
    <w:rsid w:val="00EB7B2A"/>
    <w:rsid w:val="00EB7B3D"/>
    <w:rsid w:val="00EB7F83"/>
    <w:rsid w:val="00EC018A"/>
    <w:rsid w:val="00EC04DD"/>
    <w:rsid w:val="00EC1A45"/>
    <w:rsid w:val="00EC3F19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748"/>
    <w:rsid w:val="00EE1B42"/>
    <w:rsid w:val="00EE3425"/>
    <w:rsid w:val="00EE3F95"/>
    <w:rsid w:val="00EE4C5C"/>
    <w:rsid w:val="00EE5A1E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24B"/>
    <w:rsid w:val="00F36B8D"/>
    <w:rsid w:val="00F36B9D"/>
    <w:rsid w:val="00F36F5C"/>
    <w:rsid w:val="00F4064C"/>
    <w:rsid w:val="00F411CF"/>
    <w:rsid w:val="00F42C26"/>
    <w:rsid w:val="00F43741"/>
    <w:rsid w:val="00F45E56"/>
    <w:rsid w:val="00F46AE6"/>
    <w:rsid w:val="00F479BF"/>
    <w:rsid w:val="00F47E71"/>
    <w:rsid w:val="00F5000D"/>
    <w:rsid w:val="00F50FBA"/>
    <w:rsid w:val="00F513C6"/>
    <w:rsid w:val="00F51C4E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845"/>
    <w:rsid w:val="00FA0AAD"/>
    <w:rsid w:val="00FA1078"/>
    <w:rsid w:val="00FA142B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317"/>
    <w:rsid w:val="00FC7E5E"/>
    <w:rsid w:val="00FD0644"/>
    <w:rsid w:val="00FD0E61"/>
    <w:rsid w:val="00FD15F3"/>
    <w:rsid w:val="00FD3408"/>
    <w:rsid w:val="00FD66E5"/>
    <w:rsid w:val="00FD6C39"/>
    <w:rsid w:val="00FD6F2F"/>
    <w:rsid w:val="00FD763F"/>
    <w:rsid w:val="00FD771C"/>
    <w:rsid w:val="00FD7B0D"/>
    <w:rsid w:val="00FE16D8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s://www.czso.cz/aktualni-produkt/41321" TargetMode="Externa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l.kral@czs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aroslav.sixt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yperlink" Target="http://apl.czso.cz/pll/stazo/STAZO.STAZ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8CA3-98E2-466B-A657-899EEAD2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1186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322</cp:revision>
  <cp:lastPrinted>2017-10-05T07:42:00Z</cp:lastPrinted>
  <dcterms:created xsi:type="dcterms:W3CDTF">2017-05-16T11:59:00Z</dcterms:created>
  <dcterms:modified xsi:type="dcterms:W3CDTF">2017-11-01T08:58:00Z</dcterms:modified>
</cp:coreProperties>
</file>