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D26D86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 w:rsidR="005073D2">
        <w:t>12</w:t>
      </w:r>
      <w:r w:rsidR="00FD7007">
        <w:t>. 201</w:t>
      </w:r>
      <w:r w:rsidR="00B15509">
        <w:t>8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81146E">
        <w:t xml:space="preserve">vzrostla </w:t>
      </w:r>
      <w:r w:rsidR="00B15509">
        <w:t xml:space="preserve">reálně </w:t>
      </w:r>
      <w:r w:rsidRPr="007256A3">
        <w:t xml:space="preserve">o </w:t>
      </w:r>
      <w:r w:rsidR="00D26D86">
        <w:t>6</w:t>
      </w:r>
      <w:r w:rsidRPr="007256A3">
        <w:t>,</w:t>
      </w:r>
      <w:r w:rsidR="005073D2">
        <w:t>0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5073D2">
        <w:t>3</w:t>
      </w:r>
      <w:r w:rsidR="002F011B">
        <w:t>. čtvrtletí 201</w:t>
      </w:r>
      <w:r w:rsidR="00D26D86">
        <w:t>8</w:t>
      </w:r>
    </w:p>
    <w:p w:rsidR="00FD7007" w:rsidRPr="00BA70BF" w:rsidRDefault="00FD7007" w:rsidP="00FD7007">
      <w:pPr>
        <w:rPr>
          <w:rFonts w:cs="Arial"/>
          <w:b/>
          <w:szCs w:val="18"/>
        </w:rPr>
      </w:pPr>
      <w:r w:rsidRPr="00BA70BF">
        <w:rPr>
          <w:b/>
        </w:rPr>
        <w:t>V</w:t>
      </w:r>
      <w:r w:rsidR="0081146E" w:rsidRPr="00BA70BF">
        <w:rPr>
          <w:b/>
        </w:rPr>
        <w:t>e</w:t>
      </w:r>
      <w:r w:rsidRPr="00BA70BF">
        <w:rPr>
          <w:b/>
        </w:rPr>
        <w:t xml:space="preserve"> </w:t>
      </w:r>
      <w:r w:rsidR="005073D2">
        <w:rPr>
          <w:b/>
        </w:rPr>
        <w:t>3</w:t>
      </w:r>
      <w:r w:rsidRPr="00BA70BF">
        <w:rPr>
          <w:b/>
        </w:rPr>
        <w:t>. čtvrtletí 201</w:t>
      </w:r>
      <w:r w:rsidR="00D26D86" w:rsidRPr="00BA70BF">
        <w:rPr>
          <w:b/>
        </w:rPr>
        <w:t>8</w:t>
      </w:r>
      <w:r w:rsidRPr="00BA70B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15509" w:rsidRPr="00BA70BF">
        <w:rPr>
          <w:b/>
        </w:rPr>
        <w:t>8</w:t>
      </w:r>
      <w:r w:rsidR="00F23270" w:rsidRPr="00BA70BF">
        <w:rPr>
          <w:b/>
        </w:rPr>
        <w:t>,</w:t>
      </w:r>
      <w:r w:rsidR="005073D2">
        <w:rPr>
          <w:b/>
        </w:rPr>
        <w:t>5</w:t>
      </w:r>
      <w:r w:rsidRPr="00BA70BF">
        <w:rPr>
          <w:b/>
        </w:rPr>
        <w:t xml:space="preserve"> %, reálně se zvýšila o </w:t>
      </w:r>
      <w:r w:rsidR="00D26D86" w:rsidRPr="00BA70BF">
        <w:rPr>
          <w:b/>
        </w:rPr>
        <w:t>6</w:t>
      </w:r>
      <w:r w:rsidRPr="00BA70BF">
        <w:rPr>
          <w:b/>
        </w:rPr>
        <w:t>,</w:t>
      </w:r>
      <w:r w:rsidR="005073D2">
        <w:rPr>
          <w:b/>
        </w:rPr>
        <w:t>0</w:t>
      </w:r>
      <w:r w:rsidRPr="00BA70BF">
        <w:rPr>
          <w:b/>
        </w:rPr>
        <w:t xml:space="preserve"> %. Medián mezd </w:t>
      </w:r>
      <w:r w:rsidRPr="00626855">
        <w:rPr>
          <w:b/>
        </w:rPr>
        <w:t xml:space="preserve">činil </w:t>
      </w:r>
      <w:r w:rsidR="0099582D" w:rsidRPr="00626855">
        <w:rPr>
          <w:b/>
        </w:rPr>
        <w:t>2</w:t>
      </w:r>
      <w:r w:rsidR="0024752D" w:rsidRPr="00626855">
        <w:rPr>
          <w:b/>
        </w:rPr>
        <w:t xml:space="preserve">7 </w:t>
      </w:r>
      <w:r w:rsidR="00626855" w:rsidRPr="00626855">
        <w:rPr>
          <w:b/>
        </w:rPr>
        <w:t>719</w:t>
      </w:r>
      <w:r w:rsidR="0099582D" w:rsidRPr="00BA70BF">
        <w:rPr>
          <w:b/>
        </w:rPr>
        <w:t xml:space="preserve"> </w:t>
      </w:r>
      <w:r w:rsidRPr="00BA70BF">
        <w:rPr>
          <w:b/>
        </w:rPr>
        <w:t>Kč.</w:t>
      </w:r>
    </w:p>
    <w:p w:rsidR="00BA4308" w:rsidRPr="00BA70BF" w:rsidRDefault="00BA4308" w:rsidP="00FD7007">
      <w:pPr>
        <w:rPr>
          <w:b/>
        </w:rPr>
      </w:pPr>
    </w:p>
    <w:p w:rsidR="00FD7007" w:rsidRPr="00BA70BF" w:rsidRDefault="00FD7007" w:rsidP="00FD7007">
      <w:pPr>
        <w:rPr>
          <w:rFonts w:cs="Arial"/>
          <w:color w:val="000000"/>
          <w:szCs w:val="18"/>
        </w:rPr>
      </w:pPr>
      <w:r w:rsidRPr="00BA70BF">
        <w:rPr>
          <w:b/>
        </w:rPr>
        <w:t>V</w:t>
      </w:r>
      <w:r w:rsidR="00C818ED" w:rsidRPr="00BA70BF">
        <w:rPr>
          <w:b/>
        </w:rPr>
        <w:t>e</w:t>
      </w:r>
      <w:r w:rsidRPr="00BA70BF">
        <w:rPr>
          <w:b/>
        </w:rPr>
        <w:t xml:space="preserve"> </w:t>
      </w:r>
      <w:r w:rsidR="005073D2">
        <w:rPr>
          <w:b/>
        </w:rPr>
        <w:t>3</w:t>
      </w:r>
      <w:r w:rsidRPr="00BA70BF">
        <w:rPr>
          <w:b/>
        </w:rPr>
        <w:t>. čtvrtletí 201</w:t>
      </w:r>
      <w:r w:rsidR="001F02DD" w:rsidRPr="00BA70BF">
        <w:rPr>
          <w:b/>
        </w:rPr>
        <w:t>8</w:t>
      </w:r>
      <w:r w:rsidRPr="00BA70BF">
        <w:t xml:space="preserve"> činila průměrná hrubá měsíční nominální mzda</w:t>
      </w:r>
      <w:r w:rsidRPr="00BA70BF">
        <w:rPr>
          <w:rStyle w:val="Znakapoznpodarou"/>
        </w:rPr>
        <w:footnoteReference w:customMarkFollows="1" w:id="1"/>
        <w:t>*)</w:t>
      </w:r>
      <w:r w:rsidRPr="00BA70BF">
        <w:t xml:space="preserve"> (dále jen „průměrná mzda“) na přepočtené počty zaměstnanců v národním hospodářství celkem </w:t>
      </w:r>
      <w:r w:rsidR="00907650" w:rsidRPr="00BA70BF">
        <w:t>3</w:t>
      </w:r>
      <w:r w:rsidR="00C818ED" w:rsidRPr="00BA70BF">
        <w:t>1</w:t>
      </w:r>
      <w:r w:rsidR="004329F3" w:rsidRPr="00BA70BF">
        <w:t> </w:t>
      </w:r>
      <w:r w:rsidR="000B6226">
        <w:t>516</w:t>
      </w:r>
      <w:r w:rsidR="004329F3" w:rsidRPr="00BA70BF">
        <w:t> </w:t>
      </w:r>
      <w:r w:rsidRPr="00BA70BF">
        <w:t>Kč, což je o </w:t>
      </w:r>
      <w:r w:rsidR="00907650" w:rsidRPr="00BA70BF">
        <w:t>2</w:t>
      </w:r>
      <w:r w:rsidR="004329F3" w:rsidRPr="00BA70BF">
        <w:t> </w:t>
      </w:r>
      <w:r w:rsidR="000B6226">
        <w:t>4</w:t>
      </w:r>
      <w:r w:rsidR="00C818ED" w:rsidRPr="00BA70BF">
        <w:t>5</w:t>
      </w:r>
      <w:r w:rsidR="000B6226">
        <w:t>8</w:t>
      </w:r>
      <w:r w:rsidR="004329F3" w:rsidRPr="00BA70BF">
        <w:t> </w:t>
      </w:r>
      <w:r w:rsidRPr="00BA70BF">
        <w:t>Kč (</w:t>
      </w:r>
      <w:r w:rsidR="00907650" w:rsidRPr="00BA70BF">
        <w:t>8</w:t>
      </w:r>
      <w:r w:rsidRPr="00BA70BF">
        <w:t>,</w:t>
      </w:r>
      <w:r w:rsidR="000B6226">
        <w:t>5</w:t>
      </w:r>
      <w:r w:rsidRPr="00BA70BF">
        <w:t> %) více než ve stejném období roku 201</w:t>
      </w:r>
      <w:r w:rsidR="001F02DD" w:rsidRPr="00BA70BF">
        <w:t>7</w:t>
      </w:r>
      <w:r w:rsidRPr="00BA70BF">
        <w:t xml:space="preserve">. Spotřebitelské ceny se zvýšily za uvedené období o </w:t>
      </w:r>
      <w:r w:rsidR="00C818ED" w:rsidRPr="00BA70BF">
        <w:t>2</w:t>
      </w:r>
      <w:r w:rsidRPr="00BA70BF">
        <w:t>,</w:t>
      </w:r>
      <w:r w:rsidR="000B6226">
        <w:t>4</w:t>
      </w:r>
      <w:r w:rsidRPr="00BA70BF">
        <w:t> %</w:t>
      </w:r>
      <w:r w:rsidR="00481C22" w:rsidRPr="00BA70BF">
        <w:t xml:space="preserve">, reálně se tak mzda zvýšila o </w:t>
      </w:r>
      <w:r w:rsidR="001F02DD" w:rsidRPr="00BA70BF">
        <w:t>6</w:t>
      </w:r>
      <w:r w:rsidRPr="00BA70BF">
        <w:t>,</w:t>
      </w:r>
      <w:r w:rsidR="000B6226">
        <w:t>0</w:t>
      </w:r>
      <w:r w:rsidRPr="00BA70BF">
        <w:t xml:space="preserve"> %. Objem mezd vzrostl o </w:t>
      </w:r>
      <w:r w:rsidR="00F16594">
        <w:t>9</w:t>
      </w:r>
      <w:r w:rsidRPr="00BA70BF">
        <w:t>,</w:t>
      </w:r>
      <w:r w:rsidR="00F16594">
        <w:t>7</w:t>
      </w:r>
      <w:r w:rsidRPr="00BA70BF">
        <w:t> %, počet zaměstnanců o</w:t>
      </w:r>
      <w:r w:rsidR="00CE198E">
        <w:t> </w:t>
      </w:r>
      <w:bookmarkStart w:id="0" w:name="_GoBack"/>
      <w:bookmarkEnd w:id="0"/>
      <w:r w:rsidR="00A819F5" w:rsidRPr="00BA70BF">
        <w:t>1</w:t>
      </w:r>
      <w:r w:rsidRPr="00BA70BF">
        <w:t>,</w:t>
      </w:r>
      <w:r w:rsidR="00F16594">
        <w:t>2</w:t>
      </w:r>
      <w:r w:rsidRPr="00BA70BF">
        <w:t xml:space="preserve"> %.</w:t>
      </w:r>
    </w:p>
    <w:p w:rsidR="00FD7007" w:rsidRPr="00BA70BF" w:rsidRDefault="00FD7007" w:rsidP="00FD7007"/>
    <w:p w:rsidR="00FD7007" w:rsidRPr="00BA70BF" w:rsidRDefault="00FD7007" w:rsidP="00FD7007">
      <w:r w:rsidRPr="00BA70BF">
        <w:rPr>
          <w:b/>
        </w:rPr>
        <w:t>Proti předchozímu čtvrtletí</w:t>
      </w:r>
      <w:r w:rsidRPr="00BA70BF">
        <w:t xml:space="preserve"> činil růst průměrné mzdy v</w:t>
      </w:r>
      <w:r w:rsidR="00F42BFB" w:rsidRPr="00BA70BF">
        <w:t>e</w:t>
      </w:r>
      <w:r w:rsidR="00AE24BB" w:rsidRPr="00BA70BF">
        <w:t xml:space="preserve"> </w:t>
      </w:r>
      <w:r w:rsidR="00F16594">
        <w:t>3</w:t>
      </w:r>
      <w:r w:rsidRPr="00BA70BF">
        <w:t>. čtvrtletí 201</w:t>
      </w:r>
      <w:r w:rsidR="00101A90" w:rsidRPr="00BA70BF">
        <w:t>8</w:t>
      </w:r>
      <w:r w:rsidRPr="00BA70BF">
        <w:t xml:space="preserve"> po očištění od sezónních vlivů </w:t>
      </w:r>
      <w:r w:rsidR="00D57BCB" w:rsidRPr="00BA70BF">
        <w:t>2</w:t>
      </w:r>
      <w:r w:rsidRPr="00BA70BF">
        <w:t>,</w:t>
      </w:r>
      <w:r w:rsidR="00F42BFB" w:rsidRPr="00BA70BF">
        <w:t>0</w:t>
      </w:r>
      <w:r w:rsidRPr="00BA70BF">
        <w:t xml:space="preserve"> %.</w:t>
      </w:r>
    </w:p>
    <w:p w:rsidR="00FD7007" w:rsidRPr="00BA70BF" w:rsidRDefault="00FD7007" w:rsidP="00FD7007"/>
    <w:p w:rsidR="00FD7007" w:rsidRPr="00BA70BF" w:rsidRDefault="00FD7007" w:rsidP="00FD7007">
      <w:pPr>
        <w:rPr>
          <w:rFonts w:cs="Arial"/>
          <w:szCs w:val="18"/>
        </w:rPr>
      </w:pPr>
      <w:r w:rsidRPr="00BA70BF">
        <w:t>Medián mezd (</w:t>
      </w:r>
      <w:r w:rsidR="0099582D" w:rsidRPr="00626855">
        <w:t>2</w:t>
      </w:r>
      <w:r w:rsidR="0024752D" w:rsidRPr="00626855">
        <w:t xml:space="preserve">7 </w:t>
      </w:r>
      <w:r w:rsidR="00626855" w:rsidRPr="00626855">
        <w:t>719</w:t>
      </w:r>
      <w:r w:rsidR="00B71F48" w:rsidRPr="00BA70BF">
        <w:t xml:space="preserve"> </w:t>
      </w:r>
      <w:r w:rsidRPr="00BA70BF">
        <w:t xml:space="preserve">Kč) vzrostl proti stejnému období předchozího roku o </w:t>
      </w:r>
      <w:r w:rsidR="0024752D" w:rsidRPr="00861576">
        <w:t>9</w:t>
      </w:r>
      <w:r w:rsidR="0099582D" w:rsidRPr="00861576">
        <w:t>,</w:t>
      </w:r>
      <w:r w:rsidR="00F345B6" w:rsidRPr="00861576">
        <w:t>8</w:t>
      </w:r>
      <w:r w:rsidRPr="00861576">
        <w:t xml:space="preserve"> %,</w:t>
      </w:r>
      <w:r w:rsidRPr="00BA70BF">
        <w:t xml:space="preserve"> u mužů </w:t>
      </w:r>
      <w:r w:rsidR="00600F37" w:rsidRPr="00BA70BF">
        <w:t>dosáhl</w:t>
      </w:r>
      <w:r w:rsidRPr="00BA70BF">
        <w:t xml:space="preserve"> </w:t>
      </w:r>
      <w:r w:rsidR="0099582D" w:rsidRPr="00626855">
        <w:t>2</w:t>
      </w:r>
      <w:r w:rsidR="0024752D" w:rsidRPr="00626855">
        <w:t xml:space="preserve">9 </w:t>
      </w:r>
      <w:r w:rsidR="00626855" w:rsidRPr="00626855">
        <w:t>842</w:t>
      </w:r>
      <w:r w:rsidR="0099582D" w:rsidRPr="00626855">
        <w:t xml:space="preserve"> </w:t>
      </w:r>
      <w:r w:rsidRPr="00626855">
        <w:t xml:space="preserve">Kč, u žen byl </w:t>
      </w:r>
      <w:r w:rsidR="0099582D" w:rsidRPr="00626855">
        <w:t>2</w:t>
      </w:r>
      <w:r w:rsidR="00626855" w:rsidRPr="00626855">
        <w:t>5</w:t>
      </w:r>
      <w:r w:rsidR="0024752D" w:rsidRPr="00626855">
        <w:t xml:space="preserve"> </w:t>
      </w:r>
      <w:r w:rsidR="00626855" w:rsidRPr="00626855">
        <w:t>206</w:t>
      </w:r>
      <w:r w:rsidR="0099582D" w:rsidRPr="00626855">
        <w:t xml:space="preserve"> </w:t>
      </w:r>
      <w:r w:rsidRPr="00626855">
        <w:t>Kč</w:t>
      </w:r>
      <w:r w:rsidRPr="00BA70BF">
        <w:t xml:space="preserve">. Osmdesát procent </w:t>
      </w:r>
      <w:r w:rsidR="00600F37" w:rsidRPr="00BA70BF">
        <w:t xml:space="preserve">zaměstnanců pobíralo mzdu </w:t>
      </w:r>
      <w:r w:rsidR="00600F37" w:rsidRPr="00626855">
        <w:t xml:space="preserve">mezi  </w:t>
      </w:r>
      <w:r w:rsidR="0099582D" w:rsidRPr="00626855">
        <w:t>1</w:t>
      </w:r>
      <w:r w:rsidR="00626855" w:rsidRPr="00626855">
        <w:t>4</w:t>
      </w:r>
      <w:r w:rsidR="004835F2" w:rsidRPr="00626855">
        <w:t> </w:t>
      </w:r>
      <w:r w:rsidR="00626855" w:rsidRPr="00626855">
        <w:t>221</w:t>
      </w:r>
      <w:r w:rsidR="004835F2" w:rsidRPr="00626855">
        <w:t xml:space="preserve"> </w:t>
      </w:r>
      <w:r w:rsidRPr="00626855">
        <w:t xml:space="preserve">Kč a </w:t>
      </w:r>
      <w:r w:rsidR="00626855" w:rsidRPr="00626855">
        <w:t>49</w:t>
      </w:r>
      <w:r w:rsidR="004310A0" w:rsidRPr="00626855">
        <w:t xml:space="preserve"> </w:t>
      </w:r>
      <w:r w:rsidR="00626855" w:rsidRPr="00626855">
        <w:t>376</w:t>
      </w:r>
      <w:r w:rsidR="007F2702" w:rsidRPr="00626855">
        <w:t xml:space="preserve"> </w:t>
      </w:r>
      <w:r w:rsidRPr="00626855">
        <w:t>Kč.</w:t>
      </w:r>
    </w:p>
    <w:p w:rsidR="00FD7007" w:rsidRPr="00BA70BF" w:rsidRDefault="00FD7007" w:rsidP="00FD7007">
      <w:pPr>
        <w:rPr>
          <w:rFonts w:cs="Arial"/>
          <w:szCs w:val="18"/>
        </w:rPr>
      </w:pPr>
    </w:p>
    <w:p w:rsidR="00BA4308" w:rsidRPr="00BA70BF" w:rsidRDefault="00BA4308" w:rsidP="00FD7007">
      <w:pPr>
        <w:rPr>
          <w:rFonts w:cs="Arial"/>
          <w:szCs w:val="18"/>
        </w:rPr>
      </w:pPr>
    </w:p>
    <w:p w:rsidR="00A57032" w:rsidRDefault="00A57032" w:rsidP="00A57032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 xml:space="preserve">V 1. </w:t>
      </w:r>
      <w:r w:rsidR="00F16594">
        <w:rPr>
          <w:rFonts w:cs="Arial"/>
          <w:b/>
          <w:bCs/>
        </w:rPr>
        <w:t>až 3. čtvrt</w:t>
      </w:r>
      <w:r w:rsidRPr="00BA70BF">
        <w:rPr>
          <w:rFonts w:cs="Arial"/>
          <w:b/>
          <w:bCs/>
        </w:rPr>
        <w:t xml:space="preserve">letí </w:t>
      </w:r>
      <w:r w:rsidRPr="00BA70BF">
        <w:rPr>
          <w:rFonts w:cs="Arial"/>
          <w:b/>
        </w:rPr>
        <w:t>201</w:t>
      </w:r>
      <w:r w:rsidR="00F42BFB" w:rsidRPr="00BA70BF">
        <w:rPr>
          <w:rFonts w:cs="Arial"/>
          <w:b/>
        </w:rPr>
        <w:t>8</w:t>
      </w:r>
      <w:r w:rsidRPr="00BA70BF">
        <w:rPr>
          <w:rFonts w:cs="Arial"/>
        </w:rPr>
        <w:t xml:space="preserve"> dosáhla průměrná mzda </w:t>
      </w:r>
      <w:r w:rsidR="00F42BFB" w:rsidRPr="00BA70BF">
        <w:rPr>
          <w:rFonts w:cs="Arial"/>
        </w:rPr>
        <w:t>31</w:t>
      </w:r>
      <w:r w:rsidRPr="00BA70BF">
        <w:rPr>
          <w:rFonts w:cs="Arial"/>
        </w:rPr>
        <w:t xml:space="preserve"> </w:t>
      </w:r>
      <w:r w:rsidR="00F16594">
        <w:rPr>
          <w:rFonts w:cs="Arial"/>
        </w:rPr>
        <w:t>225</w:t>
      </w:r>
      <w:r w:rsidRPr="00BA70BF">
        <w:rPr>
          <w:rFonts w:cs="Arial"/>
        </w:rPr>
        <w:t xml:space="preserve"> Kč, v meziročním srovnání činil přírůstek </w:t>
      </w:r>
      <w:r w:rsidR="00F42BFB" w:rsidRPr="00BA70BF">
        <w:rPr>
          <w:rFonts w:cs="Arial"/>
        </w:rPr>
        <w:t>2 4</w:t>
      </w:r>
      <w:r w:rsidR="00F16594">
        <w:rPr>
          <w:rFonts w:cs="Arial"/>
        </w:rPr>
        <w:t>63</w:t>
      </w:r>
      <w:r w:rsidRPr="00BA70BF">
        <w:rPr>
          <w:rFonts w:cs="Arial"/>
        </w:rPr>
        <w:t> Kč (</w:t>
      </w:r>
      <w:r w:rsidR="00F42BFB" w:rsidRPr="00BA70BF">
        <w:rPr>
          <w:rFonts w:cs="Arial"/>
        </w:rPr>
        <w:t>8</w:t>
      </w:r>
      <w:r w:rsidRPr="00BA70BF">
        <w:rPr>
          <w:rFonts w:cs="Arial"/>
        </w:rPr>
        <w:t>,</w:t>
      </w:r>
      <w:r w:rsidR="00F42BFB" w:rsidRPr="00BA70BF">
        <w:rPr>
          <w:rFonts w:cs="Arial"/>
        </w:rPr>
        <w:t>6</w:t>
      </w:r>
      <w:r w:rsidRPr="00BA70BF">
        <w:rPr>
          <w:rFonts w:cs="Arial"/>
        </w:rPr>
        <w:t xml:space="preserve"> %). Spotřebitelské ceny se zvýšily za uvedené období o 2,</w:t>
      </w:r>
      <w:r w:rsidR="00F16594">
        <w:rPr>
          <w:rFonts w:cs="Arial"/>
        </w:rPr>
        <w:t>2</w:t>
      </w:r>
      <w:r w:rsidRPr="00BA70BF">
        <w:rPr>
          <w:rFonts w:cs="Arial"/>
        </w:rPr>
        <w:t xml:space="preserve"> %, reálně se mzda zvýšila o </w:t>
      </w:r>
      <w:r w:rsidR="00F42BFB" w:rsidRPr="00BA70BF">
        <w:rPr>
          <w:rFonts w:cs="Arial"/>
        </w:rPr>
        <w:t>6</w:t>
      </w:r>
      <w:r w:rsidRPr="00BA70BF">
        <w:rPr>
          <w:rFonts w:cs="Arial"/>
        </w:rPr>
        <w:t>,</w:t>
      </w:r>
      <w:r w:rsidR="00F16594">
        <w:rPr>
          <w:rFonts w:cs="Arial"/>
        </w:rPr>
        <w:t>3</w:t>
      </w:r>
      <w:r w:rsidRPr="00BA70BF"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F64C9D">
        <w:rPr>
          <w:bCs/>
        </w:rPr>
        <w:t>březnu</w:t>
      </w:r>
      <w:r w:rsidRPr="00ED5D4A">
        <w:rPr>
          <w:bCs/>
        </w:rPr>
        <w:t xml:space="preserve"> 201</w:t>
      </w:r>
      <w:r w:rsidR="00F64C9D">
        <w:rPr>
          <w:bCs/>
        </w:rPr>
        <w:t>9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</w:t>
      </w:r>
      <w:r w:rsidR="00101A90">
        <w:t>2</w:t>
      </w:r>
      <w:r w:rsidRPr="009B2DAA">
        <w:t xml:space="preserve">. </w:t>
      </w:r>
      <w:r w:rsidR="00F64C9D">
        <w:t>11</w:t>
      </w:r>
      <w:r w:rsidRPr="009B2DAA">
        <w:t>. 201</w:t>
      </w:r>
      <w:r w:rsidR="00A82422">
        <w:t>8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101A90">
        <w:t>8</w:t>
      </w:r>
      <w:r w:rsidRPr="00B13ABB">
        <w:t xml:space="preserve"> </w:t>
      </w:r>
      <w:r>
        <w:t xml:space="preserve">Evidenční počet zaměstnanců a jejich mzdy v ČR za </w:t>
      </w:r>
      <w:r w:rsidR="00F64C9D">
        <w:t>3</w:t>
      </w:r>
      <w:r>
        <w:t>. čtvrtletí 201</w:t>
      </w:r>
      <w:r w:rsidR="00101A90">
        <w:t>8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F64C9D">
        <w:t>8</w:t>
      </w:r>
      <w:r>
        <w:t xml:space="preserve">. </w:t>
      </w:r>
      <w:r w:rsidR="00F64C9D">
        <w:t>března</w:t>
      </w:r>
      <w:r w:rsidR="00017D99">
        <w:t xml:space="preserve"> 201</w:t>
      </w:r>
      <w:r w:rsidR="00F64C9D">
        <w:t>9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F81A97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F64C9D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201</w:t>
      </w:r>
      <w:r w:rsidR="00290DEE"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35C75" w:rsidRDefault="00935C75" w:rsidP="00935C7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F64C9D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 w:rsidR="00F81A97"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F81A97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F64C9D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290DEE">
        <w:rPr>
          <w:i w:val="0"/>
          <w:sz w:val="20"/>
          <w:szCs w:val="20"/>
        </w:rPr>
        <w:t>8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35C75" w:rsidRDefault="00935C75" w:rsidP="00935C75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F64C9D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 w:rsidR="00F81A97"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C6" w:rsidRDefault="000459C6" w:rsidP="00BA6370">
      <w:r>
        <w:separator/>
      </w:r>
    </w:p>
  </w:endnote>
  <w:endnote w:type="continuationSeparator" w:id="0">
    <w:p w:rsidR="000459C6" w:rsidRDefault="000459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E198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E198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C6" w:rsidRDefault="000459C6" w:rsidP="00BA6370">
      <w:r>
        <w:separator/>
      </w:r>
    </w:p>
  </w:footnote>
  <w:footnote w:type="continuationSeparator" w:id="0">
    <w:p w:rsidR="000459C6" w:rsidRDefault="000459C6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7D99"/>
    <w:rsid w:val="00024E44"/>
    <w:rsid w:val="000349BF"/>
    <w:rsid w:val="000408D4"/>
    <w:rsid w:val="00042EDB"/>
    <w:rsid w:val="00043BF4"/>
    <w:rsid w:val="000459C6"/>
    <w:rsid w:val="000843A5"/>
    <w:rsid w:val="000848F8"/>
    <w:rsid w:val="000855EE"/>
    <w:rsid w:val="000910DA"/>
    <w:rsid w:val="0009682A"/>
    <w:rsid w:val="00096D6C"/>
    <w:rsid w:val="000B6226"/>
    <w:rsid w:val="000B6F63"/>
    <w:rsid w:val="000C120B"/>
    <w:rsid w:val="000C6B99"/>
    <w:rsid w:val="000C71F4"/>
    <w:rsid w:val="000D093F"/>
    <w:rsid w:val="000D15FE"/>
    <w:rsid w:val="000D73B3"/>
    <w:rsid w:val="000E43CC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D12CD"/>
    <w:rsid w:val="001D369A"/>
    <w:rsid w:val="001F02DD"/>
    <w:rsid w:val="001F08B3"/>
    <w:rsid w:val="001F2FE0"/>
    <w:rsid w:val="001F4B6A"/>
    <w:rsid w:val="00200854"/>
    <w:rsid w:val="002070FB"/>
    <w:rsid w:val="00213729"/>
    <w:rsid w:val="0023377D"/>
    <w:rsid w:val="002406FA"/>
    <w:rsid w:val="00246F3F"/>
    <w:rsid w:val="0024752D"/>
    <w:rsid w:val="00255B26"/>
    <w:rsid w:val="0026107B"/>
    <w:rsid w:val="002651CF"/>
    <w:rsid w:val="00290DEE"/>
    <w:rsid w:val="002A409C"/>
    <w:rsid w:val="002B2E47"/>
    <w:rsid w:val="002B38CE"/>
    <w:rsid w:val="002C0CDC"/>
    <w:rsid w:val="002F011B"/>
    <w:rsid w:val="002F3F31"/>
    <w:rsid w:val="002F4115"/>
    <w:rsid w:val="002F59E6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1C22"/>
    <w:rsid w:val="004835F2"/>
    <w:rsid w:val="00486CCB"/>
    <w:rsid w:val="004902A5"/>
    <w:rsid w:val="004920AD"/>
    <w:rsid w:val="004D05B3"/>
    <w:rsid w:val="004E479E"/>
    <w:rsid w:val="004F0C01"/>
    <w:rsid w:val="004F686C"/>
    <w:rsid w:val="004F78E6"/>
    <w:rsid w:val="0050420E"/>
    <w:rsid w:val="005073D2"/>
    <w:rsid w:val="00512D99"/>
    <w:rsid w:val="00526B60"/>
    <w:rsid w:val="00531DBB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84A11"/>
    <w:rsid w:val="00685545"/>
    <w:rsid w:val="006931CF"/>
    <w:rsid w:val="006A185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6752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146E"/>
    <w:rsid w:val="0081750D"/>
    <w:rsid w:val="00831B1B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750A"/>
    <w:rsid w:val="008B3970"/>
    <w:rsid w:val="008C384C"/>
    <w:rsid w:val="008C3E55"/>
    <w:rsid w:val="008D0F11"/>
    <w:rsid w:val="008F52CA"/>
    <w:rsid w:val="008F73B4"/>
    <w:rsid w:val="0090252B"/>
    <w:rsid w:val="00907650"/>
    <w:rsid w:val="00935C75"/>
    <w:rsid w:val="00940AC3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C2478"/>
    <w:rsid w:val="009D413E"/>
    <w:rsid w:val="009E2037"/>
    <w:rsid w:val="009E5B2B"/>
    <w:rsid w:val="00A0447A"/>
    <w:rsid w:val="00A0762A"/>
    <w:rsid w:val="00A2424B"/>
    <w:rsid w:val="00A27FD7"/>
    <w:rsid w:val="00A4343D"/>
    <w:rsid w:val="00A45119"/>
    <w:rsid w:val="00A502F1"/>
    <w:rsid w:val="00A53CC2"/>
    <w:rsid w:val="00A57032"/>
    <w:rsid w:val="00A70A83"/>
    <w:rsid w:val="00A819F5"/>
    <w:rsid w:val="00A81EB3"/>
    <w:rsid w:val="00A82422"/>
    <w:rsid w:val="00A83A8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5509"/>
    <w:rsid w:val="00B166BF"/>
    <w:rsid w:val="00B4300F"/>
    <w:rsid w:val="00B51A13"/>
    <w:rsid w:val="00B55375"/>
    <w:rsid w:val="00B556B1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703F8"/>
    <w:rsid w:val="00C818ED"/>
    <w:rsid w:val="00C8406E"/>
    <w:rsid w:val="00C86D21"/>
    <w:rsid w:val="00C97066"/>
    <w:rsid w:val="00CA5A3C"/>
    <w:rsid w:val="00CB2709"/>
    <w:rsid w:val="00CB53C4"/>
    <w:rsid w:val="00CB6F89"/>
    <w:rsid w:val="00CC0AE9"/>
    <w:rsid w:val="00CE198E"/>
    <w:rsid w:val="00CE228C"/>
    <w:rsid w:val="00CE71D9"/>
    <w:rsid w:val="00CF1A44"/>
    <w:rsid w:val="00CF545B"/>
    <w:rsid w:val="00D209A7"/>
    <w:rsid w:val="00D26D86"/>
    <w:rsid w:val="00D27D69"/>
    <w:rsid w:val="00D33658"/>
    <w:rsid w:val="00D448C2"/>
    <w:rsid w:val="00D57BCB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B1ED3"/>
    <w:rsid w:val="00EB7A3B"/>
    <w:rsid w:val="00EC4CD1"/>
    <w:rsid w:val="00EE47FA"/>
    <w:rsid w:val="00EF316B"/>
    <w:rsid w:val="00F0000F"/>
    <w:rsid w:val="00F0049D"/>
    <w:rsid w:val="00F16594"/>
    <w:rsid w:val="00F23270"/>
    <w:rsid w:val="00F345B6"/>
    <w:rsid w:val="00F400EE"/>
    <w:rsid w:val="00F42BFB"/>
    <w:rsid w:val="00F64C9D"/>
    <w:rsid w:val="00F670F0"/>
    <w:rsid w:val="00F70AE3"/>
    <w:rsid w:val="00F75198"/>
    <w:rsid w:val="00F75F2A"/>
    <w:rsid w:val="00F81A97"/>
    <w:rsid w:val="00F9602A"/>
    <w:rsid w:val="00FB4313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0BC80A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D051-5ECB-4319-B48C-D6A084D6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7</cp:revision>
  <cp:lastPrinted>2018-12-01T08:14:00Z</cp:lastPrinted>
  <dcterms:created xsi:type="dcterms:W3CDTF">2018-11-30T11:08:00Z</dcterms:created>
  <dcterms:modified xsi:type="dcterms:W3CDTF">2018-12-01T11:50:00Z</dcterms:modified>
</cp:coreProperties>
</file>