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A71B1" w:rsidP="00AE6D5B">
      <w:pPr>
        <w:pStyle w:val="Datum"/>
      </w:pPr>
      <w:r>
        <w:t>3. března</w:t>
      </w:r>
      <w:r w:rsidR="0033176A">
        <w:t xml:space="preserve"> </w:t>
      </w:r>
      <w:r w:rsidR="00860AEA">
        <w:t>2020</w:t>
      </w:r>
    </w:p>
    <w:p w:rsidR="00867569" w:rsidRPr="00AE6D5B" w:rsidRDefault="006C526A" w:rsidP="00AE6D5B">
      <w:pPr>
        <w:pStyle w:val="Nzev"/>
      </w:pPr>
      <w:r>
        <w:t>HDP v roce 2019 vzrostl o 2,4 %</w:t>
      </w:r>
      <w:bookmarkStart w:id="0" w:name="_GoBack"/>
      <w:bookmarkEnd w:id="0"/>
    </w:p>
    <w:p w:rsidR="00761E2C" w:rsidRPr="00473C61" w:rsidRDefault="005A71B1" w:rsidP="001232FC">
      <w:pPr>
        <w:pStyle w:val="Perex"/>
        <w:spacing w:line="240" w:lineRule="auto"/>
        <w:jc w:val="left"/>
      </w:pPr>
      <w:r w:rsidRPr="005A71B1">
        <w:t>Podle zpřesněného odhadu vzrostl hrubý domácí produkt ve 4. čtvrtletí 2019 mezičtvrtletně o 0,3 % a meziročně o 1,8 %. Růst HDP za celý rok 2019 činil 2,4 %.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5A71B1" w:rsidRPr="005A71B1">
        <w:rPr>
          <w:rFonts w:cs="Arial"/>
          <w:i/>
          <w:szCs w:val="20"/>
          <w:lang w:eastAsia="cs-CZ"/>
        </w:rPr>
        <w:t>Dynamika růstu české ekonomiky v průběhu roku 2019 postupně klesala. V posledním čtvrtletí minulého roku vzrostl HDP o 0,3 % mezičtvrtletně a o 1,8 % meziročně. Dařilo se většině odvětví služeb a st</w:t>
      </w:r>
      <w:r w:rsidR="005A71B1">
        <w:rPr>
          <w:rFonts w:cs="Arial"/>
          <w:i/>
          <w:szCs w:val="20"/>
          <w:lang w:eastAsia="cs-CZ"/>
        </w:rPr>
        <w:t>avebnictví, naopak k poklesu hrubé přidané hodnoty</w:t>
      </w:r>
      <w:r w:rsidR="005A71B1" w:rsidRPr="005A71B1">
        <w:rPr>
          <w:rFonts w:cs="Arial"/>
          <w:i/>
          <w:szCs w:val="20"/>
          <w:lang w:eastAsia="cs-CZ"/>
        </w:rPr>
        <w:t xml:space="preserve"> došlo v průmyslu. </w:t>
      </w:r>
      <w:r w:rsidR="005A71B1">
        <w:rPr>
          <w:rFonts w:cs="Arial"/>
          <w:i/>
          <w:szCs w:val="20"/>
          <w:lang w:eastAsia="cs-CZ"/>
        </w:rPr>
        <w:br/>
      </w:r>
      <w:r w:rsidR="005A71B1" w:rsidRPr="005A71B1">
        <w:rPr>
          <w:rFonts w:cs="Arial"/>
          <w:i/>
          <w:szCs w:val="20"/>
          <w:lang w:eastAsia="cs-CZ"/>
        </w:rPr>
        <w:t xml:space="preserve">K růstu HDP pozitivně přispívala pouze domácí poptávka, zejména spotřeba domácností </w:t>
      </w:r>
      <w:r w:rsidR="005A71B1">
        <w:rPr>
          <w:rFonts w:cs="Arial"/>
          <w:i/>
          <w:szCs w:val="20"/>
          <w:lang w:eastAsia="cs-CZ"/>
        </w:rPr>
        <w:br/>
      </w:r>
      <w:r w:rsidR="005A71B1" w:rsidRPr="005A71B1">
        <w:rPr>
          <w:rFonts w:cs="Arial"/>
          <w:i/>
          <w:szCs w:val="20"/>
          <w:lang w:eastAsia="cs-CZ"/>
        </w:rPr>
        <w:t>a investiční výdaje</w:t>
      </w:r>
      <w:r>
        <w:rPr>
          <w:rFonts w:cs="Arial"/>
          <w:i/>
          <w:szCs w:val="20"/>
          <w:lang w:eastAsia="cs-CZ"/>
        </w:rPr>
        <w:t xml:space="preserve">,“ </w:t>
      </w:r>
      <w:r w:rsidR="005A71B1">
        <w:rPr>
          <w:rFonts w:cs="Arial"/>
          <w:szCs w:val="20"/>
          <w:lang w:eastAsia="cs-CZ"/>
        </w:rPr>
        <w:t>říká Jan Benedikt z oddělení čtvrtletních odhadů</w:t>
      </w:r>
      <w:r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5A71B1" w:rsidRPr="005A71B1">
          <w:rPr>
            <w:rStyle w:val="Hypertextovodkaz"/>
          </w:rPr>
          <w:t>https://www.czso.cz/csu/czso/cri/tvorba-a-uziti-hdp-4-ctvrtleti-2019</w:t>
        </w:r>
      </w:hyperlink>
      <w:r>
        <w:t>.</w:t>
      </w:r>
    </w:p>
    <w:p w:rsidR="008874E3" w:rsidRDefault="008874E3" w:rsidP="008874E3">
      <w:pPr>
        <w:jc w:val="left"/>
      </w:pPr>
    </w:p>
    <w:p w:rsidR="008874E3" w:rsidRDefault="008874E3" w:rsidP="008874E3">
      <w:pPr>
        <w:jc w:val="left"/>
      </w:pPr>
      <w:r>
        <w:t>Zvukový záznam citace je k dispozici v příloze.</w:t>
      </w: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B0" w:rsidRDefault="004664B0" w:rsidP="00BA6370">
      <w:r>
        <w:separator/>
      </w:r>
    </w:p>
  </w:endnote>
  <w:endnote w:type="continuationSeparator" w:id="0">
    <w:p w:rsidR="004664B0" w:rsidRDefault="004664B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A71B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A71B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B0" w:rsidRDefault="004664B0" w:rsidP="00BA6370">
      <w:r>
        <w:separator/>
      </w:r>
    </w:p>
  </w:footnote>
  <w:footnote w:type="continuationSeparator" w:id="0">
    <w:p w:rsidR="004664B0" w:rsidRDefault="004664B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961F7"/>
    <w:rsid w:val="000A6CFF"/>
    <w:rsid w:val="000B2578"/>
    <w:rsid w:val="000B6F63"/>
    <w:rsid w:val="000C435D"/>
    <w:rsid w:val="000D476F"/>
    <w:rsid w:val="001037FF"/>
    <w:rsid w:val="001232FC"/>
    <w:rsid w:val="001404AB"/>
    <w:rsid w:val="0016494B"/>
    <w:rsid w:val="001658A9"/>
    <w:rsid w:val="00166C84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664B0"/>
    <w:rsid w:val="00473C61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322E"/>
    <w:rsid w:val="005A3FF4"/>
    <w:rsid w:val="005A4748"/>
    <w:rsid w:val="005A71B1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C526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016C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DE92FB0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4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6769-9F1E-47DB-B27C-B6323EAD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2020-03-02T11:31:00Z</dcterms:created>
  <dcterms:modified xsi:type="dcterms:W3CDTF">2020-03-02T11:31:00Z</dcterms:modified>
</cp:coreProperties>
</file>