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A8" w:rsidRPr="00212C31" w:rsidRDefault="007A2398" w:rsidP="00294102">
      <w:pPr>
        <w:suppressAutoHyphens w:val="0"/>
        <w:autoSpaceDE w:val="0"/>
        <w:autoSpaceDN w:val="0"/>
        <w:adjustRightInd w:val="0"/>
        <w:jc w:val="left"/>
        <w:rPr>
          <w:rFonts w:ascii="Arial" w:eastAsia="Calibri" w:hAnsi="Arial" w:cs="Arial"/>
          <w:b/>
          <w:bCs/>
          <w:color w:val="00577E"/>
          <w:sz w:val="40"/>
          <w:szCs w:val="40"/>
          <w:lang w:val="en-GB" w:eastAsia="en-US"/>
        </w:rPr>
      </w:pPr>
      <w:bookmarkStart w:id="0" w:name="_GoBack"/>
      <w:bookmarkEnd w:id="0"/>
      <w:r w:rsidRPr="00212C31">
        <w:rPr>
          <w:noProof/>
          <w:lang w:eastAsia="cs-CZ"/>
        </w:rPr>
        <w:drawing>
          <wp:anchor distT="0" distB="0" distL="114300" distR="114300" simplePos="0" relativeHeight="251673600" behindDoc="1" locked="0" layoutInCell="1" allowOverlap="1" wp14:anchorId="0FF884FC" wp14:editId="4C126913">
            <wp:simplePos x="0" y="0"/>
            <wp:positionH relativeFrom="page">
              <wp:posOffset>29210</wp:posOffset>
            </wp:positionH>
            <wp:positionV relativeFrom="page">
              <wp:posOffset>-9525</wp:posOffset>
            </wp:positionV>
            <wp:extent cx="7610475" cy="10696575"/>
            <wp:effectExtent l="0" t="0" r="0" b="0"/>
            <wp:wrapNone/>
            <wp:docPr id="5" name="RHreportBackgrounds1i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0475" cy="10696575"/>
                    </a:xfrm>
                    <a:prstGeom prst="rect">
                      <a:avLst/>
                    </a:prstGeom>
                  </pic:spPr>
                </pic:pic>
              </a:graphicData>
            </a:graphic>
          </wp:anchor>
        </w:drawing>
      </w: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837FA2" w:rsidRPr="00212C31" w:rsidRDefault="00D77C34" w:rsidP="00294102">
      <w:pPr>
        <w:suppressAutoHyphens w:val="0"/>
        <w:autoSpaceDE w:val="0"/>
        <w:autoSpaceDN w:val="0"/>
        <w:adjustRightInd w:val="0"/>
        <w:jc w:val="left"/>
        <w:rPr>
          <w:rFonts w:ascii="Arial" w:eastAsia="Calibri" w:hAnsi="Arial" w:cs="Arial"/>
          <w:b/>
          <w:bCs/>
          <w:color w:val="00577E"/>
          <w:sz w:val="48"/>
          <w:szCs w:val="48"/>
          <w:lang w:val="en-GB" w:eastAsia="en-US"/>
        </w:rPr>
      </w:pPr>
      <w:r w:rsidRPr="00212C31">
        <w:rPr>
          <w:rFonts w:ascii="Arial" w:eastAsia="Calibri" w:hAnsi="Arial" w:cs="Arial"/>
          <w:b/>
          <w:bCs/>
          <w:color w:val="00577E"/>
          <w:sz w:val="48"/>
          <w:szCs w:val="48"/>
          <w:lang w:val="en-GB" w:eastAsia="en-US"/>
        </w:rPr>
        <w:t>Executive Summary</w:t>
      </w:r>
    </w:p>
    <w:p w:rsidR="00837FA2" w:rsidRPr="00212C31" w:rsidRDefault="00837FA2" w:rsidP="00294102">
      <w:pPr>
        <w:suppressAutoHyphens w:val="0"/>
        <w:autoSpaceDE w:val="0"/>
        <w:autoSpaceDN w:val="0"/>
        <w:adjustRightInd w:val="0"/>
        <w:jc w:val="left"/>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Calibri" w:hAnsi="Arial" w:cs="Arial"/>
          <w:b/>
          <w:bCs/>
          <w:color w:val="00577E"/>
          <w:sz w:val="40"/>
          <w:szCs w:val="40"/>
          <w:lang w:val="en-GB" w:eastAsia="en-US"/>
        </w:rPr>
      </w:pPr>
      <w:r w:rsidRPr="00212C31">
        <w:rPr>
          <w:rFonts w:ascii="Arial" w:eastAsia="Calibri" w:hAnsi="Arial" w:cs="Arial"/>
          <w:b/>
          <w:bCs/>
          <w:color w:val="00577E"/>
          <w:sz w:val="40"/>
          <w:szCs w:val="40"/>
          <w:lang w:val="en-GB" w:eastAsia="en-US"/>
        </w:rPr>
        <w:t>„</w:t>
      </w:r>
      <w:r w:rsidR="00D77C34" w:rsidRPr="00212C31">
        <w:rPr>
          <w:rFonts w:ascii="Arial" w:eastAsia="Calibri" w:hAnsi="Arial" w:cs="Arial"/>
          <w:b/>
          <w:bCs/>
          <w:color w:val="00577E"/>
          <w:sz w:val="40"/>
          <w:szCs w:val="40"/>
          <w:lang w:val="en-GB" w:eastAsia="en-US"/>
        </w:rPr>
        <w:t>Outcome evaluation of OP EIC specific objectives</w:t>
      </w:r>
      <w:r w:rsidRPr="00212C31">
        <w:rPr>
          <w:rFonts w:ascii="Arial" w:eastAsia="Calibri" w:hAnsi="Arial" w:cs="Arial"/>
          <w:b/>
          <w:bCs/>
          <w:color w:val="00577E"/>
          <w:sz w:val="40"/>
          <w:szCs w:val="40"/>
          <w:lang w:val="en-GB" w:eastAsia="en-US"/>
        </w:rPr>
        <w:t>“</w:t>
      </w:r>
    </w:p>
    <w:p w:rsidR="00AE38CA" w:rsidRPr="00212C31" w:rsidRDefault="00AE38CA" w:rsidP="00294102">
      <w:pPr>
        <w:suppressAutoHyphens w:val="0"/>
        <w:autoSpaceDE w:val="0"/>
        <w:autoSpaceDN w:val="0"/>
        <w:adjustRightInd w:val="0"/>
        <w:jc w:val="left"/>
        <w:rPr>
          <w:rFonts w:ascii="Arial" w:eastAsia="Calibri" w:hAnsi="Arial" w:cs="Arial"/>
          <w:b/>
          <w:bCs/>
          <w:color w:val="00577E"/>
          <w:sz w:val="32"/>
          <w:szCs w:val="32"/>
          <w:lang w:val="en-GB" w:eastAsia="en-US"/>
        </w:rPr>
      </w:pPr>
    </w:p>
    <w:p w:rsidR="00AE38CA" w:rsidRPr="00212C31" w:rsidRDefault="000F4CB1" w:rsidP="00294102">
      <w:pPr>
        <w:suppressAutoHyphens w:val="0"/>
        <w:autoSpaceDE w:val="0"/>
        <w:autoSpaceDN w:val="0"/>
        <w:adjustRightInd w:val="0"/>
        <w:jc w:val="left"/>
        <w:rPr>
          <w:rFonts w:ascii="Arial" w:eastAsia="Calibri" w:hAnsi="Arial" w:cs="Arial"/>
          <w:b/>
          <w:bCs/>
          <w:color w:val="00577E"/>
          <w:sz w:val="32"/>
          <w:szCs w:val="32"/>
          <w:lang w:val="en-GB" w:eastAsia="en-US"/>
        </w:rPr>
      </w:pPr>
      <w:r w:rsidRPr="00212C31">
        <w:rPr>
          <w:rFonts w:ascii="Arial" w:eastAsia="Calibri" w:hAnsi="Arial" w:cs="Arial"/>
          <w:b/>
          <w:bCs/>
          <w:color w:val="00577E"/>
          <w:sz w:val="32"/>
          <w:szCs w:val="32"/>
          <w:lang w:val="en-GB" w:eastAsia="en-US"/>
        </w:rPr>
        <w:t>3</w:t>
      </w:r>
      <w:r w:rsidR="009334C2" w:rsidRPr="00212C31">
        <w:rPr>
          <w:rFonts w:ascii="Arial" w:eastAsia="Calibri" w:hAnsi="Arial" w:cs="Arial"/>
          <w:b/>
          <w:bCs/>
          <w:color w:val="00577E"/>
          <w:sz w:val="32"/>
          <w:szCs w:val="32"/>
          <w:lang w:val="en-GB" w:eastAsia="en-US"/>
        </w:rPr>
        <w:t>rd part</w:t>
      </w:r>
      <w:r w:rsidRPr="00212C31">
        <w:rPr>
          <w:rFonts w:ascii="Arial" w:eastAsia="Calibri" w:hAnsi="Arial" w:cs="Arial"/>
          <w:b/>
          <w:bCs/>
          <w:color w:val="00577E"/>
          <w:sz w:val="32"/>
          <w:szCs w:val="32"/>
          <w:lang w:val="en-GB" w:eastAsia="en-US"/>
        </w:rPr>
        <w:t xml:space="preserve">: </w:t>
      </w:r>
      <w:r w:rsidR="00D77C34" w:rsidRPr="00212C31">
        <w:rPr>
          <w:rFonts w:ascii="Arial" w:eastAsia="Calibri" w:hAnsi="Arial" w:cs="Arial"/>
          <w:b/>
          <w:bCs/>
          <w:color w:val="00577E"/>
          <w:sz w:val="32"/>
          <w:szCs w:val="32"/>
          <w:lang w:val="en-GB" w:eastAsia="en-US"/>
        </w:rPr>
        <w:t>Outcome evaluation of</w:t>
      </w:r>
      <w:r w:rsidRPr="00212C31">
        <w:rPr>
          <w:rFonts w:ascii="Arial" w:eastAsia="Calibri" w:hAnsi="Arial" w:cs="Arial"/>
          <w:b/>
          <w:bCs/>
          <w:color w:val="00577E"/>
          <w:sz w:val="32"/>
          <w:szCs w:val="32"/>
          <w:lang w:val="en-GB" w:eastAsia="en-US"/>
        </w:rPr>
        <w:t xml:space="preserve"> S</w:t>
      </w:r>
      <w:r w:rsidR="00D77C34" w:rsidRPr="00212C31">
        <w:rPr>
          <w:rFonts w:ascii="Arial" w:eastAsia="Calibri" w:hAnsi="Arial" w:cs="Arial"/>
          <w:b/>
          <w:bCs/>
          <w:color w:val="00577E"/>
          <w:sz w:val="32"/>
          <w:szCs w:val="32"/>
          <w:lang w:val="en-GB" w:eastAsia="en-US"/>
        </w:rPr>
        <w:t>O</w:t>
      </w:r>
      <w:r w:rsidRPr="00212C31">
        <w:rPr>
          <w:rFonts w:ascii="Arial" w:eastAsia="Calibri" w:hAnsi="Arial" w:cs="Arial"/>
          <w:b/>
          <w:bCs/>
          <w:color w:val="00577E"/>
          <w:sz w:val="32"/>
          <w:szCs w:val="32"/>
          <w:lang w:val="en-GB" w:eastAsia="en-US"/>
        </w:rPr>
        <w:t xml:space="preserve"> 2.3 a</w:t>
      </w:r>
      <w:r w:rsidR="00D77C34" w:rsidRPr="00212C31">
        <w:rPr>
          <w:rFonts w:ascii="Arial" w:eastAsia="Calibri" w:hAnsi="Arial" w:cs="Arial"/>
          <w:b/>
          <w:bCs/>
          <w:color w:val="00577E"/>
          <w:sz w:val="32"/>
          <w:szCs w:val="32"/>
          <w:lang w:val="en-GB" w:eastAsia="en-US"/>
        </w:rPr>
        <w:t>nd</w:t>
      </w:r>
      <w:r w:rsidRPr="00212C31">
        <w:rPr>
          <w:rFonts w:ascii="Arial" w:eastAsia="Calibri" w:hAnsi="Arial" w:cs="Arial"/>
          <w:b/>
          <w:bCs/>
          <w:color w:val="00577E"/>
          <w:sz w:val="32"/>
          <w:szCs w:val="32"/>
          <w:lang w:val="en-GB" w:eastAsia="en-US"/>
        </w:rPr>
        <w:t xml:space="preserve"> 2.4</w:t>
      </w:r>
    </w:p>
    <w:p w:rsidR="00294102" w:rsidRPr="00212C31" w:rsidRDefault="00294102" w:rsidP="00294102">
      <w:pPr>
        <w:suppressAutoHyphens w:val="0"/>
        <w:autoSpaceDE w:val="0"/>
        <w:autoSpaceDN w:val="0"/>
        <w:adjustRightInd w:val="0"/>
        <w:jc w:val="center"/>
        <w:rPr>
          <w:rFonts w:ascii="Arial" w:eastAsia="Calibri" w:hAnsi="Arial" w:cs="Arial"/>
          <w:b/>
          <w:bCs/>
          <w:color w:val="00577E"/>
          <w:sz w:val="40"/>
          <w:szCs w:val="40"/>
          <w:lang w:val="en-GB" w:eastAsia="en-US"/>
        </w:rPr>
      </w:pPr>
    </w:p>
    <w:p w:rsidR="00294102" w:rsidRPr="00212C31" w:rsidRDefault="00294102" w:rsidP="00294102">
      <w:pPr>
        <w:suppressAutoHyphens w:val="0"/>
        <w:autoSpaceDE w:val="0"/>
        <w:autoSpaceDN w:val="0"/>
        <w:adjustRightInd w:val="0"/>
        <w:jc w:val="left"/>
        <w:rPr>
          <w:rFonts w:ascii="Arial" w:eastAsiaTheme="minorHAnsi" w:hAnsi="Arial" w:cs="Arial"/>
          <w:color w:val="000000"/>
          <w:szCs w:val="24"/>
          <w:lang w:val="en-GB" w:eastAsia="en-US"/>
        </w:rPr>
      </w:pPr>
      <w:r w:rsidRPr="00212C31">
        <w:rPr>
          <w:rFonts w:ascii="Arial" w:eastAsia="Calibri" w:hAnsi="Arial" w:cs="Arial"/>
          <w:b/>
          <w:bCs/>
          <w:color w:val="00577E"/>
          <w:szCs w:val="24"/>
          <w:lang w:val="en-GB" w:eastAsia="en-US"/>
        </w:rPr>
        <w:t>HaskoningDHV Czech Republic, spol. s r.o.</w:t>
      </w:r>
    </w:p>
    <w:p w:rsidR="00294102" w:rsidRPr="00212C31" w:rsidRDefault="00294102" w:rsidP="00294102">
      <w:pPr>
        <w:suppressAutoHyphens w:val="0"/>
        <w:autoSpaceDE w:val="0"/>
        <w:autoSpaceDN w:val="0"/>
        <w:adjustRightInd w:val="0"/>
        <w:jc w:val="center"/>
        <w:rPr>
          <w:rFonts w:ascii="Arial" w:eastAsia="Calibri" w:hAnsi="Arial" w:cs="Arial"/>
          <w:b/>
          <w:bCs/>
          <w:color w:val="00577E"/>
          <w:sz w:val="40"/>
          <w:szCs w:val="40"/>
          <w:lang w:val="en-GB" w:eastAsia="en-US"/>
        </w:rPr>
      </w:pPr>
    </w:p>
    <w:p w:rsidR="00294102" w:rsidRPr="00212C31" w:rsidRDefault="00A84337" w:rsidP="006E6CB4">
      <w:pPr>
        <w:suppressAutoHyphens w:val="0"/>
        <w:autoSpaceDE w:val="0"/>
        <w:autoSpaceDN w:val="0"/>
        <w:adjustRightInd w:val="0"/>
        <w:jc w:val="left"/>
        <w:rPr>
          <w:rFonts w:ascii="Arial" w:eastAsia="Calibri" w:hAnsi="Arial" w:cs="Arial"/>
          <w:b/>
          <w:bCs/>
          <w:color w:val="00577E"/>
          <w:szCs w:val="24"/>
          <w:lang w:val="en-GB" w:eastAsia="en-US"/>
        </w:rPr>
      </w:pPr>
      <w:r w:rsidRPr="00212C31">
        <w:rPr>
          <w:rFonts w:ascii="Arial" w:eastAsia="Calibri" w:hAnsi="Arial" w:cs="Arial"/>
          <w:b/>
          <w:bCs/>
          <w:color w:val="00577E"/>
          <w:szCs w:val="24"/>
          <w:lang w:val="en-GB" w:eastAsia="en-US"/>
        </w:rPr>
        <w:t>Ver</w:t>
      </w:r>
      <w:r w:rsidR="00D77C34" w:rsidRPr="00212C31">
        <w:rPr>
          <w:rFonts w:ascii="Arial" w:eastAsia="Calibri" w:hAnsi="Arial" w:cs="Arial"/>
          <w:b/>
          <w:bCs/>
          <w:color w:val="00577E"/>
          <w:szCs w:val="24"/>
          <w:lang w:val="en-GB" w:eastAsia="en-US"/>
        </w:rPr>
        <w:t>sion</w:t>
      </w:r>
      <w:r w:rsidRPr="00212C31">
        <w:rPr>
          <w:rFonts w:ascii="Arial" w:eastAsia="Calibri" w:hAnsi="Arial" w:cs="Arial"/>
          <w:b/>
          <w:bCs/>
          <w:color w:val="00577E"/>
          <w:szCs w:val="24"/>
          <w:lang w:val="en-GB" w:eastAsia="en-US"/>
        </w:rPr>
        <w:t xml:space="preserve"> 1.0</w:t>
      </w:r>
    </w:p>
    <w:p w:rsidR="00294102" w:rsidRPr="00212C31" w:rsidRDefault="00294102" w:rsidP="00294102">
      <w:pPr>
        <w:suppressAutoHyphens w:val="0"/>
        <w:autoSpaceDE w:val="0"/>
        <w:autoSpaceDN w:val="0"/>
        <w:adjustRightInd w:val="0"/>
        <w:jc w:val="center"/>
        <w:rPr>
          <w:rFonts w:ascii="Arial" w:eastAsia="Calibri" w:hAnsi="Arial" w:cs="Arial"/>
          <w:b/>
          <w:bCs/>
          <w:color w:val="00577E"/>
          <w:sz w:val="22"/>
          <w:lang w:val="en-GB" w:eastAsia="en-US"/>
        </w:rPr>
      </w:pPr>
    </w:p>
    <w:p w:rsidR="00296639" w:rsidRPr="00212C31" w:rsidRDefault="007A2398">
      <w:pPr>
        <w:suppressAutoHyphens w:val="0"/>
        <w:spacing w:after="200" w:line="276" w:lineRule="auto"/>
        <w:jc w:val="left"/>
        <w:rPr>
          <w:lang w:val="en-GB"/>
        </w:rPr>
      </w:pPr>
      <w:r w:rsidRPr="00212C31">
        <w:rPr>
          <w:rFonts w:ascii="Times New Roman" w:hAnsi="Times New Roman"/>
          <w:noProof/>
          <w:szCs w:val="24"/>
          <w:lang w:eastAsia="cs-CZ"/>
        </w:rPr>
        <w:drawing>
          <wp:anchor distT="0" distB="0" distL="114300" distR="114300" simplePos="0" relativeHeight="251675648" behindDoc="0" locked="0" layoutInCell="1" allowOverlap="1" wp14:anchorId="7955DA36" wp14:editId="6DA1416D">
            <wp:simplePos x="0" y="0"/>
            <wp:positionH relativeFrom="column">
              <wp:posOffset>-82550</wp:posOffset>
            </wp:positionH>
            <wp:positionV relativeFrom="paragraph">
              <wp:posOffset>264160</wp:posOffset>
            </wp:positionV>
            <wp:extent cx="5832475" cy="685800"/>
            <wp:effectExtent l="0" t="0" r="0" b="0"/>
            <wp:wrapNone/>
            <wp:docPr id="11"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kupina 3"/>
                    <pic:cNvPicPr>
                      <a:picLocks noChangeArrowheads="1"/>
                    </pic:cNvPicPr>
                  </pic:nvPicPr>
                  <pic:blipFill>
                    <a:blip r:embed="rId10" cstate="print">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pic:spPr>
                </pic:pic>
              </a:graphicData>
            </a:graphic>
          </wp:anchor>
        </w:drawing>
      </w:r>
      <w:r w:rsidR="00D64F99" w:rsidRPr="00212C31">
        <w:rPr>
          <w:lang w:val="en-GB"/>
        </w:rPr>
        <w:br w:type="page"/>
      </w:r>
    </w:p>
    <w:p w:rsidR="005661AD" w:rsidRPr="00212C31" w:rsidRDefault="00D77C34" w:rsidP="00C61875">
      <w:pPr>
        <w:pStyle w:val="Heading1"/>
        <w:numPr>
          <w:ilvl w:val="0"/>
          <w:numId w:val="24"/>
        </w:numPr>
        <w:tabs>
          <w:tab w:val="left" w:pos="540"/>
        </w:tabs>
        <w:suppressAutoHyphens w:val="0"/>
        <w:spacing w:before="360" w:after="240"/>
        <w:textboxTightWrap w:val="allLines"/>
        <w:rPr>
          <w:rFonts w:ascii="Arial" w:eastAsia="SimSun" w:hAnsi="Arial" w:cs="Arial"/>
          <w:bCs w:val="0"/>
          <w:color w:val="00577E"/>
          <w:lang w:val="en-GB" w:eastAsia="en-US"/>
        </w:rPr>
      </w:pPr>
      <w:bookmarkStart w:id="1" w:name="_Toc228190848"/>
      <w:bookmarkStart w:id="2" w:name="_Toc225565552"/>
      <w:bookmarkStart w:id="3" w:name="Annex01"/>
      <w:bookmarkEnd w:id="1"/>
      <w:bookmarkEnd w:id="2"/>
      <w:bookmarkEnd w:id="3"/>
      <w:r w:rsidRPr="00212C31">
        <w:rPr>
          <w:rFonts w:ascii="Arial" w:eastAsia="SimSun" w:hAnsi="Arial" w:cs="Arial"/>
          <w:bCs w:val="0"/>
          <w:color w:val="00577E"/>
          <w:lang w:val="en-GB" w:eastAsia="en-US"/>
        </w:rPr>
        <w:lastRenderedPageBreak/>
        <w:t>Introduction</w:t>
      </w:r>
      <w:r w:rsidR="005661AD" w:rsidRPr="00212C31">
        <w:rPr>
          <w:rFonts w:ascii="Arial" w:eastAsia="SimSun" w:hAnsi="Arial" w:cs="Arial"/>
          <w:bCs w:val="0"/>
          <w:color w:val="00577E"/>
          <w:lang w:val="en-GB" w:eastAsia="en-US"/>
        </w:rPr>
        <w:t xml:space="preserve"> </w:t>
      </w:r>
    </w:p>
    <w:p w:rsidR="00D77C34" w:rsidRPr="00212C31" w:rsidRDefault="00D77C34" w:rsidP="00D77C34">
      <w:pPr>
        <w:rPr>
          <w:lang w:val="en-GB" w:eastAsia="en-US"/>
        </w:rPr>
      </w:pPr>
    </w:p>
    <w:p w:rsidR="00D77C34" w:rsidRPr="00212C31" w:rsidRDefault="00D77C34" w:rsidP="00462FCC">
      <w:pPr>
        <w:suppressAutoHyphens w:val="0"/>
        <w:spacing w:after="200" w:line="276" w:lineRule="auto"/>
        <w:rPr>
          <w:rFonts w:asciiTheme="minorHAnsi" w:eastAsiaTheme="minorHAnsi" w:hAnsiTheme="minorHAnsi" w:cstheme="minorBidi"/>
          <w:sz w:val="22"/>
          <w:lang w:val="en-GB" w:eastAsia="en-US"/>
        </w:rPr>
      </w:pPr>
      <w:r w:rsidRPr="00212C31">
        <w:rPr>
          <w:rFonts w:asciiTheme="minorHAnsi" w:eastAsiaTheme="minorHAnsi" w:hAnsiTheme="minorHAnsi" w:cstheme="minorBidi"/>
          <w:sz w:val="22"/>
          <w:lang w:val="en-GB" w:eastAsia="en-US"/>
        </w:rPr>
        <w:t xml:space="preserve">This document represents a brief executive summary of the Final Evaluation Report which was created under </w:t>
      </w:r>
      <w:r w:rsidRPr="00212C31">
        <w:rPr>
          <w:rFonts w:asciiTheme="minorHAnsi" w:eastAsiaTheme="minorHAnsi" w:hAnsiTheme="minorHAnsi" w:cstheme="minorBidi"/>
          <w:b/>
          <w:sz w:val="22"/>
          <w:lang w:val="en-GB" w:eastAsia="en-US"/>
        </w:rPr>
        <w:t>Outcome evaluati</w:t>
      </w:r>
      <w:r w:rsidR="00C96A89" w:rsidRPr="00212C31">
        <w:rPr>
          <w:rFonts w:asciiTheme="minorHAnsi" w:eastAsiaTheme="minorHAnsi" w:hAnsiTheme="minorHAnsi" w:cstheme="minorBidi"/>
          <w:b/>
          <w:sz w:val="22"/>
          <w:lang w:val="en-GB" w:eastAsia="en-US"/>
        </w:rPr>
        <w:t>o</w:t>
      </w:r>
      <w:r w:rsidRPr="00212C31">
        <w:rPr>
          <w:rFonts w:asciiTheme="minorHAnsi" w:eastAsiaTheme="minorHAnsi" w:hAnsiTheme="minorHAnsi" w:cstheme="minorBidi"/>
          <w:b/>
          <w:sz w:val="22"/>
          <w:lang w:val="en-GB" w:eastAsia="en-US"/>
        </w:rPr>
        <w:t>n of OP EIC specific objectives</w:t>
      </w:r>
      <w:r w:rsidR="00C96A89" w:rsidRPr="00212C31">
        <w:rPr>
          <w:rFonts w:asciiTheme="minorHAnsi" w:eastAsiaTheme="minorHAnsi" w:hAnsiTheme="minorHAnsi" w:cstheme="minorBidi"/>
          <w:b/>
          <w:sz w:val="22"/>
          <w:lang w:val="en-GB" w:eastAsia="en-US"/>
        </w:rPr>
        <w:t>,</w:t>
      </w:r>
      <w:r w:rsidRPr="00212C31">
        <w:rPr>
          <w:rFonts w:asciiTheme="minorHAnsi" w:eastAsiaTheme="minorHAnsi" w:hAnsiTheme="minorHAnsi" w:cstheme="minorBidi"/>
          <w:b/>
          <w:sz w:val="22"/>
          <w:lang w:val="en-GB" w:eastAsia="en-US"/>
        </w:rPr>
        <w:t xml:space="preserve"> 3</w:t>
      </w:r>
      <w:r w:rsidRPr="00212C31">
        <w:rPr>
          <w:rFonts w:asciiTheme="minorHAnsi" w:eastAsiaTheme="minorHAnsi" w:hAnsiTheme="minorHAnsi" w:cstheme="minorBidi"/>
          <w:b/>
          <w:sz w:val="22"/>
          <w:vertAlign w:val="superscript"/>
          <w:lang w:val="en-GB" w:eastAsia="en-US"/>
        </w:rPr>
        <w:t>rd</w:t>
      </w:r>
      <w:r w:rsidRPr="00212C31">
        <w:rPr>
          <w:rFonts w:asciiTheme="minorHAnsi" w:eastAsiaTheme="minorHAnsi" w:hAnsiTheme="minorHAnsi" w:cstheme="minorBidi"/>
          <w:b/>
          <w:sz w:val="22"/>
          <w:lang w:val="en-GB" w:eastAsia="en-US"/>
        </w:rPr>
        <w:t xml:space="preserve"> part: Outcome evaluation of SO 2.3 and 2.4.</w:t>
      </w:r>
      <w:r w:rsidRPr="00212C31">
        <w:rPr>
          <w:rFonts w:asciiTheme="minorHAnsi" w:eastAsiaTheme="minorHAnsi" w:hAnsiTheme="minorHAnsi" w:cstheme="minorBidi"/>
          <w:sz w:val="22"/>
          <w:lang w:val="en-GB" w:eastAsia="en-US"/>
        </w:rPr>
        <w:t xml:space="preserve"> The main objective of this report is to provide the contracting authority with the information about outcomes and results of the analyses and surveys </w:t>
      </w:r>
      <w:r w:rsidR="00C6216F" w:rsidRPr="00212C31">
        <w:rPr>
          <w:rFonts w:asciiTheme="minorHAnsi" w:eastAsiaTheme="minorHAnsi" w:hAnsiTheme="minorHAnsi" w:cstheme="minorBidi"/>
          <w:sz w:val="22"/>
          <w:lang w:val="en-GB" w:eastAsia="en-US"/>
        </w:rPr>
        <w:t xml:space="preserve">that have been </w:t>
      </w:r>
      <w:r w:rsidRPr="00212C31">
        <w:rPr>
          <w:rFonts w:asciiTheme="minorHAnsi" w:eastAsiaTheme="minorHAnsi" w:hAnsiTheme="minorHAnsi" w:cstheme="minorBidi"/>
          <w:sz w:val="22"/>
          <w:lang w:val="en-GB" w:eastAsia="en-US"/>
        </w:rPr>
        <w:t xml:space="preserve">conducted, and also about conclusions and recommendations. This evaluation was being elaborated </w:t>
      </w:r>
      <w:r w:rsidR="00C96A89" w:rsidRPr="00212C31">
        <w:rPr>
          <w:rFonts w:asciiTheme="minorHAnsi" w:eastAsiaTheme="minorHAnsi" w:hAnsiTheme="minorHAnsi" w:cstheme="minorBidi"/>
          <w:sz w:val="22"/>
          <w:lang w:val="en-GB" w:eastAsia="en-US"/>
        </w:rPr>
        <w:t>during the period of</w:t>
      </w:r>
      <w:r w:rsidRPr="00212C31">
        <w:rPr>
          <w:rFonts w:asciiTheme="minorHAnsi" w:eastAsiaTheme="minorHAnsi" w:hAnsiTheme="minorHAnsi" w:cstheme="minorBidi"/>
          <w:sz w:val="22"/>
          <w:lang w:val="en-GB" w:eastAsia="en-US"/>
        </w:rPr>
        <w:t xml:space="preserve"> 18 </w:t>
      </w:r>
      <w:r w:rsidR="00212C31" w:rsidRPr="00212C31">
        <w:rPr>
          <w:rFonts w:asciiTheme="minorHAnsi" w:eastAsiaTheme="minorHAnsi" w:hAnsiTheme="minorHAnsi" w:cstheme="minorBidi"/>
          <w:sz w:val="22"/>
          <w:lang w:val="en-GB" w:eastAsia="en-US"/>
        </w:rPr>
        <w:t>December</w:t>
      </w:r>
      <w:r w:rsidRPr="00212C31">
        <w:rPr>
          <w:rFonts w:asciiTheme="minorHAnsi" w:eastAsiaTheme="minorHAnsi" w:hAnsiTheme="minorHAnsi" w:cstheme="minorBidi"/>
          <w:sz w:val="22"/>
          <w:lang w:val="en-GB" w:eastAsia="en-US"/>
        </w:rPr>
        <w:t xml:space="preserve"> 2018 – 31 May 2019 by the evaluation team of HaskoningDHV Czech Republic,</w:t>
      </w:r>
      <w:r w:rsidR="00212C31">
        <w:rPr>
          <w:rFonts w:asciiTheme="minorHAnsi" w:eastAsiaTheme="minorHAnsi" w:hAnsiTheme="minorHAnsi" w:cstheme="minorBidi"/>
          <w:sz w:val="22"/>
          <w:lang w:val="en-GB" w:eastAsia="en-US"/>
        </w:rPr>
        <w:t xml:space="preserve"> </w:t>
      </w:r>
      <w:r w:rsidRPr="00212C31">
        <w:rPr>
          <w:rFonts w:asciiTheme="minorHAnsi" w:eastAsiaTheme="minorHAnsi" w:hAnsiTheme="minorHAnsi" w:cstheme="minorBidi"/>
          <w:sz w:val="22"/>
          <w:lang w:val="en-GB" w:eastAsia="en-US"/>
        </w:rPr>
        <w:t xml:space="preserve">spol. s r.o. </w:t>
      </w:r>
    </w:p>
    <w:p w:rsidR="00B10281" w:rsidRPr="00212C31" w:rsidRDefault="00D77C34" w:rsidP="00C61875">
      <w:pPr>
        <w:pStyle w:val="Heading1"/>
        <w:numPr>
          <w:ilvl w:val="0"/>
          <w:numId w:val="24"/>
        </w:numPr>
        <w:tabs>
          <w:tab w:val="left" w:pos="540"/>
        </w:tabs>
        <w:suppressAutoHyphens w:val="0"/>
        <w:spacing w:before="360" w:after="240"/>
        <w:textboxTightWrap w:val="allLines"/>
        <w:rPr>
          <w:rFonts w:ascii="Arial" w:eastAsia="SimSun" w:hAnsi="Arial" w:cs="Arial"/>
          <w:color w:val="00577E"/>
          <w:lang w:val="en-GB" w:eastAsia="en-US"/>
        </w:rPr>
      </w:pPr>
      <w:r w:rsidRPr="00212C31">
        <w:rPr>
          <w:rFonts w:ascii="Arial" w:eastAsia="SimSun" w:hAnsi="Arial" w:cs="Arial"/>
          <w:color w:val="00577E"/>
          <w:lang w:val="en-GB" w:eastAsia="en-US"/>
        </w:rPr>
        <w:t>Executive Summary</w:t>
      </w:r>
    </w:p>
    <w:p w:rsidR="00D77C34" w:rsidRPr="00212C31" w:rsidRDefault="00BA031A" w:rsidP="00E463F1">
      <w:pPr>
        <w:spacing w:after="200" w:line="276" w:lineRule="auto"/>
        <w:rPr>
          <w:rFonts w:eastAsia="Calibri"/>
          <w:sz w:val="22"/>
          <w:lang w:val="en-GB"/>
        </w:rPr>
      </w:pPr>
      <w:r w:rsidRPr="00212C31">
        <w:rPr>
          <w:rFonts w:eastAsia="Calibri"/>
          <w:sz w:val="22"/>
          <w:lang w:val="en-GB"/>
        </w:rPr>
        <w:t>Under this contract</w:t>
      </w:r>
      <w:r w:rsidR="00C96A89" w:rsidRPr="00212C31">
        <w:rPr>
          <w:rFonts w:eastAsia="Calibri"/>
          <w:sz w:val="22"/>
          <w:lang w:val="en-GB"/>
        </w:rPr>
        <w:t>,</w:t>
      </w:r>
      <w:r w:rsidRPr="00212C31">
        <w:rPr>
          <w:rFonts w:eastAsia="Calibri"/>
          <w:sz w:val="22"/>
          <w:lang w:val="en-GB"/>
        </w:rPr>
        <w:t xml:space="preserve"> the evaluation team assessed the results that have been reached in case of SO 2.3 – To increase business usability of the infrastructure (the support programme of Real Estate) and SO 2.4 – To increase the capacity for vocational education in SMEs (the support programme of Training Centres). </w:t>
      </w:r>
    </w:p>
    <w:p w:rsidR="00BA031A" w:rsidRPr="00212C31" w:rsidRDefault="00E3141A" w:rsidP="00E463F1">
      <w:pPr>
        <w:spacing w:after="200" w:line="276" w:lineRule="auto"/>
        <w:rPr>
          <w:bCs/>
          <w:sz w:val="22"/>
          <w:lang w:val="en-GB"/>
        </w:rPr>
      </w:pPr>
      <w:r w:rsidRPr="00212C31">
        <w:rPr>
          <w:bCs/>
          <w:sz w:val="22"/>
          <w:lang w:val="en-GB"/>
        </w:rPr>
        <w:t xml:space="preserve">From the analyses that have been conducted it followed that the interventions implemented under the support programme of </w:t>
      </w:r>
      <w:r w:rsidRPr="00212C31">
        <w:rPr>
          <w:b/>
          <w:bCs/>
          <w:sz w:val="22"/>
          <w:lang w:val="en-GB"/>
        </w:rPr>
        <w:t>Real Estate</w:t>
      </w:r>
      <w:r w:rsidR="00C6216F" w:rsidRPr="00212C31">
        <w:rPr>
          <w:b/>
          <w:bCs/>
          <w:sz w:val="22"/>
          <w:lang w:val="en-GB"/>
        </w:rPr>
        <w:t>s</w:t>
      </w:r>
      <w:r w:rsidRPr="00212C31">
        <w:rPr>
          <w:bCs/>
          <w:sz w:val="22"/>
          <w:lang w:val="en-GB"/>
        </w:rPr>
        <w:t xml:space="preserve"> ha</w:t>
      </w:r>
      <w:r w:rsidR="00C6216F" w:rsidRPr="00212C31">
        <w:rPr>
          <w:bCs/>
          <w:sz w:val="22"/>
          <w:lang w:val="en-GB"/>
        </w:rPr>
        <w:t>d</w:t>
      </w:r>
      <w:r w:rsidRPr="00212C31">
        <w:rPr>
          <w:bCs/>
          <w:sz w:val="22"/>
          <w:lang w:val="en-GB"/>
        </w:rPr>
        <w:t xml:space="preserve"> contributed to creation of new objects and to an increase in a number of </w:t>
      </w:r>
      <w:r w:rsidR="00D96096" w:rsidRPr="00212C31">
        <w:rPr>
          <w:bCs/>
          <w:sz w:val="22"/>
          <w:lang w:val="en-GB"/>
        </w:rPr>
        <w:t xml:space="preserve">regenerated </w:t>
      </w:r>
      <w:r w:rsidRPr="00212C31">
        <w:rPr>
          <w:bCs/>
          <w:sz w:val="22"/>
          <w:lang w:val="en-GB"/>
        </w:rPr>
        <w:t>objects</w:t>
      </w:r>
      <w:r w:rsidR="00C96A89" w:rsidRPr="00212C31">
        <w:rPr>
          <w:bCs/>
          <w:sz w:val="22"/>
          <w:lang w:val="en-GB"/>
        </w:rPr>
        <w:t>,</w:t>
      </w:r>
      <w:r w:rsidRPr="00212C31">
        <w:rPr>
          <w:bCs/>
          <w:sz w:val="22"/>
          <w:lang w:val="en-GB"/>
        </w:rPr>
        <w:t xml:space="preserve"> and also to an increase in </w:t>
      </w:r>
      <w:r w:rsidR="00D96096" w:rsidRPr="00212C31">
        <w:rPr>
          <w:bCs/>
          <w:sz w:val="22"/>
          <w:lang w:val="en-GB"/>
        </w:rPr>
        <w:t>the</w:t>
      </w:r>
      <w:r w:rsidRPr="00212C31">
        <w:rPr>
          <w:bCs/>
          <w:sz w:val="22"/>
          <w:lang w:val="en-GB"/>
        </w:rPr>
        <w:t xml:space="preserve"> total area of brownfields for business purposes. An investment ha</w:t>
      </w:r>
      <w:r w:rsidR="001A4D71" w:rsidRPr="00212C31">
        <w:rPr>
          <w:bCs/>
          <w:sz w:val="22"/>
          <w:lang w:val="en-GB"/>
        </w:rPr>
        <w:t>s</w:t>
      </w:r>
      <w:r w:rsidRPr="00212C31">
        <w:rPr>
          <w:bCs/>
          <w:sz w:val="22"/>
          <w:lang w:val="en-GB"/>
        </w:rPr>
        <w:t xml:space="preserve"> made it possible for beneficiaries to extend production and production premises in enterprises, to innovate the current production, to improve environment and to extend a portfolio of products. </w:t>
      </w:r>
    </w:p>
    <w:p w:rsidR="00234161" w:rsidRPr="00212C31" w:rsidRDefault="00234161" w:rsidP="00E463F1">
      <w:pPr>
        <w:spacing w:after="200" w:line="276" w:lineRule="auto"/>
        <w:rPr>
          <w:bCs/>
          <w:sz w:val="22"/>
          <w:lang w:val="en-GB"/>
        </w:rPr>
      </w:pPr>
      <w:r w:rsidRPr="00212C31">
        <w:rPr>
          <w:bCs/>
          <w:sz w:val="22"/>
          <w:lang w:val="en-GB"/>
        </w:rPr>
        <w:t xml:space="preserve">Under finished projects from the support </w:t>
      </w:r>
      <w:r w:rsidR="00212C31" w:rsidRPr="00212C31">
        <w:rPr>
          <w:bCs/>
          <w:sz w:val="22"/>
          <w:lang w:val="en-GB"/>
        </w:rPr>
        <w:t>programme</w:t>
      </w:r>
      <w:r w:rsidRPr="00212C31">
        <w:rPr>
          <w:bCs/>
          <w:sz w:val="22"/>
          <w:lang w:val="en-GB"/>
        </w:rPr>
        <w:t xml:space="preserve"> of Real Estate</w:t>
      </w:r>
      <w:r w:rsidR="001A4D71" w:rsidRPr="00212C31">
        <w:rPr>
          <w:bCs/>
          <w:sz w:val="22"/>
          <w:lang w:val="en-GB"/>
        </w:rPr>
        <w:t>s</w:t>
      </w:r>
      <w:r w:rsidRPr="00212C31">
        <w:rPr>
          <w:bCs/>
          <w:sz w:val="22"/>
          <w:lang w:val="en-GB"/>
        </w:rPr>
        <w:t xml:space="preserve"> (as to 15 May 2019) an area of 267 358,26 </w:t>
      </w:r>
      <w:r w:rsidRPr="00212C31">
        <w:rPr>
          <w:rFonts w:asciiTheme="minorHAnsi" w:hAnsiTheme="minorHAnsi"/>
          <w:sz w:val="22"/>
          <w:lang w:val="en-GB"/>
        </w:rPr>
        <w:t>m</w:t>
      </w:r>
      <w:r w:rsidRPr="00212C31">
        <w:rPr>
          <w:rFonts w:asciiTheme="minorHAnsi" w:hAnsiTheme="minorHAnsi"/>
          <w:sz w:val="22"/>
          <w:vertAlign w:val="superscript"/>
          <w:lang w:val="en-GB"/>
        </w:rPr>
        <w:t xml:space="preserve">2 </w:t>
      </w:r>
      <w:r w:rsidRPr="00212C31">
        <w:rPr>
          <w:rFonts w:asciiTheme="minorHAnsi" w:hAnsiTheme="minorHAnsi"/>
          <w:sz w:val="22"/>
          <w:lang w:val="en-GB"/>
        </w:rPr>
        <w:t>was regenerated</w:t>
      </w:r>
      <w:r w:rsidR="001A4D71" w:rsidRPr="00212C31">
        <w:rPr>
          <w:rFonts w:asciiTheme="minorHAnsi" w:hAnsiTheme="minorHAnsi"/>
          <w:sz w:val="22"/>
          <w:lang w:val="en-GB"/>
        </w:rPr>
        <w:t>,</w:t>
      </w:r>
      <w:r w:rsidRPr="00212C31">
        <w:rPr>
          <w:rFonts w:asciiTheme="minorHAnsi" w:hAnsiTheme="minorHAnsi"/>
          <w:sz w:val="22"/>
          <w:lang w:val="en-GB"/>
        </w:rPr>
        <w:t xml:space="preserve"> </w:t>
      </w:r>
      <w:r w:rsidR="008F2686" w:rsidRPr="00212C31">
        <w:rPr>
          <w:rFonts w:asciiTheme="minorHAnsi" w:hAnsiTheme="minorHAnsi"/>
          <w:sz w:val="22"/>
          <w:lang w:val="en-GB"/>
        </w:rPr>
        <w:t xml:space="preserve">which accounts for 1,45 % of </w:t>
      </w:r>
      <w:r w:rsidR="001A4D71" w:rsidRPr="00212C31">
        <w:rPr>
          <w:rFonts w:asciiTheme="minorHAnsi" w:hAnsiTheme="minorHAnsi"/>
          <w:sz w:val="22"/>
          <w:lang w:val="en-GB"/>
        </w:rPr>
        <w:t>the</w:t>
      </w:r>
      <w:r w:rsidR="008F2686" w:rsidRPr="00212C31">
        <w:rPr>
          <w:rFonts w:asciiTheme="minorHAnsi" w:hAnsiTheme="minorHAnsi"/>
          <w:sz w:val="22"/>
          <w:lang w:val="en-GB"/>
        </w:rPr>
        <w:t xml:space="preserve"> area of registered brownfields/real estate</w:t>
      </w:r>
      <w:r w:rsidR="001A4D71" w:rsidRPr="00212C31">
        <w:rPr>
          <w:rFonts w:asciiTheme="minorHAnsi" w:hAnsiTheme="minorHAnsi"/>
          <w:sz w:val="22"/>
          <w:lang w:val="en-GB"/>
        </w:rPr>
        <w:t>s</w:t>
      </w:r>
      <w:r w:rsidR="008F2686" w:rsidRPr="00212C31">
        <w:rPr>
          <w:rFonts w:asciiTheme="minorHAnsi" w:hAnsiTheme="minorHAnsi"/>
          <w:sz w:val="22"/>
          <w:lang w:val="en-GB"/>
        </w:rPr>
        <w:t xml:space="preserve"> in OP EIC database.</w:t>
      </w:r>
      <w:r w:rsidR="001A4D71" w:rsidRPr="00212C31">
        <w:rPr>
          <w:rFonts w:asciiTheme="minorHAnsi" w:hAnsiTheme="minorHAnsi"/>
          <w:sz w:val="22"/>
          <w:lang w:val="en-GB"/>
        </w:rPr>
        <w:t xml:space="preserve"> According to the data obtained, the largest share in the total value falls on the Zlín region (20,15 %), the Jižní Morava region (16,07 %) and the Ústí nad Labem region (10,91 %). The smallest share falls on the Plzeň region and the Liberec region. From the whole Czech Republic´s perspective the above-mentioned value represents an increase in the regenerated objects and</w:t>
      </w:r>
      <w:r w:rsidR="006F1451" w:rsidRPr="00212C31">
        <w:rPr>
          <w:rFonts w:asciiTheme="minorHAnsi" w:hAnsiTheme="minorHAnsi"/>
          <w:sz w:val="22"/>
          <w:lang w:val="en-GB"/>
        </w:rPr>
        <w:t xml:space="preserve"> also</w:t>
      </w:r>
      <w:r w:rsidR="001A4D71" w:rsidRPr="00212C31">
        <w:rPr>
          <w:rFonts w:asciiTheme="minorHAnsi" w:hAnsiTheme="minorHAnsi"/>
          <w:sz w:val="22"/>
          <w:lang w:val="en-GB"/>
        </w:rPr>
        <w:t xml:space="preserve"> in the total area (compared to the state in 2014) by 0,1 %. </w:t>
      </w:r>
    </w:p>
    <w:p w:rsidR="00D817BD" w:rsidRPr="00212C31" w:rsidRDefault="00D96096" w:rsidP="00E463F1">
      <w:pPr>
        <w:spacing w:after="200" w:line="276" w:lineRule="auto"/>
        <w:rPr>
          <w:sz w:val="22"/>
          <w:lang w:val="en-GB"/>
        </w:rPr>
      </w:pPr>
      <w:r w:rsidRPr="00212C31">
        <w:rPr>
          <w:sz w:val="22"/>
          <w:lang w:val="en-GB"/>
        </w:rPr>
        <w:t>As per the output indicators, i</w:t>
      </w:r>
      <w:r w:rsidR="00EA0ED5" w:rsidRPr="00212C31">
        <w:rPr>
          <w:sz w:val="22"/>
          <w:lang w:val="en-GB"/>
        </w:rPr>
        <w:t>t is possible to assess the support programme of Real Estate</w:t>
      </w:r>
      <w:r w:rsidR="006F1451" w:rsidRPr="00212C31">
        <w:rPr>
          <w:sz w:val="22"/>
          <w:lang w:val="en-GB"/>
        </w:rPr>
        <w:t>s</w:t>
      </w:r>
      <w:r w:rsidR="00EA0ED5" w:rsidRPr="00212C31">
        <w:rPr>
          <w:sz w:val="22"/>
          <w:lang w:val="en-GB"/>
        </w:rPr>
        <w:t xml:space="preserve"> as partially successfull. The programme has</w:t>
      </w:r>
      <w:r w:rsidR="006F1451" w:rsidRPr="00212C31">
        <w:rPr>
          <w:sz w:val="22"/>
          <w:lang w:val="en-GB"/>
        </w:rPr>
        <w:t xml:space="preserve"> had </w:t>
      </w:r>
      <w:r w:rsidR="00212C31" w:rsidRPr="00212C31">
        <w:rPr>
          <w:sz w:val="22"/>
          <w:lang w:val="en-GB"/>
        </w:rPr>
        <w:t>unambiguously</w:t>
      </w:r>
      <w:r w:rsidR="00EA0ED5" w:rsidRPr="00212C31">
        <w:rPr>
          <w:sz w:val="22"/>
          <w:lang w:val="en-GB"/>
        </w:rPr>
        <w:t xml:space="preserve"> positive impact on an incre</w:t>
      </w:r>
      <w:r w:rsidRPr="00212C31">
        <w:rPr>
          <w:sz w:val="22"/>
          <w:lang w:val="en-GB"/>
        </w:rPr>
        <w:t>a</w:t>
      </w:r>
      <w:r w:rsidR="00EA0ED5" w:rsidRPr="00212C31">
        <w:rPr>
          <w:sz w:val="22"/>
          <w:lang w:val="en-GB"/>
        </w:rPr>
        <w:t xml:space="preserve">se in </w:t>
      </w:r>
      <w:r w:rsidR="006F1451" w:rsidRPr="00212C31">
        <w:rPr>
          <w:sz w:val="22"/>
          <w:lang w:val="en-GB"/>
        </w:rPr>
        <w:t>the</w:t>
      </w:r>
      <w:r w:rsidR="00EA0ED5" w:rsidRPr="00212C31">
        <w:rPr>
          <w:sz w:val="22"/>
          <w:lang w:val="en-GB"/>
        </w:rPr>
        <w:t xml:space="preserve"> added value, fixed assets, equity</w:t>
      </w:r>
      <w:r w:rsidR="00D766C0" w:rsidRPr="00212C31">
        <w:rPr>
          <w:sz w:val="22"/>
          <w:lang w:val="en-GB"/>
        </w:rPr>
        <w:t xml:space="preserve"> capital</w:t>
      </w:r>
      <w:r w:rsidR="00EA0ED5" w:rsidRPr="00212C31">
        <w:rPr>
          <w:sz w:val="22"/>
          <w:lang w:val="en-GB"/>
        </w:rPr>
        <w:t xml:space="preserve"> and </w:t>
      </w:r>
      <w:r w:rsidR="006F1451" w:rsidRPr="00212C31">
        <w:rPr>
          <w:sz w:val="22"/>
          <w:lang w:val="en-GB"/>
        </w:rPr>
        <w:t xml:space="preserve">the </w:t>
      </w:r>
      <w:r w:rsidR="00EA0ED5" w:rsidRPr="00212C31">
        <w:rPr>
          <w:sz w:val="22"/>
          <w:lang w:val="en-GB"/>
        </w:rPr>
        <w:t xml:space="preserve">economic result of the supported companies. </w:t>
      </w:r>
      <w:r w:rsidR="00AB3E42" w:rsidRPr="00212C31">
        <w:rPr>
          <w:sz w:val="22"/>
          <w:lang w:val="en-GB"/>
        </w:rPr>
        <w:t xml:space="preserve">However the impact on </w:t>
      </w:r>
      <w:r w:rsidR="006F1451" w:rsidRPr="00212C31">
        <w:rPr>
          <w:sz w:val="22"/>
          <w:lang w:val="en-GB"/>
        </w:rPr>
        <w:t xml:space="preserve">competitiveness </w:t>
      </w:r>
      <w:r w:rsidR="00AB3E42" w:rsidRPr="00212C31">
        <w:rPr>
          <w:sz w:val="22"/>
          <w:lang w:val="en-GB"/>
        </w:rPr>
        <w:t>indicators – ROA, ROE, ROS and labour productivity</w:t>
      </w:r>
      <w:r w:rsidR="00D766C0" w:rsidRPr="00212C31">
        <w:rPr>
          <w:sz w:val="22"/>
          <w:lang w:val="en-GB"/>
        </w:rPr>
        <w:t xml:space="preserve"> per a crown </w:t>
      </w:r>
      <w:r w:rsidR="0097607C" w:rsidRPr="00212C31">
        <w:rPr>
          <w:sz w:val="22"/>
          <w:lang w:val="en-GB"/>
        </w:rPr>
        <w:t xml:space="preserve">unit of </w:t>
      </w:r>
      <w:r w:rsidR="00D766C0" w:rsidRPr="00212C31">
        <w:rPr>
          <w:sz w:val="22"/>
          <w:lang w:val="en-GB"/>
        </w:rPr>
        <w:t>input</w:t>
      </w:r>
      <w:r w:rsidR="00AB3E42" w:rsidRPr="00212C31">
        <w:rPr>
          <w:sz w:val="22"/>
          <w:lang w:val="en-GB"/>
        </w:rPr>
        <w:t xml:space="preserve"> wasn´t proved.  </w:t>
      </w:r>
    </w:p>
    <w:p w:rsidR="00EA0ED5" w:rsidRPr="00212C31" w:rsidRDefault="00EA0ED5" w:rsidP="00E463F1">
      <w:pPr>
        <w:spacing w:after="200" w:line="276" w:lineRule="auto"/>
        <w:rPr>
          <w:rFonts w:asciiTheme="minorHAnsi" w:hAnsiTheme="minorHAnsi"/>
          <w:sz w:val="22"/>
          <w:lang w:val="en-GB"/>
        </w:rPr>
      </w:pPr>
      <w:r w:rsidRPr="00212C31">
        <w:rPr>
          <w:rFonts w:asciiTheme="minorHAnsi" w:hAnsiTheme="minorHAnsi"/>
          <w:sz w:val="22"/>
          <w:lang w:val="en-GB"/>
        </w:rPr>
        <w:t>From the analyses that have been conducted it further followed that the interventions</w:t>
      </w:r>
      <w:r w:rsidR="006F1451" w:rsidRPr="00212C31">
        <w:rPr>
          <w:rFonts w:asciiTheme="minorHAnsi" w:hAnsiTheme="minorHAnsi"/>
          <w:sz w:val="22"/>
          <w:lang w:val="en-GB"/>
        </w:rPr>
        <w:t xml:space="preserve"> </w:t>
      </w:r>
      <w:r w:rsidRPr="00212C31">
        <w:rPr>
          <w:rFonts w:asciiTheme="minorHAnsi" w:hAnsiTheme="minorHAnsi"/>
          <w:sz w:val="22"/>
          <w:lang w:val="en-GB"/>
        </w:rPr>
        <w:t xml:space="preserve">implemented from the support programme of </w:t>
      </w:r>
      <w:r w:rsidRPr="00212C31">
        <w:rPr>
          <w:rFonts w:asciiTheme="minorHAnsi" w:hAnsiTheme="minorHAnsi"/>
          <w:b/>
          <w:sz w:val="22"/>
          <w:lang w:val="en-GB"/>
        </w:rPr>
        <w:t>Training Centres</w:t>
      </w:r>
      <w:r w:rsidRPr="00212C31">
        <w:rPr>
          <w:rFonts w:asciiTheme="minorHAnsi" w:hAnsiTheme="minorHAnsi"/>
          <w:sz w:val="22"/>
          <w:lang w:val="en-GB"/>
        </w:rPr>
        <w:t xml:space="preserve"> have contributed to creation of capacity </w:t>
      </w:r>
      <w:r w:rsidRPr="00212C31">
        <w:rPr>
          <w:rFonts w:eastAsia="Calibri"/>
          <w:sz w:val="22"/>
          <w:lang w:val="en-GB"/>
        </w:rPr>
        <w:t xml:space="preserve">for vocational education in SMEs, have assisted to improve expertise and qualification of trained persons. The support has also partially contributed to intensification of employee trainings of supported businesses compared to the period of time before </w:t>
      </w:r>
      <w:r w:rsidR="006F1451" w:rsidRPr="00212C31">
        <w:rPr>
          <w:rFonts w:eastAsia="Calibri"/>
          <w:sz w:val="22"/>
          <w:lang w:val="en-GB"/>
        </w:rPr>
        <w:t xml:space="preserve">the </w:t>
      </w:r>
      <w:r w:rsidRPr="00212C31">
        <w:rPr>
          <w:rFonts w:eastAsia="Calibri"/>
          <w:sz w:val="22"/>
          <w:lang w:val="en-GB"/>
        </w:rPr>
        <w:t xml:space="preserve">support. </w:t>
      </w:r>
    </w:p>
    <w:p w:rsidR="00EA0ED5" w:rsidRPr="00212C31" w:rsidRDefault="006F1451" w:rsidP="00E463F1">
      <w:pPr>
        <w:spacing w:after="200" w:line="276" w:lineRule="auto"/>
        <w:rPr>
          <w:rFonts w:asciiTheme="minorHAnsi" w:hAnsiTheme="minorHAnsi"/>
          <w:sz w:val="22"/>
          <w:lang w:val="en-GB"/>
        </w:rPr>
      </w:pPr>
      <w:r w:rsidRPr="00212C31">
        <w:rPr>
          <w:rFonts w:asciiTheme="minorHAnsi" w:hAnsiTheme="minorHAnsi"/>
          <w:sz w:val="22"/>
          <w:lang w:val="en-GB"/>
        </w:rPr>
        <w:lastRenderedPageBreak/>
        <w:t>However,</w:t>
      </w:r>
      <w:r w:rsidR="00AB3E42" w:rsidRPr="00212C31">
        <w:rPr>
          <w:rFonts w:asciiTheme="minorHAnsi" w:hAnsiTheme="minorHAnsi"/>
          <w:sz w:val="22"/>
          <w:lang w:val="en-GB"/>
        </w:rPr>
        <w:t xml:space="preserve"> a statistically significant effect of the support on pro</w:t>
      </w:r>
      <w:r w:rsidRPr="00212C31">
        <w:rPr>
          <w:rFonts w:asciiTheme="minorHAnsi" w:hAnsiTheme="minorHAnsi"/>
          <w:sz w:val="22"/>
          <w:lang w:val="en-GB"/>
        </w:rPr>
        <w:t>d</w:t>
      </w:r>
      <w:r w:rsidR="00AB3E42" w:rsidRPr="00212C31">
        <w:rPr>
          <w:rFonts w:asciiTheme="minorHAnsi" w:hAnsiTheme="minorHAnsi"/>
          <w:sz w:val="22"/>
          <w:lang w:val="en-GB"/>
        </w:rPr>
        <w:t>u</w:t>
      </w:r>
      <w:r w:rsidRPr="00212C31">
        <w:rPr>
          <w:rFonts w:asciiTheme="minorHAnsi" w:hAnsiTheme="minorHAnsi"/>
          <w:sz w:val="22"/>
          <w:lang w:val="en-GB"/>
        </w:rPr>
        <w:t>c</w:t>
      </w:r>
      <w:r w:rsidR="00AB3E42" w:rsidRPr="00212C31">
        <w:rPr>
          <w:rFonts w:asciiTheme="minorHAnsi" w:hAnsiTheme="minorHAnsi"/>
          <w:sz w:val="22"/>
          <w:lang w:val="en-GB"/>
        </w:rPr>
        <w:t>tivity or competitiveness of the supported business</w:t>
      </w:r>
      <w:r w:rsidRPr="00212C31">
        <w:rPr>
          <w:rFonts w:asciiTheme="minorHAnsi" w:hAnsiTheme="minorHAnsi"/>
          <w:sz w:val="22"/>
          <w:lang w:val="en-GB"/>
        </w:rPr>
        <w:t>es</w:t>
      </w:r>
      <w:r w:rsidR="00AB3E42" w:rsidRPr="00212C31">
        <w:rPr>
          <w:rFonts w:asciiTheme="minorHAnsi" w:hAnsiTheme="minorHAnsi"/>
          <w:sz w:val="22"/>
          <w:lang w:val="en-GB"/>
        </w:rPr>
        <w:t xml:space="preserve"> </w:t>
      </w:r>
      <w:r w:rsidR="003905C2" w:rsidRPr="00212C31">
        <w:rPr>
          <w:rFonts w:asciiTheme="minorHAnsi" w:hAnsiTheme="minorHAnsi"/>
          <w:sz w:val="22"/>
          <w:lang w:val="en-GB"/>
        </w:rPr>
        <w:t>has not been</w:t>
      </w:r>
      <w:r w:rsidRPr="00212C31">
        <w:rPr>
          <w:rFonts w:asciiTheme="minorHAnsi" w:hAnsiTheme="minorHAnsi"/>
          <w:sz w:val="22"/>
          <w:lang w:val="en-GB"/>
        </w:rPr>
        <w:t xml:space="preserve"> prove</w:t>
      </w:r>
      <w:r w:rsidR="003905C2" w:rsidRPr="00212C31">
        <w:rPr>
          <w:rFonts w:asciiTheme="minorHAnsi" w:hAnsiTheme="minorHAnsi"/>
          <w:sz w:val="22"/>
          <w:lang w:val="en-GB"/>
        </w:rPr>
        <w:t>n</w:t>
      </w:r>
      <w:r w:rsidR="00AB3E42" w:rsidRPr="00212C31">
        <w:rPr>
          <w:rFonts w:asciiTheme="minorHAnsi" w:hAnsiTheme="minorHAnsi"/>
          <w:sz w:val="22"/>
          <w:lang w:val="en-GB"/>
        </w:rPr>
        <w:t xml:space="preserve">. </w:t>
      </w:r>
    </w:p>
    <w:p w:rsidR="00D766C0" w:rsidRPr="00212C31" w:rsidRDefault="00D96096" w:rsidP="00E463F1">
      <w:pPr>
        <w:spacing w:after="200" w:line="276" w:lineRule="auto"/>
        <w:rPr>
          <w:rFonts w:asciiTheme="minorHAnsi" w:hAnsiTheme="minorHAnsi"/>
          <w:sz w:val="22"/>
          <w:lang w:val="en-GB"/>
        </w:rPr>
      </w:pPr>
      <w:r w:rsidRPr="00212C31">
        <w:rPr>
          <w:rFonts w:asciiTheme="minorHAnsi" w:hAnsiTheme="minorHAnsi"/>
          <w:sz w:val="22"/>
          <w:lang w:val="en-GB"/>
        </w:rPr>
        <w:t>The i</w:t>
      </w:r>
      <w:r w:rsidR="009218E6" w:rsidRPr="00212C31">
        <w:rPr>
          <w:rFonts w:asciiTheme="minorHAnsi" w:hAnsiTheme="minorHAnsi"/>
          <w:sz w:val="22"/>
          <w:lang w:val="en-GB"/>
        </w:rPr>
        <w:t xml:space="preserve">nterventions resulted to an increase in innovation activities only in case of some projects of </w:t>
      </w:r>
      <w:r w:rsidR="006E1938" w:rsidRPr="00212C31">
        <w:rPr>
          <w:rFonts w:asciiTheme="minorHAnsi" w:hAnsiTheme="minorHAnsi"/>
          <w:sz w:val="22"/>
          <w:lang w:val="en-GB"/>
        </w:rPr>
        <w:t xml:space="preserve">the </w:t>
      </w:r>
      <w:r w:rsidR="009218E6" w:rsidRPr="00212C31">
        <w:rPr>
          <w:rFonts w:asciiTheme="minorHAnsi" w:hAnsiTheme="minorHAnsi"/>
          <w:sz w:val="22"/>
          <w:lang w:val="en-GB"/>
        </w:rPr>
        <w:t>supported S</w:t>
      </w:r>
      <w:r w:rsidR="006E1938" w:rsidRPr="00212C31">
        <w:rPr>
          <w:rFonts w:asciiTheme="minorHAnsi" w:hAnsiTheme="minorHAnsi"/>
          <w:sz w:val="22"/>
          <w:lang w:val="en-GB"/>
        </w:rPr>
        <w:t>M</w:t>
      </w:r>
      <w:r w:rsidR="009218E6" w:rsidRPr="00212C31">
        <w:rPr>
          <w:rFonts w:asciiTheme="minorHAnsi" w:hAnsiTheme="minorHAnsi"/>
          <w:sz w:val="22"/>
          <w:lang w:val="en-GB"/>
        </w:rPr>
        <w:t>E</w:t>
      </w:r>
      <w:r w:rsidR="006E1938" w:rsidRPr="00212C31">
        <w:rPr>
          <w:rFonts w:asciiTheme="minorHAnsi" w:hAnsiTheme="minorHAnsi"/>
          <w:sz w:val="22"/>
          <w:lang w:val="en-GB"/>
        </w:rPr>
        <w:t>s</w:t>
      </w:r>
      <w:r w:rsidR="009218E6" w:rsidRPr="00212C31">
        <w:rPr>
          <w:rFonts w:asciiTheme="minorHAnsi" w:hAnsiTheme="minorHAnsi"/>
          <w:sz w:val="22"/>
          <w:lang w:val="en-GB"/>
        </w:rPr>
        <w:t xml:space="preserve"> (e.g. through improvement of </w:t>
      </w:r>
      <w:r w:rsidR="00512217" w:rsidRPr="00212C31">
        <w:rPr>
          <w:rFonts w:asciiTheme="minorHAnsi" w:hAnsiTheme="minorHAnsi"/>
          <w:sz w:val="22"/>
          <w:lang w:val="en-GB"/>
        </w:rPr>
        <w:t xml:space="preserve">company </w:t>
      </w:r>
      <w:r w:rsidR="009218E6" w:rsidRPr="00212C31">
        <w:rPr>
          <w:rFonts w:asciiTheme="minorHAnsi" w:hAnsiTheme="minorHAnsi"/>
          <w:sz w:val="22"/>
          <w:lang w:val="en-GB"/>
        </w:rPr>
        <w:t xml:space="preserve">processes or by means of </w:t>
      </w:r>
      <w:r w:rsidR="006E1938" w:rsidRPr="00212C31">
        <w:rPr>
          <w:rFonts w:asciiTheme="minorHAnsi" w:hAnsiTheme="minorHAnsi"/>
          <w:sz w:val="22"/>
          <w:lang w:val="en-GB"/>
        </w:rPr>
        <w:t xml:space="preserve">a </w:t>
      </w:r>
      <w:r w:rsidR="009218E6" w:rsidRPr="00212C31">
        <w:rPr>
          <w:rFonts w:asciiTheme="minorHAnsi" w:hAnsiTheme="minorHAnsi"/>
          <w:sz w:val="22"/>
          <w:lang w:val="en-GB"/>
        </w:rPr>
        <w:t xml:space="preserve">more </w:t>
      </w:r>
      <w:r w:rsidR="00512217" w:rsidRPr="00212C31">
        <w:rPr>
          <w:rFonts w:asciiTheme="minorHAnsi" w:hAnsiTheme="minorHAnsi"/>
          <w:sz w:val="22"/>
          <w:lang w:val="en-GB"/>
        </w:rPr>
        <w:t>modern</w:t>
      </w:r>
      <w:r w:rsidR="009218E6" w:rsidRPr="00212C31">
        <w:rPr>
          <w:rFonts w:asciiTheme="minorHAnsi" w:hAnsiTheme="minorHAnsi"/>
          <w:sz w:val="22"/>
          <w:lang w:val="en-GB"/>
        </w:rPr>
        <w:t xml:space="preserve"> product</w:t>
      </w:r>
      <w:r w:rsidR="00512217" w:rsidRPr="00212C31">
        <w:rPr>
          <w:rFonts w:asciiTheme="minorHAnsi" w:hAnsiTheme="minorHAnsi"/>
          <w:sz w:val="22"/>
          <w:lang w:val="en-GB"/>
        </w:rPr>
        <w:t xml:space="preserve">s for customers) as a consequence of better accessibility of qualified human resources. </w:t>
      </w:r>
      <w:r w:rsidR="009218E6" w:rsidRPr="00212C31">
        <w:rPr>
          <w:rFonts w:asciiTheme="minorHAnsi" w:hAnsiTheme="minorHAnsi"/>
          <w:sz w:val="22"/>
          <w:lang w:val="en-GB"/>
        </w:rPr>
        <w:t xml:space="preserve"> </w:t>
      </w:r>
    </w:p>
    <w:p w:rsidR="00512217" w:rsidRPr="00212C31" w:rsidRDefault="00512217" w:rsidP="00E463F1">
      <w:pPr>
        <w:spacing w:after="200" w:line="276" w:lineRule="auto"/>
        <w:rPr>
          <w:sz w:val="22"/>
          <w:lang w:val="en-GB" w:eastAsia="en-US"/>
        </w:rPr>
      </w:pPr>
      <w:r w:rsidRPr="00212C31">
        <w:rPr>
          <w:sz w:val="22"/>
          <w:lang w:val="en-GB" w:eastAsia="en-US"/>
        </w:rPr>
        <w:t xml:space="preserve">For the evaluated projects (of those currently being implemented/finished) it was verified that already now more trainings </w:t>
      </w:r>
      <w:r w:rsidR="00F43CDD" w:rsidRPr="00212C31">
        <w:rPr>
          <w:sz w:val="22"/>
          <w:lang w:val="en-GB" w:eastAsia="en-US"/>
        </w:rPr>
        <w:t>have been</w:t>
      </w:r>
      <w:r w:rsidRPr="00212C31">
        <w:rPr>
          <w:sz w:val="22"/>
          <w:lang w:val="en-GB" w:eastAsia="en-US"/>
        </w:rPr>
        <w:t xml:space="preserve"> realized monthly </w:t>
      </w:r>
      <w:r w:rsidR="00F43CDD" w:rsidRPr="00212C31">
        <w:rPr>
          <w:sz w:val="22"/>
          <w:lang w:val="en-GB" w:eastAsia="en-US"/>
        </w:rPr>
        <w:t>as a consequence of</w:t>
      </w:r>
      <w:r w:rsidRPr="00212C31">
        <w:rPr>
          <w:sz w:val="22"/>
          <w:lang w:val="en-GB" w:eastAsia="en-US"/>
        </w:rPr>
        <w:t xml:space="preserve"> the financial support from the programme of Training Centres compared to the period before the support</w:t>
      </w:r>
      <w:r w:rsidR="0037390C" w:rsidRPr="00212C31">
        <w:rPr>
          <w:sz w:val="22"/>
          <w:lang w:val="en-GB" w:eastAsia="en-US"/>
        </w:rPr>
        <w:t>.</w:t>
      </w:r>
      <w:r w:rsidRPr="00212C31">
        <w:rPr>
          <w:sz w:val="22"/>
          <w:lang w:val="en-GB" w:eastAsia="en-US"/>
        </w:rPr>
        <w:t xml:space="preserve">  </w:t>
      </w:r>
      <w:r w:rsidR="0037390C" w:rsidRPr="00212C31">
        <w:rPr>
          <w:sz w:val="22"/>
          <w:lang w:val="en-GB" w:eastAsia="en-US"/>
        </w:rPr>
        <w:t xml:space="preserve">The average rate of </w:t>
      </w:r>
      <w:r w:rsidR="00212C31" w:rsidRPr="00212C31">
        <w:rPr>
          <w:sz w:val="22"/>
          <w:lang w:val="en-GB" w:eastAsia="en-US"/>
        </w:rPr>
        <w:t>fulfilment</w:t>
      </w:r>
      <w:r w:rsidR="00F43CDD" w:rsidRPr="00212C31">
        <w:rPr>
          <w:sz w:val="22"/>
          <w:lang w:val="en-GB" w:eastAsia="en-US"/>
        </w:rPr>
        <w:t xml:space="preserve"> of the </w:t>
      </w:r>
      <w:r w:rsidR="0037390C" w:rsidRPr="00212C31">
        <w:rPr>
          <w:sz w:val="22"/>
          <w:lang w:val="en-GB" w:eastAsia="en-US"/>
        </w:rPr>
        <w:t>maximum training</w:t>
      </w:r>
      <w:r w:rsidR="00F43CDD" w:rsidRPr="00212C31">
        <w:rPr>
          <w:sz w:val="22"/>
          <w:lang w:val="en-GB" w:eastAsia="en-US"/>
        </w:rPr>
        <w:t>´</w:t>
      </w:r>
      <w:r w:rsidR="0037390C" w:rsidRPr="00212C31">
        <w:rPr>
          <w:sz w:val="22"/>
          <w:lang w:val="en-GB" w:eastAsia="en-US"/>
        </w:rPr>
        <w:t xml:space="preserve">s capacity accounts approximately for 60 % </w:t>
      </w:r>
      <w:r w:rsidR="00F43CDD" w:rsidRPr="00212C31">
        <w:rPr>
          <w:sz w:val="22"/>
          <w:lang w:val="en-GB" w:eastAsia="en-US"/>
        </w:rPr>
        <w:t xml:space="preserve">for </w:t>
      </w:r>
      <w:r w:rsidR="0037390C" w:rsidRPr="00212C31">
        <w:rPr>
          <w:sz w:val="22"/>
          <w:lang w:val="en-GB" w:eastAsia="en-US"/>
        </w:rPr>
        <w:t xml:space="preserve">the </w:t>
      </w:r>
      <w:r w:rsidR="00F43CDD" w:rsidRPr="00212C31">
        <w:rPr>
          <w:sz w:val="22"/>
          <w:lang w:val="en-GB" w:eastAsia="en-US"/>
        </w:rPr>
        <w:t>evaluated</w:t>
      </w:r>
      <w:r w:rsidR="0037390C" w:rsidRPr="00212C31">
        <w:rPr>
          <w:sz w:val="22"/>
          <w:lang w:val="en-GB" w:eastAsia="en-US"/>
        </w:rPr>
        <w:t xml:space="preserve"> projects. It is also necessary to state that in some training centres trainings have not started or they are just to be implemented. </w:t>
      </w:r>
    </w:p>
    <w:p w:rsidR="00ED3116" w:rsidRPr="00212C31" w:rsidRDefault="00ED3116" w:rsidP="00E463F1">
      <w:pPr>
        <w:spacing w:after="200" w:line="276" w:lineRule="auto"/>
        <w:rPr>
          <w:rFonts w:asciiTheme="minorHAnsi" w:hAnsiTheme="minorHAnsi"/>
          <w:sz w:val="22"/>
          <w:lang w:val="en-GB"/>
        </w:rPr>
      </w:pPr>
      <w:r w:rsidRPr="00212C31">
        <w:rPr>
          <w:rFonts w:asciiTheme="minorHAnsi" w:hAnsiTheme="minorHAnsi"/>
          <w:sz w:val="22"/>
          <w:lang w:val="en-GB"/>
        </w:rPr>
        <w:t xml:space="preserve">However, the assessment is affected by the time the evaluation has been carried out, which has not allowed for taking a sufficient time after </w:t>
      </w:r>
      <w:r w:rsidR="00FE48E1" w:rsidRPr="00212C31">
        <w:rPr>
          <w:rFonts w:asciiTheme="minorHAnsi" w:hAnsiTheme="minorHAnsi"/>
          <w:sz w:val="22"/>
          <w:lang w:val="en-GB"/>
        </w:rPr>
        <w:t>terminating</w:t>
      </w:r>
      <w:r w:rsidRPr="00212C31">
        <w:rPr>
          <w:rFonts w:asciiTheme="minorHAnsi" w:hAnsiTheme="minorHAnsi"/>
          <w:sz w:val="22"/>
          <w:lang w:val="en-GB"/>
        </w:rPr>
        <w:t xml:space="preserve"> support for the supported companies</w:t>
      </w:r>
      <w:r w:rsidR="00F43CDD" w:rsidRPr="00212C31">
        <w:rPr>
          <w:rFonts w:asciiTheme="minorHAnsi" w:hAnsiTheme="minorHAnsi"/>
          <w:sz w:val="22"/>
          <w:lang w:val="en-GB"/>
        </w:rPr>
        <w:t>,</w:t>
      </w:r>
      <w:r w:rsidRPr="00212C31">
        <w:rPr>
          <w:rFonts w:asciiTheme="minorHAnsi" w:hAnsiTheme="minorHAnsi"/>
          <w:sz w:val="22"/>
          <w:lang w:val="en-GB"/>
        </w:rPr>
        <w:t xml:space="preserve"> and </w:t>
      </w:r>
      <w:r w:rsidR="00FE48E1" w:rsidRPr="00212C31">
        <w:rPr>
          <w:rFonts w:asciiTheme="minorHAnsi" w:hAnsiTheme="minorHAnsi"/>
          <w:sz w:val="22"/>
          <w:lang w:val="en-GB"/>
        </w:rPr>
        <w:t xml:space="preserve">which is based only on a restricted amount of available data and information about effects of the </w:t>
      </w:r>
      <w:r w:rsidR="00D96096" w:rsidRPr="00212C31">
        <w:rPr>
          <w:rFonts w:asciiTheme="minorHAnsi" w:hAnsiTheme="minorHAnsi"/>
          <w:sz w:val="22"/>
          <w:lang w:val="en-GB"/>
        </w:rPr>
        <w:t xml:space="preserve">provided </w:t>
      </w:r>
      <w:r w:rsidR="00FE48E1" w:rsidRPr="00212C31">
        <w:rPr>
          <w:rFonts w:asciiTheme="minorHAnsi" w:hAnsiTheme="minorHAnsi"/>
          <w:sz w:val="22"/>
          <w:lang w:val="en-GB"/>
        </w:rPr>
        <w:t>support.</w:t>
      </w:r>
    </w:p>
    <w:p w:rsidR="00FE48E1" w:rsidRPr="00212C31" w:rsidRDefault="00FE48E1" w:rsidP="00E463F1">
      <w:pPr>
        <w:spacing w:after="200" w:line="276" w:lineRule="auto"/>
        <w:rPr>
          <w:sz w:val="22"/>
          <w:lang w:val="en-GB" w:eastAsia="en-US"/>
        </w:rPr>
      </w:pPr>
      <w:r w:rsidRPr="00212C31">
        <w:rPr>
          <w:sz w:val="22"/>
          <w:lang w:val="en-GB" w:eastAsia="en-US"/>
        </w:rPr>
        <w:t xml:space="preserve">Under both of the programmes unintended effects have been identified. However, generally it is possible to state that unintended effects are not largely identified by beneficiaries. </w:t>
      </w:r>
      <w:r w:rsidR="00F43CDD" w:rsidRPr="00212C31">
        <w:rPr>
          <w:sz w:val="22"/>
          <w:lang w:val="en-GB" w:eastAsia="en-US"/>
        </w:rPr>
        <w:t xml:space="preserve">The statement </w:t>
      </w:r>
      <w:r w:rsidR="00A57E28" w:rsidRPr="00212C31">
        <w:rPr>
          <w:sz w:val="22"/>
          <w:lang w:val="en-GB" w:eastAsia="en-US"/>
        </w:rPr>
        <w:t>is connected with the fact that the</w:t>
      </w:r>
      <w:r w:rsidR="003905C2" w:rsidRPr="00212C31">
        <w:rPr>
          <w:sz w:val="22"/>
          <w:lang w:val="en-GB" w:eastAsia="en-US"/>
        </w:rPr>
        <w:t xml:space="preserve"> effects of the</w:t>
      </w:r>
      <w:r w:rsidR="00A57E28" w:rsidRPr="00212C31">
        <w:rPr>
          <w:sz w:val="22"/>
          <w:lang w:val="en-GB" w:eastAsia="en-US"/>
        </w:rPr>
        <w:t xml:space="preserve"> interventions under the assessed programmes of Real Estates and </w:t>
      </w:r>
      <w:r w:rsidR="00212C31" w:rsidRPr="00212C31">
        <w:rPr>
          <w:sz w:val="22"/>
          <w:lang w:val="en-GB" w:eastAsia="en-US"/>
        </w:rPr>
        <w:t>Training</w:t>
      </w:r>
      <w:r w:rsidR="00A57E28" w:rsidRPr="00212C31">
        <w:rPr>
          <w:sz w:val="22"/>
          <w:lang w:val="en-GB" w:eastAsia="en-US"/>
        </w:rPr>
        <w:t xml:space="preserve"> Centres </w:t>
      </w:r>
      <w:r w:rsidR="003905C2" w:rsidRPr="00212C31">
        <w:rPr>
          <w:sz w:val="22"/>
          <w:lang w:val="en-GB" w:eastAsia="en-US"/>
        </w:rPr>
        <w:t>are</w:t>
      </w:r>
      <w:r w:rsidR="00A57E28" w:rsidRPr="00212C31">
        <w:rPr>
          <w:sz w:val="22"/>
          <w:lang w:val="en-GB" w:eastAsia="en-US"/>
        </w:rPr>
        <w:t xml:space="preserve"> straight forward</w:t>
      </w:r>
      <w:r w:rsidR="003905C2" w:rsidRPr="00212C31">
        <w:rPr>
          <w:sz w:val="22"/>
          <w:lang w:val="en-GB" w:eastAsia="en-US"/>
        </w:rPr>
        <w:t>,</w:t>
      </w:r>
      <w:r w:rsidR="00A57E28" w:rsidRPr="00212C31">
        <w:rPr>
          <w:sz w:val="22"/>
          <w:lang w:val="en-GB" w:eastAsia="en-US"/>
        </w:rPr>
        <w:t xml:space="preserve"> which</w:t>
      </w:r>
      <w:r w:rsidR="003905C2" w:rsidRPr="00212C31">
        <w:rPr>
          <w:sz w:val="22"/>
          <w:lang w:val="en-GB" w:eastAsia="en-US"/>
        </w:rPr>
        <w:t xml:space="preserve"> was</w:t>
      </w:r>
      <w:r w:rsidR="00D96096" w:rsidRPr="00212C31">
        <w:rPr>
          <w:sz w:val="22"/>
          <w:lang w:val="en-GB" w:eastAsia="en-US"/>
        </w:rPr>
        <w:t>,</w:t>
      </w:r>
      <w:r w:rsidR="00A57E28" w:rsidRPr="00212C31">
        <w:rPr>
          <w:sz w:val="22"/>
          <w:lang w:val="en-GB" w:eastAsia="en-US"/>
        </w:rPr>
        <w:t xml:space="preserve"> from the intervention logic</w:t>
      </w:r>
      <w:r w:rsidR="00F43CDD" w:rsidRPr="00212C31">
        <w:rPr>
          <w:sz w:val="22"/>
          <w:lang w:val="en-GB" w:eastAsia="en-US"/>
        </w:rPr>
        <w:t>´</w:t>
      </w:r>
      <w:r w:rsidR="00D96096" w:rsidRPr="00212C31">
        <w:rPr>
          <w:sz w:val="22"/>
          <w:lang w:val="en-GB" w:eastAsia="en-US"/>
        </w:rPr>
        <w:t>s</w:t>
      </w:r>
      <w:r w:rsidR="00F43CDD" w:rsidRPr="00212C31">
        <w:rPr>
          <w:sz w:val="22"/>
          <w:lang w:val="en-GB" w:eastAsia="en-US"/>
        </w:rPr>
        <w:t xml:space="preserve"> perspective</w:t>
      </w:r>
      <w:r w:rsidR="00A57E28" w:rsidRPr="00212C31">
        <w:rPr>
          <w:sz w:val="22"/>
          <w:lang w:val="en-GB" w:eastAsia="en-US"/>
        </w:rPr>
        <w:t>, apparent</w:t>
      </w:r>
      <w:r w:rsidR="003905C2" w:rsidRPr="00212C31">
        <w:rPr>
          <w:sz w:val="22"/>
          <w:lang w:val="en-GB" w:eastAsia="en-US"/>
        </w:rPr>
        <w:t xml:space="preserve"> already</w:t>
      </w:r>
      <w:r w:rsidR="00A57E28" w:rsidRPr="00212C31">
        <w:rPr>
          <w:sz w:val="22"/>
          <w:lang w:val="en-GB" w:eastAsia="en-US"/>
        </w:rPr>
        <w:t xml:space="preserve"> in the beginning of the implementation.  </w:t>
      </w:r>
      <w:r w:rsidRPr="00212C31">
        <w:rPr>
          <w:sz w:val="22"/>
          <w:lang w:val="en-GB" w:eastAsia="en-US"/>
        </w:rPr>
        <w:t xml:space="preserve"> </w:t>
      </w:r>
    </w:p>
    <w:p w:rsidR="00A57E28" w:rsidRPr="00212C31" w:rsidRDefault="00A57E28" w:rsidP="00A57E28">
      <w:pPr>
        <w:spacing w:after="200" w:line="276" w:lineRule="auto"/>
        <w:rPr>
          <w:sz w:val="22"/>
          <w:lang w:val="en-GB"/>
        </w:rPr>
      </w:pPr>
      <w:r w:rsidRPr="00212C31">
        <w:rPr>
          <w:sz w:val="22"/>
          <w:lang w:val="en-GB"/>
        </w:rPr>
        <w:t>Examples of unintended positive effects:</w:t>
      </w:r>
    </w:p>
    <w:p w:rsidR="00A57E28" w:rsidRPr="00212C31" w:rsidRDefault="00A57E28" w:rsidP="00A57E28">
      <w:pPr>
        <w:pStyle w:val="ListParagraph"/>
        <w:numPr>
          <w:ilvl w:val="0"/>
          <w:numId w:val="22"/>
        </w:numPr>
        <w:spacing w:after="200" w:line="276" w:lineRule="auto"/>
        <w:rPr>
          <w:rFonts w:ascii="Calibri" w:eastAsia="SimSun" w:hAnsi="Calibri" w:cs="Calibri"/>
          <w:sz w:val="22"/>
          <w:szCs w:val="22"/>
          <w:lang w:val="en-GB"/>
        </w:rPr>
      </w:pPr>
      <w:r w:rsidRPr="00212C31">
        <w:rPr>
          <w:rFonts w:ascii="Calibri" w:eastAsia="SimSun" w:hAnsi="Calibri" w:cs="Calibri"/>
          <w:sz w:val="22"/>
          <w:szCs w:val="22"/>
          <w:lang w:val="en-GB"/>
        </w:rPr>
        <w:t xml:space="preserve">Development of cooperation of an enterprise with </w:t>
      </w:r>
      <w:r w:rsidR="00212C31" w:rsidRPr="00212C31">
        <w:rPr>
          <w:rFonts w:ascii="Calibri" w:eastAsia="SimSun" w:hAnsi="Calibri" w:cs="Calibri"/>
          <w:sz w:val="22"/>
          <w:szCs w:val="22"/>
          <w:lang w:val="en-GB"/>
        </w:rPr>
        <w:t>a</w:t>
      </w:r>
      <w:r w:rsidRPr="00212C31">
        <w:rPr>
          <w:rFonts w:ascii="Calibri" w:eastAsia="SimSun" w:hAnsi="Calibri" w:cs="Calibri"/>
          <w:sz w:val="22"/>
          <w:szCs w:val="22"/>
          <w:lang w:val="en-GB"/>
        </w:rPr>
        <w:t xml:space="preserve"> university in the area of research and development. </w:t>
      </w:r>
    </w:p>
    <w:p w:rsidR="00A57E28" w:rsidRPr="00212C31" w:rsidRDefault="00D96096" w:rsidP="00A57E28">
      <w:pPr>
        <w:pStyle w:val="ListParagraph"/>
        <w:numPr>
          <w:ilvl w:val="0"/>
          <w:numId w:val="22"/>
        </w:numPr>
        <w:spacing w:after="200" w:line="276" w:lineRule="auto"/>
        <w:rPr>
          <w:rFonts w:ascii="Calibri" w:eastAsia="SimSun" w:hAnsi="Calibri" w:cs="Calibri"/>
          <w:sz w:val="22"/>
          <w:szCs w:val="22"/>
          <w:lang w:val="en-GB"/>
        </w:rPr>
      </w:pPr>
      <w:r w:rsidRPr="00212C31">
        <w:rPr>
          <w:rFonts w:ascii="Calibri" w:eastAsia="SimSun" w:hAnsi="Calibri" w:cs="Calibri"/>
          <w:sz w:val="22"/>
          <w:szCs w:val="22"/>
          <w:lang w:val="en-GB"/>
        </w:rPr>
        <w:t xml:space="preserve">In </w:t>
      </w:r>
      <w:r w:rsidR="00212C31" w:rsidRPr="00212C31">
        <w:rPr>
          <w:rFonts w:ascii="Calibri" w:eastAsia="SimSun" w:hAnsi="Calibri" w:cs="Calibri"/>
          <w:sz w:val="22"/>
          <w:szCs w:val="22"/>
          <w:lang w:val="en-GB"/>
        </w:rPr>
        <w:t>total</w:t>
      </w:r>
      <w:r w:rsidRPr="00212C31">
        <w:rPr>
          <w:rFonts w:ascii="Calibri" w:eastAsia="SimSun" w:hAnsi="Calibri" w:cs="Calibri"/>
          <w:sz w:val="22"/>
          <w:szCs w:val="22"/>
          <w:lang w:val="en-GB"/>
        </w:rPr>
        <w:t xml:space="preserve"> a </w:t>
      </w:r>
      <w:r w:rsidR="00A57E28" w:rsidRPr="00212C31">
        <w:rPr>
          <w:rFonts w:ascii="Calibri" w:eastAsia="SimSun" w:hAnsi="Calibri" w:cs="Calibri"/>
          <w:sz w:val="22"/>
          <w:szCs w:val="22"/>
          <w:lang w:val="en-GB"/>
        </w:rPr>
        <w:t>project´s higher added value for an enterprise</w:t>
      </w:r>
    </w:p>
    <w:p w:rsidR="00A57E28" w:rsidRPr="00212C31" w:rsidRDefault="00A57E28" w:rsidP="00A57E28">
      <w:pPr>
        <w:pStyle w:val="ListParagraph"/>
        <w:numPr>
          <w:ilvl w:val="0"/>
          <w:numId w:val="22"/>
        </w:numPr>
        <w:spacing w:after="200" w:line="276" w:lineRule="auto"/>
        <w:rPr>
          <w:rFonts w:ascii="Calibri" w:eastAsia="SimSun" w:hAnsi="Calibri" w:cs="Calibri"/>
          <w:sz w:val="22"/>
          <w:szCs w:val="22"/>
          <w:lang w:val="en-GB"/>
        </w:rPr>
      </w:pPr>
      <w:r w:rsidRPr="00212C31">
        <w:rPr>
          <w:rFonts w:ascii="Calibri" w:eastAsia="SimSun" w:hAnsi="Calibri" w:cs="Calibri"/>
          <w:sz w:val="22"/>
          <w:szCs w:val="22"/>
          <w:lang w:val="en-GB"/>
        </w:rPr>
        <w:t xml:space="preserve">It is possible to buy more additional machines and to further extend production </w:t>
      </w:r>
    </w:p>
    <w:p w:rsidR="00D43E55" w:rsidRPr="00212C31" w:rsidRDefault="00D43E55" w:rsidP="00A57E28">
      <w:pPr>
        <w:pStyle w:val="ListParagraph"/>
        <w:numPr>
          <w:ilvl w:val="0"/>
          <w:numId w:val="22"/>
        </w:numPr>
        <w:spacing w:after="200" w:line="276" w:lineRule="auto"/>
        <w:rPr>
          <w:rFonts w:ascii="Calibri" w:eastAsia="SimSun" w:hAnsi="Calibri" w:cs="Calibri"/>
          <w:sz w:val="22"/>
          <w:szCs w:val="22"/>
          <w:lang w:val="en-GB"/>
        </w:rPr>
      </w:pPr>
      <w:r w:rsidRPr="00212C31">
        <w:rPr>
          <w:rFonts w:ascii="Calibri" w:eastAsia="SimSun" w:hAnsi="Calibri" w:cs="Calibri"/>
          <w:sz w:val="22"/>
          <w:szCs w:val="22"/>
          <w:lang w:val="en-GB"/>
        </w:rPr>
        <w:t xml:space="preserve">A positive awareness of the significant clients about a company (thanks to an improved </w:t>
      </w:r>
      <w:r w:rsidR="00212C31" w:rsidRPr="00212C31">
        <w:rPr>
          <w:rFonts w:ascii="Calibri" w:eastAsia="SimSun" w:hAnsi="Calibri" w:cs="Calibri"/>
          <w:sz w:val="22"/>
          <w:szCs w:val="22"/>
          <w:lang w:val="en-GB"/>
        </w:rPr>
        <w:t>environment</w:t>
      </w:r>
      <w:r w:rsidRPr="00212C31">
        <w:rPr>
          <w:rFonts w:ascii="Calibri" w:eastAsia="SimSun" w:hAnsi="Calibri" w:cs="Calibri"/>
          <w:sz w:val="22"/>
          <w:szCs w:val="22"/>
          <w:lang w:val="en-GB"/>
        </w:rPr>
        <w:t xml:space="preserve"> after reconstruction)</w:t>
      </w:r>
    </w:p>
    <w:p w:rsidR="00D43E55" w:rsidRPr="00212C31" w:rsidRDefault="00D43E55" w:rsidP="00E463F1">
      <w:pPr>
        <w:spacing w:after="200" w:line="276" w:lineRule="auto"/>
        <w:rPr>
          <w:sz w:val="22"/>
          <w:lang w:val="en-GB"/>
        </w:rPr>
      </w:pPr>
      <w:r w:rsidRPr="00212C31">
        <w:rPr>
          <w:sz w:val="22"/>
          <w:lang w:val="en-GB"/>
        </w:rPr>
        <w:t xml:space="preserve">Unintended negative effects from beneficiaries´ </w:t>
      </w:r>
      <w:r w:rsidR="007B7040" w:rsidRPr="00212C31">
        <w:rPr>
          <w:sz w:val="22"/>
          <w:lang w:val="en-GB"/>
        </w:rPr>
        <w:t>perspective</w:t>
      </w:r>
      <w:r w:rsidRPr="00212C31">
        <w:rPr>
          <w:sz w:val="22"/>
          <w:lang w:val="en-GB"/>
        </w:rPr>
        <w:t xml:space="preserve"> are often connected with administrati</w:t>
      </w:r>
      <w:r w:rsidR="00AF3862" w:rsidRPr="00212C31">
        <w:rPr>
          <w:sz w:val="22"/>
          <w:lang w:val="en-GB"/>
        </w:rPr>
        <w:t xml:space="preserve">ve </w:t>
      </w:r>
      <w:r w:rsidRPr="00212C31">
        <w:rPr>
          <w:sz w:val="22"/>
          <w:lang w:val="en-GB"/>
        </w:rPr>
        <w:t xml:space="preserve">problems, demanding character of the administration and a lack of clarity in OP EIC rules that they didn´t expect. </w:t>
      </w:r>
    </w:p>
    <w:p w:rsidR="00D43E55" w:rsidRPr="00212C31" w:rsidRDefault="00D43E55" w:rsidP="00E463F1">
      <w:pPr>
        <w:spacing w:after="200" w:line="276" w:lineRule="auto"/>
        <w:rPr>
          <w:rFonts w:asciiTheme="minorHAnsi" w:eastAsiaTheme="minorHAnsi" w:hAnsiTheme="minorHAnsi" w:cstheme="minorBidi"/>
          <w:sz w:val="22"/>
          <w:lang w:val="en-GB" w:eastAsia="en-US"/>
        </w:rPr>
      </w:pPr>
      <w:r w:rsidRPr="00212C31">
        <w:rPr>
          <w:rFonts w:asciiTheme="minorHAnsi" w:eastAsiaTheme="minorHAnsi" w:hAnsiTheme="minorHAnsi" w:cstheme="minorBidi"/>
          <w:sz w:val="22"/>
          <w:lang w:val="en-GB" w:eastAsia="en-US"/>
        </w:rPr>
        <w:t>The analys</w:t>
      </w:r>
      <w:r w:rsidR="00AF3862" w:rsidRPr="00212C31">
        <w:rPr>
          <w:rFonts w:asciiTheme="minorHAnsi" w:eastAsiaTheme="minorHAnsi" w:hAnsiTheme="minorHAnsi" w:cstheme="minorBidi"/>
          <w:sz w:val="22"/>
          <w:lang w:val="en-GB" w:eastAsia="en-US"/>
        </w:rPr>
        <w:t>i</w:t>
      </w:r>
      <w:r w:rsidRPr="00212C31">
        <w:rPr>
          <w:rFonts w:asciiTheme="minorHAnsi" w:eastAsiaTheme="minorHAnsi" w:hAnsiTheme="minorHAnsi" w:cstheme="minorBidi"/>
          <w:sz w:val="22"/>
          <w:lang w:val="en-GB" w:eastAsia="en-US"/>
        </w:rPr>
        <w:t xml:space="preserve">s clearly points to a large fail rate of small and micro companies in case of submitting </w:t>
      </w:r>
      <w:r w:rsidR="007B7040" w:rsidRPr="00212C31">
        <w:rPr>
          <w:rFonts w:asciiTheme="minorHAnsi" w:eastAsiaTheme="minorHAnsi" w:hAnsiTheme="minorHAnsi" w:cstheme="minorBidi"/>
          <w:sz w:val="22"/>
          <w:lang w:val="en-GB" w:eastAsia="en-US"/>
        </w:rPr>
        <w:t xml:space="preserve">a </w:t>
      </w:r>
      <w:r w:rsidRPr="00212C31">
        <w:rPr>
          <w:rFonts w:asciiTheme="minorHAnsi" w:eastAsiaTheme="minorHAnsi" w:hAnsiTheme="minorHAnsi" w:cstheme="minorBidi"/>
          <w:sz w:val="22"/>
          <w:lang w:val="en-GB" w:eastAsia="en-US"/>
        </w:rPr>
        <w:t xml:space="preserve">request, both in case of </w:t>
      </w:r>
      <w:r w:rsidR="00AF3862" w:rsidRPr="00212C31">
        <w:rPr>
          <w:rFonts w:asciiTheme="minorHAnsi" w:eastAsiaTheme="minorHAnsi" w:hAnsiTheme="minorHAnsi" w:cstheme="minorBidi"/>
          <w:sz w:val="22"/>
          <w:lang w:val="en-GB" w:eastAsia="en-US"/>
        </w:rPr>
        <w:t xml:space="preserve">the support programme of </w:t>
      </w:r>
      <w:r w:rsidRPr="00212C31">
        <w:rPr>
          <w:rFonts w:asciiTheme="minorHAnsi" w:eastAsiaTheme="minorHAnsi" w:hAnsiTheme="minorHAnsi" w:cstheme="minorBidi"/>
          <w:sz w:val="22"/>
          <w:lang w:val="en-GB" w:eastAsia="en-US"/>
        </w:rPr>
        <w:t xml:space="preserve">Real Estates and </w:t>
      </w:r>
      <w:r w:rsidR="00AF3862" w:rsidRPr="00212C31">
        <w:rPr>
          <w:rFonts w:asciiTheme="minorHAnsi" w:eastAsiaTheme="minorHAnsi" w:hAnsiTheme="minorHAnsi" w:cstheme="minorBidi"/>
          <w:sz w:val="22"/>
          <w:lang w:val="en-GB" w:eastAsia="en-US"/>
        </w:rPr>
        <w:t xml:space="preserve">the support programme of </w:t>
      </w:r>
      <w:r w:rsidRPr="00212C31">
        <w:rPr>
          <w:rFonts w:asciiTheme="minorHAnsi" w:eastAsiaTheme="minorHAnsi" w:hAnsiTheme="minorHAnsi" w:cstheme="minorBidi"/>
          <w:sz w:val="22"/>
          <w:lang w:val="en-GB" w:eastAsia="en-US"/>
        </w:rPr>
        <w:t>Training Centres.</w:t>
      </w:r>
    </w:p>
    <w:p w:rsidR="00D43E55" w:rsidRPr="00212C31" w:rsidRDefault="00483C29" w:rsidP="00E463F1">
      <w:pPr>
        <w:suppressAutoHyphens w:val="0"/>
        <w:spacing w:after="200" w:line="276" w:lineRule="auto"/>
        <w:contextualSpacing/>
        <w:rPr>
          <w:rFonts w:asciiTheme="minorHAnsi" w:eastAsiaTheme="minorHAnsi" w:hAnsiTheme="minorHAnsi" w:cstheme="minorBidi"/>
          <w:sz w:val="22"/>
          <w:lang w:val="en-GB" w:eastAsia="en-US"/>
        </w:rPr>
      </w:pPr>
      <w:r w:rsidRPr="00212C31">
        <w:rPr>
          <w:rFonts w:asciiTheme="minorHAnsi" w:hAnsiTheme="minorHAnsi"/>
          <w:sz w:val="22"/>
          <w:lang w:val="en-GB"/>
        </w:rPr>
        <w:t>In general</w:t>
      </w:r>
      <w:r w:rsidR="007B7040" w:rsidRPr="00212C31">
        <w:rPr>
          <w:rFonts w:asciiTheme="minorHAnsi" w:hAnsiTheme="minorHAnsi"/>
          <w:sz w:val="22"/>
          <w:lang w:val="en-GB"/>
        </w:rPr>
        <w:t>,</w:t>
      </w:r>
      <w:r w:rsidR="00D43E55" w:rsidRPr="00212C31">
        <w:rPr>
          <w:rFonts w:asciiTheme="minorHAnsi" w:hAnsiTheme="minorHAnsi"/>
          <w:sz w:val="22"/>
          <w:lang w:val="en-GB"/>
        </w:rPr>
        <w:t xml:space="preserve"> it is possible to </w:t>
      </w:r>
      <w:r w:rsidRPr="00212C31">
        <w:rPr>
          <w:rFonts w:asciiTheme="minorHAnsi" w:hAnsiTheme="minorHAnsi"/>
          <w:sz w:val="22"/>
          <w:lang w:val="en-GB"/>
        </w:rPr>
        <w:t xml:space="preserve">state that results that have been reached can be considered sufficient </w:t>
      </w:r>
      <w:r w:rsidR="007B7040" w:rsidRPr="00212C31">
        <w:rPr>
          <w:rFonts w:asciiTheme="minorHAnsi" w:hAnsiTheme="minorHAnsi"/>
          <w:sz w:val="22"/>
          <w:lang w:val="en-GB"/>
        </w:rPr>
        <w:t xml:space="preserve">from the perspective of the set objectives </w:t>
      </w:r>
      <w:r w:rsidRPr="00212C31">
        <w:rPr>
          <w:rFonts w:asciiTheme="minorHAnsi" w:hAnsiTheme="minorHAnsi"/>
          <w:sz w:val="22"/>
          <w:lang w:val="en-GB"/>
        </w:rPr>
        <w:t xml:space="preserve">at the time of </w:t>
      </w:r>
      <w:r w:rsidR="007B7040" w:rsidRPr="00212C31">
        <w:rPr>
          <w:rFonts w:asciiTheme="minorHAnsi" w:hAnsiTheme="minorHAnsi"/>
          <w:sz w:val="22"/>
          <w:lang w:val="en-GB"/>
        </w:rPr>
        <w:t xml:space="preserve">the </w:t>
      </w:r>
      <w:r w:rsidRPr="00212C31">
        <w:rPr>
          <w:rFonts w:asciiTheme="minorHAnsi" w:hAnsiTheme="minorHAnsi"/>
          <w:sz w:val="22"/>
          <w:lang w:val="en-GB"/>
        </w:rPr>
        <w:t>assessment, however</w:t>
      </w:r>
      <w:r w:rsidR="007B7040" w:rsidRPr="00212C31">
        <w:rPr>
          <w:rFonts w:asciiTheme="minorHAnsi" w:hAnsiTheme="minorHAnsi"/>
          <w:sz w:val="22"/>
          <w:lang w:val="en-GB"/>
        </w:rPr>
        <w:t>,</w:t>
      </w:r>
      <w:r w:rsidRPr="00212C31">
        <w:rPr>
          <w:rFonts w:asciiTheme="minorHAnsi" w:hAnsiTheme="minorHAnsi"/>
          <w:sz w:val="22"/>
          <w:lang w:val="en-GB"/>
        </w:rPr>
        <w:t xml:space="preserve"> it is </w:t>
      </w:r>
      <w:r w:rsidR="00212C31" w:rsidRPr="00212C31">
        <w:rPr>
          <w:rFonts w:asciiTheme="minorHAnsi" w:hAnsiTheme="minorHAnsi"/>
          <w:sz w:val="22"/>
          <w:lang w:val="en-GB"/>
        </w:rPr>
        <w:t>necessary</w:t>
      </w:r>
      <w:r w:rsidRPr="00212C31">
        <w:rPr>
          <w:rFonts w:asciiTheme="minorHAnsi" w:hAnsiTheme="minorHAnsi"/>
          <w:sz w:val="22"/>
          <w:lang w:val="en-GB"/>
        </w:rPr>
        <w:t xml:space="preserve"> to take into account the current phase of implementation of the projects in case of both </w:t>
      </w:r>
      <w:r w:rsidR="007B7040" w:rsidRPr="00212C31">
        <w:rPr>
          <w:rFonts w:asciiTheme="minorHAnsi" w:hAnsiTheme="minorHAnsi"/>
          <w:sz w:val="22"/>
          <w:lang w:val="en-GB"/>
        </w:rPr>
        <w:t xml:space="preserve">the </w:t>
      </w:r>
      <w:r w:rsidRPr="00212C31">
        <w:rPr>
          <w:rFonts w:asciiTheme="minorHAnsi" w:hAnsiTheme="minorHAnsi"/>
          <w:sz w:val="22"/>
          <w:lang w:val="en-GB"/>
        </w:rPr>
        <w:t xml:space="preserve">assessed </w:t>
      </w:r>
      <w:r w:rsidR="00AF3862" w:rsidRPr="00212C31">
        <w:rPr>
          <w:rFonts w:asciiTheme="minorHAnsi" w:hAnsiTheme="minorHAnsi"/>
          <w:sz w:val="22"/>
          <w:lang w:val="en-GB"/>
        </w:rPr>
        <w:t xml:space="preserve">support </w:t>
      </w:r>
      <w:r w:rsidRPr="00212C31">
        <w:rPr>
          <w:rFonts w:asciiTheme="minorHAnsi" w:hAnsiTheme="minorHAnsi"/>
          <w:sz w:val="22"/>
          <w:lang w:val="en-GB"/>
        </w:rPr>
        <w:t xml:space="preserve">programmes of Real Estates and Training Centres (i.e. the projects have just been finished or </w:t>
      </w:r>
      <w:r w:rsidRPr="00212C31">
        <w:rPr>
          <w:rFonts w:asciiTheme="minorHAnsi" w:hAnsiTheme="minorHAnsi"/>
          <w:sz w:val="22"/>
          <w:lang w:val="en-GB"/>
        </w:rPr>
        <w:lastRenderedPageBreak/>
        <w:t xml:space="preserve">they are still being implemented). The results discovered are in compliance with a theory of change elaborated before implementation of given interventions. </w:t>
      </w:r>
    </w:p>
    <w:p w:rsidR="00B85A82" w:rsidRPr="00212C31" w:rsidRDefault="003905C2" w:rsidP="00C61875">
      <w:pPr>
        <w:pStyle w:val="Heading1"/>
        <w:numPr>
          <w:ilvl w:val="0"/>
          <w:numId w:val="24"/>
        </w:numPr>
        <w:tabs>
          <w:tab w:val="left" w:pos="540"/>
        </w:tabs>
        <w:suppressAutoHyphens w:val="0"/>
        <w:spacing w:before="360" w:after="240"/>
        <w:textboxTightWrap w:val="allLines"/>
        <w:rPr>
          <w:rFonts w:asciiTheme="minorHAnsi" w:hAnsiTheme="minorHAnsi"/>
          <w:sz w:val="22"/>
          <w:lang w:val="en-GB"/>
        </w:rPr>
      </w:pPr>
      <w:bookmarkStart w:id="4" w:name="_Toc10449406"/>
      <w:r w:rsidRPr="00212C31">
        <w:rPr>
          <w:rFonts w:ascii="Arial" w:eastAsia="SimSun" w:hAnsi="Arial" w:cs="Arial"/>
          <w:color w:val="00577E"/>
          <w:lang w:val="en-GB" w:eastAsia="en-US"/>
        </w:rPr>
        <w:t>Overview</w:t>
      </w:r>
      <w:r w:rsidR="00D77C34" w:rsidRPr="00212C31">
        <w:rPr>
          <w:rFonts w:ascii="Arial" w:eastAsia="SimSun" w:hAnsi="Arial" w:cs="Arial"/>
          <w:color w:val="00577E"/>
          <w:lang w:val="en-GB" w:eastAsia="en-US"/>
        </w:rPr>
        <w:t xml:space="preserve"> of main recommendations of the evaluation</w:t>
      </w:r>
      <w:bookmarkEnd w:id="4"/>
    </w:p>
    <w:tbl>
      <w:tblPr>
        <w:tblStyle w:val="TableGrid"/>
        <w:tblW w:w="0" w:type="auto"/>
        <w:tblLook w:val="04A0" w:firstRow="1" w:lastRow="0" w:firstColumn="1" w:lastColumn="0" w:noHBand="0" w:noVBand="1"/>
      </w:tblPr>
      <w:tblGrid>
        <w:gridCol w:w="9180"/>
      </w:tblGrid>
      <w:tr w:rsidR="00BD2F71" w:rsidRPr="00212C31" w:rsidTr="00164D3C">
        <w:trPr>
          <w:tblHeader/>
        </w:trPr>
        <w:tc>
          <w:tcPr>
            <w:tcW w:w="9180" w:type="dxa"/>
            <w:shd w:val="clear" w:color="auto" w:fill="0086A8"/>
          </w:tcPr>
          <w:p w:rsidR="00BD2F71" w:rsidRPr="00212C31" w:rsidRDefault="00BD2F71" w:rsidP="00164D3C">
            <w:pPr>
              <w:rPr>
                <w:b/>
                <w:color w:val="FFFFFF" w:themeColor="background1"/>
                <w:lang w:val="en-GB"/>
              </w:rPr>
            </w:pPr>
            <w:r w:rsidRPr="00212C31">
              <w:rPr>
                <w:b/>
                <w:color w:val="FFFFFF" w:themeColor="background1"/>
                <w:lang w:val="en-GB"/>
              </w:rPr>
              <w:t>Recommendations</w:t>
            </w:r>
          </w:p>
        </w:tc>
      </w:tr>
      <w:tr w:rsidR="00BD2F71" w:rsidRPr="00212C31" w:rsidTr="00164D3C">
        <w:trPr>
          <w:trHeight w:val="335"/>
        </w:trPr>
        <w:tc>
          <w:tcPr>
            <w:tcW w:w="9180" w:type="dxa"/>
          </w:tcPr>
          <w:p w:rsidR="00BD2F71" w:rsidRPr="00212C31" w:rsidRDefault="008558B5" w:rsidP="00AF3862">
            <w:pPr>
              <w:spacing w:line="276" w:lineRule="auto"/>
              <w:rPr>
                <w:rFonts w:asciiTheme="minorHAnsi" w:hAnsiTheme="minorHAnsi"/>
                <w:sz w:val="22"/>
                <w:lang w:val="en-GB"/>
              </w:rPr>
            </w:pPr>
            <w:r w:rsidRPr="00212C31">
              <w:rPr>
                <w:rFonts w:asciiTheme="minorHAnsi" w:hAnsiTheme="minorHAnsi"/>
                <w:sz w:val="22"/>
                <w:lang w:val="en-GB"/>
              </w:rPr>
              <w:t>To clarify record keeping in</w:t>
            </w:r>
            <w:r w:rsidR="00AF3862" w:rsidRPr="00212C31">
              <w:rPr>
                <w:rFonts w:asciiTheme="minorHAnsi" w:hAnsiTheme="minorHAnsi"/>
                <w:sz w:val="22"/>
                <w:lang w:val="en-GB"/>
              </w:rPr>
              <w:t xml:space="preserve"> both</w:t>
            </w:r>
            <w:r w:rsidRPr="00212C31">
              <w:rPr>
                <w:rFonts w:asciiTheme="minorHAnsi" w:hAnsiTheme="minorHAnsi"/>
                <w:sz w:val="22"/>
                <w:lang w:val="en-GB"/>
              </w:rPr>
              <w:t xml:space="preserve"> </w:t>
            </w:r>
            <w:r w:rsidR="00AF3862" w:rsidRPr="00212C31">
              <w:rPr>
                <w:rFonts w:asciiTheme="minorHAnsi" w:hAnsiTheme="minorHAnsi"/>
                <w:sz w:val="22"/>
                <w:lang w:val="en-GB"/>
              </w:rPr>
              <w:t xml:space="preserve">the </w:t>
            </w:r>
            <w:r w:rsidRPr="00212C31">
              <w:rPr>
                <w:rFonts w:asciiTheme="minorHAnsi" w:hAnsiTheme="minorHAnsi"/>
                <w:sz w:val="22"/>
                <w:lang w:val="en-GB"/>
              </w:rPr>
              <w:t xml:space="preserve">OP EIC database and in </w:t>
            </w:r>
            <w:r w:rsidR="00AF3862" w:rsidRPr="00212C31">
              <w:rPr>
                <w:rFonts w:asciiTheme="minorHAnsi" w:hAnsiTheme="minorHAnsi"/>
                <w:sz w:val="22"/>
                <w:lang w:val="en-GB"/>
              </w:rPr>
              <w:t xml:space="preserve">the </w:t>
            </w:r>
            <w:r w:rsidRPr="00212C31">
              <w:rPr>
                <w:rFonts w:asciiTheme="minorHAnsi" w:hAnsiTheme="minorHAnsi"/>
                <w:sz w:val="22"/>
                <w:lang w:val="en-GB"/>
              </w:rPr>
              <w:t>National database of brownfields (</w:t>
            </w:r>
            <w:r w:rsidR="00313C19" w:rsidRPr="00212C31">
              <w:rPr>
                <w:rFonts w:asciiTheme="minorHAnsi" w:hAnsiTheme="minorHAnsi"/>
                <w:sz w:val="22"/>
                <w:lang w:val="en-GB"/>
              </w:rPr>
              <w:t>overlaps, continuity, validity of infor</w:t>
            </w:r>
            <w:r w:rsidR="00AF3862" w:rsidRPr="00212C31">
              <w:rPr>
                <w:rFonts w:asciiTheme="minorHAnsi" w:hAnsiTheme="minorHAnsi"/>
                <w:sz w:val="22"/>
                <w:lang w:val="en-GB"/>
              </w:rPr>
              <w:t>m</w:t>
            </w:r>
            <w:r w:rsidR="00313C19" w:rsidRPr="00212C31">
              <w:rPr>
                <w:rFonts w:asciiTheme="minorHAnsi" w:hAnsiTheme="minorHAnsi"/>
                <w:sz w:val="22"/>
                <w:lang w:val="en-GB"/>
              </w:rPr>
              <w:t xml:space="preserve">ation, structure of information and the like) with respect to obtaining relevant data in the course of assessment of a context monitor indicator 23 300 </w:t>
            </w:r>
            <w:r w:rsidR="00313C19" w:rsidRPr="00212C31">
              <w:rPr>
                <w:rFonts w:asciiTheme="minorHAnsi" w:hAnsiTheme="minorHAnsi"/>
                <w:i/>
                <w:sz w:val="22"/>
                <w:lang w:val="en-GB"/>
              </w:rPr>
              <w:t>Total area of regenerated localities in the National Database of Brownfields for business use by SMEs.</w:t>
            </w:r>
          </w:p>
        </w:tc>
      </w:tr>
      <w:tr w:rsidR="00BD2F71" w:rsidRPr="00212C31" w:rsidTr="00164D3C">
        <w:trPr>
          <w:trHeight w:val="335"/>
        </w:trPr>
        <w:tc>
          <w:tcPr>
            <w:tcW w:w="9180" w:type="dxa"/>
          </w:tcPr>
          <w:p w:rsidR="00D8628C" w:rsidRPr="00212C31" w:rsidRDefault="00D8628C" w:rsidP="00246C83">
            <w:pPr>
              <w:spacing w:line="276" w:lineRule="auto"/>
              <w:rPr>
                <w:sz w:val="22"/>
                <w:lang w:val="en-GB"/>
              </w:rPr>
            </w:pPr>
            <w:r w:rsidRPr="00212C31">
              <w:rPr>
                <w:sz w:val="22"/>
                <w:lang w:val="en-GB"/>
              </w:rPr>
              <w:t xml:space="preserve">It would be appropriate that even </w:t>
            </w:r>
            <w:r w:rsidR="007B7040" w:rsidRPr="00212C31">
              <w:rPr>
                <w:sz w:val="22"/>
                <w:lang w:val="en-GB"/>
              </w:rPr>
              <w:t xml:space="preserve">a </w:t>
            </w:r>
            <w:r w:rsidRPr="00212C31">
              <w:rPr>
                <w:sz w:val="22"/>
                <w:lang w:val="en-GB"/>
              </w:rPr>
              <w:t xml:space="preserve">consent to providing selected data for purposes of an evaluation </w:t>
            </w:r>
            <w:r w:rsidR="00246C83" w:rsidRPr="00212C31">
              <w:rPr>
                <w:sz w:val="22"/>
                <w:lang w:val="en-GB"/>
              </w:rPr>
              <w:t xml:space="preserve">(within a 10-years horizon from terminating a support) </w:t>
            </w:r>
            <w:r w:rsidR="00AF3862" w:rsidRPr="00212C31">
              <w:rPr>
                <w:sz w:val="22"/>
                <w:lang w:val="en-GB"/>
              </w:rPr>
              <w:t>was</w:t>
            </w:r>
            <w:r w:rsidR="00246C83" w:rsidRPr="00212C31">
              <w:rPr>
                <w:sz w:val="22"/>
                <w:lang w:val="en-GB"/>
              </w:rPr>
              <w:t xml:space="preserve"> </w:t>
            </w:r>
            <w:r w:rsidR="00AF3862" w:rsidRPr="00212C31">
              <w:rPr>
                <w:sz w:val="22"/>
                <w:lang w:val="en-GB"/>
              </w:rPr>
              <w:t xml:space="preserve">one of the </w:t>
            </w:r>
            <w:r w:rsidR="00246C83" w:rsidRPr="00212C31">
              <w:rPr>
                <w:sz w:val="22"/>
                <w:lang w:val="en-GB"/>
              </w:rPr>
              <w:t>condition</w:t>
            </w:r>
            <w:r w:rsidR="00AF3862" w:rsidRPr="00212C31">
              <w:rPr>
                <w:sz w:val="22"/>
                <w:lang w:val="en-GB"/>
              </w:rPr>
              <w:t>s</w:t>
            </w:r>
            <w:r w:rsidR="00246C83" w:rsidRPr="00212C31">
              <w:rPr>
                <w:sz w:val="22"/>
                <w:lang w:val="en-GB"/>
              </w:rPr>
              <w:t xml:space="preserve"> of submitting a request in case of the </w:t>
            </w:r>
            <w:r w:rsidR="00246C83" w:rsidRPr="00212C31">
              <w:rPr>
                <w:b/>
                <w:sz w:val="22"/>
                <w:lang w:val="en-GB"/>
              </w:rPr>
              <w:t>Real Estates</w:t>
            </w:r>
            <w:r w:rsidR="00246C83" w:rsidRPr="00212C31">
              <w:rPr>
                <w:sz w:val="22"/>
                <w:lang w:val="en-GB"/>
              </w:rPr>
              <w:t xml:space="preserve"> programme. </w:t>
            </w:r>
          </w:p>
          <w:p w:rsidR="00246C83" w:rsidRPr="00212C31" w:rsidRDefault="00246C83" w:rsidP="00246C83">
            <w:pPr>
              <w:spacing w:line="276" w:lineRule="auto"/>
              <w:rPr>
                <w:rFonts w:asciiTheme="minorHAnsi" w:hAnsiTheme="minorHAnsi"/>
                <w:sz w:val="22"/>
                <w:lang w:val="en-GB"/>
              </w:rPr>
            </w:pPr>
            <w:r w:rsidRPr="00212C31">
              <w:rPr>
                <w:sz w:val="22"/>
                <w:lang w:val="en-GB"/>
              </w:rPr>
              <w:t>The Real Estates programme and its economic effects should be evaluated again, that is at least 3</w:t>
            </w:r>
            <w:r w:rsidR="00AF3862" w:rsidRPr="00212C31">
              <w:rPr>
                <w:sz w:val="22"/>
                <w:lang w:val="en-GB"/>
              </w:rPr>
              <w:t xml:space="preserve"> – </w:t>
            </w:r>
            <w:r w:rsidRPr="00212C31">
              <w:rPr>
                <w:sz w:val="22"/>
                <w:lang w:val="en-GB"/>
              </w:rPr>
              <w:t xml:space="preserve">5 years after terminating support. </w:t>
            </w:r>
          </w:p>
        </w:tc>
      </w:tr>
      <w:tr w:rsidR="00BD2F71" w:rsidRPr="00212C31" w:rsidTr="00164D3C">
        <w:tc>
          <w:tcPr>
            <w:tcW w:w="9180" w:type="dxa"/>
          </w:tcPr>
          <w:p w:rsidR="00E32B00" w:rsidRPr="00212C31" w:rsidRDefault="00E32B00" w:rsidP="007B7040">
            <w:pPr>
              <w:spacing w:line="276" w:lineRule="auto"/>
              <w:rPr>
                <w:rFonts w:asciiTheme="minorHAnsi" w:hAnsiTheme="minorHAnsi"/>
                <w:sz w:val="22"/>
                <w:lang w:val="en-GB"/>
              </w:rPr>
            </w:pPr>
            <w:r w:rsidRPr="00212C31">
              <w:rPr>
                <w:rFonts w:asciiTheme="minorHAnsi" w:hAnsiTheme="minorHAnsi"/>
                <w:sz w:val="22"/>
                <w:lang w:val="en-GB"/>
              </w:rPr>
              <w:t>A stronger methodological support of small and micro companies in the course of submitting re</w:t>
            </w:r>
            <w:r w:rsidR="007B7040" w:rsidRPr="00212C31">
              <w:rPr>
                <w:rFonts w:asciiTheme="minorHAnsi" w:hAnsiTheme="minorHAnsi"/>
                <w:sz w:val="22"/>
                <w:lang w:val="en-GB"/>
              </w:rPr>
              <w:t>q</w:t>
            </w:r>
            <w:r w:rsidRPr="00212C31">
              <w:rPr>
                <w:rFonts w:asciiTheme="minorHAnsi" w:hAnsiTheme="minorHAnsi"/>
                <w:sz w:val="22"/>
                <w:lang w:val="en-GB"/>
              </w:rPr>
              <w:t>uests should be ensured. For example by means of free consultations and other supportive tools, that would remove this barrier.</w:t>
            </w:r>
          </w:p>
        </w:tc>
      </w:tr>
      <w:tr w:rsidR="00BD2F71" w:rsidRPr="00212C31" w:rsidTr="00164D3C">
        <w:tc>
          <w:tcPr>
            <w:tcW w:w="9180" w:type="dxa"/>
          </w:tcPr>
          <w:p w:rsidR="009E5230" w:rsidRPr="00212C31" w:rsidRDefault="009E5230" w:rsidP="00164D3C">
            <w:pPr>
              <w:spacing w:line="276" w:lineRule="auto"/>
              <w:rPr>
                <w:rFonts w:asciiTheme="minorHAnsi" w:hAnsiTheme="minorHAnsi"/>
                <w:sz w:val="22"/>
                <w:lang w:val="en-GB"/>
              </w:rPr>
            </w:pPr>
            <w:r w:rsidRPr="00212C31">
              <w:rPr>
                <w:rFonts w:asciiTheme="minorHAnsi" w:hAnsiTheme="minorHAnsi"/>
                <w:sz w:val="22"/>
                <w:lang w:val="en-GB"/>
              </w:rPr>
              <w:t xml:space="preserve">To carry out assessment of the intervention under the </w:t>
            </w:r>
            <w:r w:rsidRPr="00212C31">
              <w:rPr>
                <w:rFonts w:asciiTheme="minorHAnsi" w:hAnsiTheme="minorHAnsi"/>
                <w:b/>
                <w:sz w:val="22"/>
                <w:lang w:val="en-GB"/>
              </w:rPr>
              <w:t>Training Centres</w:t>
            </w:r>
            <w:r w:rsidRPr="00212C31">
              <w:rPr>
                <w:rFonts w:asciiTheme="minorHAnsi" w:hAnsiTheme="minorHAnsi"/>
                <w:sz w:val="22"/>
                <w:lang w:val="en-GB"/>
              </w:rPr>
              <w:t xml:space="preserve"> programme after several years so that contribution of a larger number of finished projects to </w:t>
            </w:r>
            <w:r w:rsidR="00212C31" w:rsidRPr="00212C31">
              <w:rPr>
                <w:rFonts w:asciiTheme="minorHAnsi" w:hAnsiTheme="minorHAnsi"/>
                <w:sz w:val="22"/>
                <w:lang w:val="en-GB"/>
              </w:rPr>
              <w:t>fulfilment</w:t>
            </w:r>
            <w:r w:rsidRPr="00212C31">
              <w:rPr>
                <w:rFonts w:asciiTheme="minorHAnsi" w:hAnsiTheme="minorHAnsi"/>
                <w:sz w:val="22"/>
                <w:lang w:val="en-GB"/>
              </w:rPr>
              <w:t xml:space="preserve"> of </w:t>
            </w:r>
            <w:r w:rsidR="00AF3862" w:rsidRPr="00212C31">
              <w:rPr>
                <w:rFonts w:asciiTheme="minorHAnsi" w:hAnsiTheme="minorHAnsi"/>
                <w:sz w:val="22"/>
                <w:lang w:val="en-GB"/>
              </w:rPr>
              <w:t xml:space="preserve">the </w:t>
            </w:r>
            <w:r w:rsidRPr="00212C31">
              <w:rPr>
                <w:rFonts w:asciiTheme="minorHAnsi" w:hAnsiTheme="minorHAnsi"/>
                <w:sz w:val="22"/>
                <w:lang w:val="en-GB"/>
              </w:rPr>
              <w:t xml:space="preserve">set objectives </w:t>
            </w:r>
            <w:r w:rsidR="00AF3862" w:rsidRPr="00212C31">
              <w:rPr>
                <w:rFonts w:asciiTheme="minorHAnsi" w:hAnsiTheme="minorHAnsi"/>
                <w:sz w:val="22"/>
                <w:lang w:val="en-GB"/>
              </w:rPr>
              <w:t>is</w:t>
            </w:r>
            <w:r w:rsidRPr="00212C31">
              <w:rPr>
                <w:rFonts w:asciiTheme="minorHAnsi" w:hAnsiTheme="minorHAnsi"/>
                <w:sz w:val="22"/>
                <w:lang w:val="en-GB"/>
              </w:rPr>
              <w:t xml:space="preserve"> possible to </w:t>
            </w:r>
            <w:r w:rsidR="007B7040" w:rsidRPr="00212C31">
              <w:rPr>
                <w:rFonts w:asciiTheme="minorHAnsi" w:hAnsiTheme="minorHAnsi"/>
                <w:sz w:val="22"/>
                <w:lang w:val="en-GB"/>
              </w:rPr>
              <w:t xml:space="preserve">be </w:t>
            </w:r>
            <w:r w:rsidRPr="00212C31">
              <w:rPr>
                <w:rFonts w:asciiTheme="minorHAnsi" w:hAnsiTheme="minorHAnsi"/>
                <w:sz w:val="22"/>
                <w:lang w:val="en-GB"/>
              </w:rPr>
              <w:t>assess</w:t>
            </w:r>
            <w:r w:rsidR="007B7040" w:rsidRPr="00212C31">
              <w:rPr>
                <w:rFonts w:asciiTheme="minorHAnsi" w:hAnsiTheme="minorHAnsi"/>
                <w:sz w:val="22"/>
                <w:lang w:val="en-GB"/>
              </w:rPr>
              <w:t>ed</w:t>
            </w:r>
            <w:r w:rsidRPr="00212C31">
              <w:rPr>
                <w:rFonts w:asciiTheme="minorHAnsi" w:hAnsiTheme="minorHAnsi"/>
                <w:sz w:val="22"/>
                <w:lang w:val="en-GB"/>
              </w:rPr>
              <w:t xml:space="preserve"> (development of infrastructure for education and human resources development</w:t>
            </w:r>
            <w:r w:rsidR="007B7040" w:rsidRPr="00212C31">
              <w:rPr>
                <w:rFonts w:asciiTheme="minorHAnsi" w:hAnsiTheme="minorHAnsi"/>
                <w:sz w:val="22"/>
                <w:lang w:val="en-GB"/>
              </w:rPr>
              <w:t xml:space="preserve"> in the business sector</w:t>
            </w:r>
            <w:r w:rsidRPr="00212C31">
              <w:rPr>
                <w:rFonts w:asciiTheme="minorHAnsi" w:hAnsiTheme="minorHAnsi"/>
                <w:sz w:val="22"/>
                <w:lang w:val="en-GB"/>
              </w:rPr>
              <w:t>).</w:t>
            </w:r>
          </w:p>
          <w:p w:rsidR="00AE74CC" w:rsidRPr="00212C31" w:rsidRDefault="009E5230" w:rsidP="003905C2">
            <w:pPr>
              <w:spacing w:line="276" w:lineRule="auto"/>
              <w:rPr>
                <w:rFonts w:asciiTheme="minorHAnsi" w:hAnsiTheme="minorHAnsi"/>
                <w:sz w:val="22"/>
                <w:lang w:val="en-GB"/>
              </w:rPr>
            </w:pPr>
            <w:r w:rsidRPr="00212C31">
              <w:rPr>
                <w:rFonts w:asciiTheme="minorHAnsi" w:hAnsiTheme="minorHAnsi"/>
                <w:sz w:val="22"/>
                <w:lang w:val="en-GB"/>
              </w:rPr>
              <w:t xml:space="preserve">To systematically demand of a brief assessment of capacities for vocational education of </w:t>
            </w:r>
            <w:r w:rsidR="00704A37" w:rsidRPr="00212C31">
              <w:rPr>
                <w:rFonts w:asciiTheme="minorHAnsi" w:hAnsiTheme="minorHAnsi"/>
                <w:sz w:val="22"/>
                <w:lang w:val="en-GB"/>
              </w:rPr>
              <w:t xml:space="preserve">SMEs and of realized trainings </w:t>
            </w:r>
            <w:r w:rsidRPr="00212C31">
              <w:rPr>
                <w:rFonts w:asciiTheme="minorHAnsi" w:hAnsiTheme="minorHAnsi"/>
                <w:sz w:val="22"/>
                <w:lang w:val="en-GB"/>
              </w:rPr>
              <w:t xml:space="preserve">from </w:t>
            </w:r>
            <w:r w:rsidR="00704A37" w:rsidRPr="00212C31">
              <w:rPr>
                <w:rFonts w:asciiTheme="minorHAnsi" w:hAnsiTheme="minorHAnsi"/>
                <w:sz w:val="22"/>
                <w:lang w:val="en-GB"/>
              </w:rPr>
              <w:t>beneficiaries in the course of submitting the final monitoring report</w:t>
            </w:r>
            <w:r w:rsidR="00AF3862" w:rsidRPr="00212C31">
              <w:rPr>
                <w:rFonts w:asciiTheme="minorHAnsi" w:hAnsiTheme="minorHAnsi"/>
                <w:sz w:val="22"/>
                <w:lang w:val="en-GB"/>
              </w:rPr>
              <w:t>s</w:t>
            </w:r>
            <w:r w:rsidR="00704A37" w:rsidRPr="00212C31">
              <w:rPr>
                <w:rFonts w:asciiTheme="minorHAnsi" w:hAnsiTheme="minorHAnsi"/>
                <w:sz w:val="22"/>
                <w:lang w:val="en-GB"/>
              </w:rPr>
              <w:t xml:space="preserve"> / reports</w:t>
            </w:r>
            <w:r w:rsidR="003905C2" w:rsidRPr="00212C31">
              <w:rPr>
                <w:rFonts w:asciiTheme="minorHAnsi" w:hAnsiTheme="minorHAnsi"/>
                <w:sz w:val="22"/>
                <w:lang w:val="en-GB"/>
              </w:rPr>
              <w:t xml:space="preserve"> prepared during the sustainability period</w:t>
            </w:r>
            <w:r w:rsidR="00704A37" w:rsidRPr="00212C31">
              <w:rPr>
                <w:rFonts w:asciiTheme="minorHAnsi" w:hAnsiTheme="minorHAnsi"/>
                <w:sz w:val="22"/>
                <w:lang w:val="en-GB"/>
              </w:rPr>
              <w:t xml:space="preserve">. </w:t>
            </w:r>
            <w:r w:rsidR="00212C31" w:rsidRPr="00212C31">
              <w:rPr>
                <w:rFonts w:asciiTheme="minorHAnsi" w:hAnsiTheme="minorHAnsi"/>
                <w:sz w:val="22"/>
                <w:lang w:val="en-GB"/>
              </w:rPr>
              <w:t>This</w:t>
            </w:r>
            <w:r w:rsidR="00704A37" w:rsidRPr="00212C31">
              <w:rPr>
                <w:rFonts w:asciiTheme="minorHAnsi" w:hAnsiTheme="minorHAnsi"/>
                <w:sz w:val="22"/>
                <w:lang w:val="en-GB"/>
              </w:rPr>
              <w:t xml:space="preserve"> information will be possible to use for </w:t>
            </w:r>
            <w:r w:rsidR="007B7040" w:rsidRPr="00212C31">
              <w:rPr>
                <w:rFonts w:asciiTheme="minorHAnsi" w:hAnsiTheme="minorHAnsi"/>
                <w:sz w:val="22"/>
                <w:lang w:val="en-GB"/>
              </w:rPr>
              <w:t xml:space="preserve">the </w:t>
            </w:r>
            <w:r w:rsidR="00704A37" w:rsidRPr="00212C31">
              <w:rPr>
                <w:rFonts w:asciiTheme="minorHAnsi" w:hAnsiTheme="minorHAnsi"/>
                <w:sz w:val="22"/>
                <w:lang w:val="en-GB"/>
              </w:rPr>
              <w:t xml:space="preserve">assessment of contribution of interventions provided under the </w:t>
            </w:r>
            <w:r w:rsidR="00212C31" w:rsidRPr="00212C31">
              <w:rPr>
                <w:rFonts w:asciiTheme="minorHAnsi" w:hAnsiTheme="minorHAnsi"/>
                <w:sz w:val="22"/>
                <w:lang w:val="en-GB"/>
              </w:rPr>
              <w:t>Training</w:t>
            </w:r>
            <w:r w:rsidR="00704A37" w:rsidRPr="00212C31">
              <w:rPr>
                <w:rFonts w:asciiTheme="minorHAnsi" w:hAnsiTheme="minorHAnsi"/>
                <w:sz w:val="22"/>
                <w:lang w:val="en-GB"/>
              </w:rPr>
              <w:t xml:space="preserve"> Centres support programme.  </w:t>
            </w:r>
            <w:r w:rsidRPr="00212C31">
              <w:rPr>
                <w:rFonts w:asciiTheme="minorHAnsi" w:hAnsiTheme="minorHAnsi"/>
                <w:sz w:val="22"/>
                <w:lang w:val="en-GB"/>
              </w:rPr>
              <w:t xml:space="preserve"> </w:t>
            </w:r>
          </w:p>
        </w:tc>
      </w:tr>
      <w:tr w:rsidR="00BD2F71" w:rsidRPr="00212C31" w:rsidTr="00164D3C">
        <w:tc>
          <w:tcPr>
            <w:tcW w:w="9180" w:type="dxa"/>
          </w:tcPr>
          <w:p w:rsidR="00704A37" w:rsidRPr="00212C31" w:rsidRDefault="007B7040" w:rsidP="00164D3C">
            <w:pPr>
              <w:spacing w:line="276" w:lineRule="auto"/>
              <w:rPr>
                <w:rFonts w:asciiTheme="minorHAnsi" w:hAnsiTheme="minorHAnsi"/>
                <w:sz w:val="22"/>
                <w:lang w:val="en-GB"/>
              </w:rPr>
            </w:pPr>
            <w:r w:rsidRPr="00212C31">
              <w:rPr>
                <w:rFonts w:asciiTheme="minorHAnsi" w:hAnsiTheme="minorHAnsi"/>
                <w:sz w:val="22"/>
                <w:lang w:val="en-GB"/>
              </w:rPr>
              <w:t xml:space="preserve">It would be appropriate that even a consent to providing selected data for the evaluation purposes was one of the conditions of submitting a request in case of </w:t>
            </w:r>
            <w:r w:rsidR="00704A37" w:rsidRPr="00212C31">
              <w:rPr>
                <w:rFonts w:asciiTheme="minorHAnsi" w:hAnsiTheme="minorHAnsi"/>
                <w:sz w:val="22"/>
                <w:lang w:val="en-GB"/>
              </w:rPr>
              <w:t xml:space="preserve">the </w:t>
            </w:r>
            <w:r w:rsidR="00704A37" w:rsidRPr="00212C31">
              <w:rPr>
                <w:rFonts w:asciiTheme="minorHAnsi" w:hAnsiTheme="minorHAnsi"/>
                <w:b/>
                <w:sz w:val="22"/>
                <w:lang w:val="en-GB"/>
              </w:rPr>
              <w:t>Training Centres</w:t>
            </w:r>
            <w:r w:rsidR="00704A37" w:rsidRPr="00212C31">
              <w:rPr>
                <w:rFonts w:asciiTheme="minorHAnsi" w:hAnsiTheme="minorHAnsi"/>
                <w:sz w:val="22"/>
                <w:lang w:val="en-GB"/>
              </w:rPr>
              <w:t xml:space="preserve"> support programme</w:t>
            </w:r>
            <w:r w:rsidRPr="00212C31">
              <w:rPr>
                <w:rFonts w:asciiTheme="minorHAnsi" w:hAnsiTheme="minorHAnsi"/>
                <w:sz w:val="22"/>
                <w:lang w:val="en-GB"/>
              </w:rPr>
              <w:t>.</w:t>
            </w:r>
            <w:r w:rsidR="00704A37" w:rsidRPr="00212C31">
              <w:rPr>
                <w:rFonts w:asciiTheme="minorHAnsi" w:hAnsiTheme="minorHAnsi"/>
                <w:sz w:val="22"/>
                <w:lang w:val="en-GB"/>
              </w:rPr>
              <w:t xml:space="preserve">  </w:t>
            </w:r>
          </w:p>
          <w:p w:rsidR="00704A37" w:rsidRPr="00212C31" w:rsidRDefault="00704A37" w:rsidP="00164D3C">
            <w:pPr>
              <w:spacing w:line="276" w:lineRule="auto"/>
              <w:rPr>
                <w:rFonts w:asciiTheme="minorHAnsi" w:hAnsiTheme="minorHAnsi"/>
                <w:sz w:val="22"/>
                <w:lang w:val="en-GB"/>
              </w:rPr>
            </w:pPr>
            <w:r w:rsidRPr="00212C31">
              <w:rPr>
                <w:rFonts w:asciiTheme="minorHAnsi" w:hAnsiTheme="minorHAnsi"/>
                <w:sz w:val="22"/>
                <w:lang w:val="en-GB"/>
              </w:rPr>
              <w:t xml:space="preserve">The analysis is necessary to be carried out </w:t>
            </w:r>
            <w:r w:rsidR="00095FDD" w:rsidRPr="00212C31">
              <w:rPr>
                <w:rFonts w:asciiTheme="minorHAnsi" w:hAnsiTheme="minorHAnsi"/>
                <w:sz w:val="22"/>
                <w:lang w:val="en-GB"/>
              </w:rPr>
              <w:t>while taking a necessary time so that the results are really valid. The conducted analysis is limited to a very short-term result</w:t>
            </w:r>
            <w:r w:rsidR="00BF3025" w:rsidRPr="00212C31">
              <w:rPr>
                <w:rFonts w:asciiTheme="minorHAnsi" w:hAnsiTheme="minorHAnsi"/>
                <w:sz w:val="22"/>
                <w:lang w:val="en-GB"/>
              </w:rPr>
              <w:t>s</w:t>
            </w:r>
            <w:r w:rsidR="00095FDD" w:rsidRPr="00212C31">
              <w:rPr>
                <w:rFonts w:asciiTheme="minorHAnsi" w:hAnsiTheme="minorHAnsi"/>
                <w:sz w:val="22"/>
                <w:lang w:val="en-GB"/>
              </w:rPr>
              <w:t>, in fact the effects in the time of the support. Therefore it would be appropriate to carry out an analysis again after at least 3</w:t>
            </w:r>
            <w:r w:rsidR="00BF3025" w:rsidRPr="00212C31">
              <w:rPr>
                <w:rFonts w:asciiTheme="minorHAnsi" w:hAnsiTheme="minorHAnsi"/>
                <w:sz w:val="22"/>
                <w:lang w:val="en-GB"/>
              </w:rPr>
              <w:t xml:space="preserve"> </w:t>
            </w:r>
            <w:r w:rsidR="00BF3025" w:rsidRPr="00212C31">
              <w:rPr>
                <w:sz w:val="22"/>
                <w:lang w:val="en-GB"/>
              </w:rPr>
              <w:t>–</w:t>
            </w:r>
            <w:r w:rsidR="00BF3025" w:rsidRPr="00212C31">
              <w:rPr>
                <w:rFonts w:asciiTheme="minorHAnsi" w:hAnsiTheme="minorHAnsi"/>
                <w:sz w:val="22"/>
                <w:lang w:val="en-GB"/>
              </w:rPr>
              <w:t xml:space="preserve"> </w:t>
            </w:r>
            <w:r w:rsidR="00095FDD" w:rsidRPr="00212C31">
              <w:rPr>
                <w:rFonts w:asciiTheme="minorHAnsi" w:hAnsiTheme="minorHAnsi"/>
                <w:sz w:val="22"/>
                <w:lang w:val="en-GB"/>
              </w:rPr>
              <w:t xml:space="preserve">5 years after terminating support (medium-term effect), alternatively after 10 years after terminating the support (long-term effect). </w:t>
            </w:r>
          </w:p>
          <w:p w:rsidR="00095FDD" w:rsidRPr="00212C31" w:rsidRDefault="00095FDD" w:rsidP="007B7040">
            <w:pPr>
              <w:spacing w:line="276" w:lineRule="auto"/>
              <w:rPr>
                <w:rFonts w:asciiTheme="minorHAnsi" w:hAnsiTheme="minorHAnsi"/>
                <w:sz w:val="22"/>
                <w:lang w:val="en-GB"/>
              </w:rPr>
            </w:pPr>
            <w:r w:rsidRPr="00212C31">
              <w:rPr>
                <w:rFonts w:asciiTheme="minorHAnsi" w:hAnsiTheme="minorHAnsi"/>
                <w:sz w:val="22"/>
                <w:lang w:val="en-GB"/>
              </w:rPr>
              <w:t xml:space="preserve">Simultaneously it is necessary to consider links among monitor indicators, which are followed by the supported companies, and programme objectives. </w:t>
            </w:r>
            <w:r w:rsidR="001D5CBA" w:rsidRPr="00212C31">
              <w:rPr>
                <w:rFonts w:asciiTheme="minorHAnsi" w:hAnsiTheme="minorHAnsi"/>
                <w:sz w:val="22"/>
                <w:lang w:val="en-GB"/>
              </w:rPr>
              <w:t xml:space="preserve">If a monitor indicator is </w:t>
            </w:r>
            <w:r w:rsidR="00BF3025" w:rsidRPr="00212C31">
              <w:rPr>
                <w:rFonts w:asciiTheme="minorHAnsi" w:hAnsiTheme="minorHAnsi"/>
                <w:sz w:val="22"/>
                <w:lang w:val="en-GB"/>
              </w:rPr>
              <w:t>r</w:t>
            </w:r>
            <w:r w:rsidR="001D5CBA" w:rsidRPr="00212C31">
              <w:rPr>
                <w:rFonts w:asciiTheme="minorHAnsi" w:hAnsiTheme="minorHAnsi"/>
                <w:sz w:val="22"/>
                <w:lang w:val="en-GB"/>
              </w:rPr>
              <w:t xml:space="preserve">epresented purely by a number of trained persons (without further specification clearly pointing to </w:t>
            </w:r>
            <w:r w:rsidR="00BF3025" w:rsidRPr="00212C31">
              <w:rPr>
                <w:rFonts w:asciiTheme="minorHAnsi" w:hAnsiTheme="minorHAnsi"/>
                <w:sz w:val="22"/>
                <w:lang w:val="en-GB"/>
              </w:rPr>
              <w:t xml:space="preserve">a </w:t>
            </w:r>
            <w:r w:rsidR="001D5CBA" w:rsidRPr="00212C31">
              <w:rPr>
                <w:rFonts w:asciiTheme="minorHAnsi" w:hAnsiTheme="minorHAnsi"/>
                <w:sz w:val="22"/>
                <w:lang w:val="en-GB"/>
              </w:rPr>
              <w:t xml:space="preserve">provable gain </w:t>
            </w:r>
            <w:r w:rsidR="00BF3025" w:rsidRPr="00212C31">
              <w:rPr>
                <w:rFonts w:asciiTheme="minorHAnsi" w:hAnsiTheme="minorHAnsi"/>
                <w:sz w:val="22"/>
                <w:lang w:val="en-GB"/>
              </w:rPr>
              <w:t>of</w:t>
            </w:r>
            <w:r w:rsidR="007B7040" w:rsidRPr="00212C31">
              <w:rPr>
                <w:rFonts w:asciiTheme="minorHAnsi" w:hAnsiTheme="minorHAnsi"/>
                <w:sz w:val="22"/>
                <w:lang w:val="en-GB"/>
              </w:rPr>
              <w:t xml:space="preserve"> an</w:t>
            </w:r>
            <w:r w:rsidR="00BF3025" w:rsidRPr="00212C31">
              <w:rPr>
                <w:rFonts w:asciiTheme="minorHAnsi" w:hAnsiTheme="minorHAnsi"/>
                <w:sz w:val="22"/>
                <w:lang w:val="en-GB"/>
              </w:rPr>
              <w:t xml:space="preserve"> </w:t>
            </w:r>
            <w:r w:rsidR="001D5CBA" w:rsidRPr="00212C31">
              <w:rPr>
                <w:rFonts w:asciiTheme="minorHAnsi" w:hAnsiTheme="minorHAnsi"/>
                <w:sz w:val="22"/>
                <w:lang w:val="en-GB"/>
              </w:rPr>
              <w:t xml:space="preserve">additional know-how, for example certification), </w:t>
            </w:r>
            <w:r w:rsidR="007B7040" w:rsidRPr="00212C31">
              <w:rPr>
                <w:rFonts w:asciiTheme="minorHAnsi" w:hAnsiTheme="minorHAnsi"/>
                <w:sz w:val="22"/>
                <w:lang w:val="en-GB"/>
              </w:rPr>
              <w:t xml:space="preserve">then it is </w:t>
            </w:r>
            <w:r w:rsidR="001D5CBA" w:rsidRPr="00212C31">
              <w:rPr>
                <w:rFonts w:asciiTheme="minorHAnsi" w:hAnsiTheme="minorHAnsi"/>
                <w:sz w:val="22"/>
                <w:lang w:val="en-GB"/>
              </w:rPr>
              <w:t xml:space="preserve">often about actions of a purely declaratory nature which of course will not have an impact on a higher </w:t>
            </w:r>
            <w:r w:rsidR="00212C31" w:rsidRPr="00212C31">
              <w:rPr>
                <w:rFonts w:asciiTheme="minorHAnsi" w:hAnsiTheme="minorHAnsi"/>
                <w:sz w:val="22"/>
                <w:lang w:val="en-GB"/>
              </w:rPr>
              <w:t>competitiveness</w:t>
            </w:r>
            <w:r w:rsidR="001D5CBA" w:rsidRPr="00212C31">
              <w:rPr>
                <w:rFonts w:asciiTheme="minorHAnsi" w:hAnsiTheme="minorHAnsi"/>
                <w:sz w:val="22"/>
                <w:lang w:val="en-GB"/>
              </w:rPr>
              <w:t xml:space="preserve"> of a company.  </w:t>
            </w:r>
          </w:p>
        </w:tc>
      </w:tr>
      <w:tr w:rsidR="00BD2F71" w:rsidRPr="00212C31" w:rsidTr="00164D3C">
        <w:tc>
          <w:tcPr>
            <w:tcW w:w="9180" w:type="dxa"/>
          </w:tcPr>
          <w:p w:rsidR="00DD4DB5" w:rsidRPr="00212C31" w:rsidRDefault="00DD4DB5" w:rsidP="00BF3025">
            <w:pPr>
              <w:spacing w:line="276" w:lineRule="auto"/>
              <w:rPr>
                <w:b/>
                <w:sz w:val="22"/>
                <w:lang w:val="en-GB"/>
              </w:rPr>
            </w:pPr>
            <w:r w:rsidRPr="00212C31">
              <w:rPr>
                <w:sz w:val="22"/>
                <w:lang w:val="en-GB" w:eastAsia="en-US"/>
              </w:rPr>
              <w:t xml:space="preserve">To systematically and compulsorily gather information about realized trainings (number, training capacity, focus of training) both during implementation of a project and during </w:t>
            </w:r>
            <w:r w:rsidR="00BF3025" w:rsidRPr="00212C31">
              <w:rPr>
                <w:sz w:val="22"/>
                <w:lang w:val="en-GB" w:eastAsia="en-US"/>
              </w:rPr>
              <w:t xml:space="preserve">a </w:t>
            </w:r>
            <w:r w:rsidRPr="00212C31">
              <w:rPr>
                <w:sz w:val="22"/>
                <w:lang w:val="en-GB" w:eastAsia="en-US"/>
              </w:rPr>
              <w:t xml:space="preserve">period of sustainability, so that </w:t>
            </w:r>
            <w:r w:rsidR="00BF3025" w:rsidRPr="00212C31">
              <w:rPr>
                <w:sz w:val="22"/>
                <w:lang w:val="en-GB" w:eastAsia="en-US"/>
              </w:rPr>
              <w:t>a contribution of an intervention from the support</w:t>
            </w:r>
            <w:r w:rsidRPr="00212C31">
              <w:rPr>
                <w:sz w:val="22"/>
                <w:lang w:val="en-GB" w:eastAsia="en-US"/>
              </w:rPr>
              <w:t xml:space="preserve"> programme</w:t>
            </w:r>
            <w:r w:rsidR="0062212B" w:rsidRPr="00212C31">
              <w:rPr>
                <w:sz w:val="22"/>
                <w:lang w:val="en-GB" w:eastAsia="en-US"/>
              </w:rPr>
              <w:t xml:space="preserve"> </w:t>
            </w:r>
            <w:r w:rsidR="00BF3025" w:rsidRPr="00212C31">
              <w:rPr>
                <w:sz w:val="22"/>
                <w:lang w:val="en-GB" w:eastAsia="en-US"/>
              </w:rPr>
              <w:t xml:space="preserve">of </w:t>
            </w:r>
            <w:r w:rsidR="0062212B" w:rsidRPr="00212C31">
              <w:rPr>
                <w:b/>
                <w:sz w:val="22"/>
                <w:lang w:val="en-GB" w:eastAsia="en-US"/>
              </w:rPr>
              <w:t xml:space="preserve">Training </w:t>
            </w:r>
            <w:r w:rsidR="0062212B" w:rsidRPr="00212C31">
              <w:rPr>
                <w:b/>
                <w:sz w:val="22"/>
                <w:lang w:val="en-GB" w:eastAsia="en-US"/>
              </w:rPr>
              <w:lastRenderedPageBreak/>
              <w:t>Centres</w:t>
            </w:r>
            <w:r w:rsidR="0062212B" w:rsidRPr="00212C31">
              <w:rPr>
                <w:sz w:val="22"/>
                <w:lang w:val="en-GB" w:eastAsia="en-US"/>
              </w:rPr>
              <w:t xml:space="preserve"> can be relevantly assessed. </w:t>
            </w:r>
            <w:r w:rsidRPr="00212C31">
              <w:rPr>
                <w:sz w:val="22"/>
                <w:lang w:val="en-GB" w:eastAsia="en-US"/>
              </w:rPr>
              <w:t xml:space="preserve">  </w:t>
            </w:r>
          </w:p>
        </w:tc>
      </w:tr>
      <w:tr w:rsidR="00BD2F71" w:rsidRPr="00212C31" w:rsidTr="00164D3C">
        <w:tc>
          <w:tcPr>
            <w:tcW w:w="9180" w:type="dxa"/>
          </w:tcPr>
          <w:p w:rsidR="00AE74CC" w:rsidRPr="00212C31" w:rsidRDefault="0062212B" w:rsidP="00BF3025">
            <w:pPr>
              <w:spacing w:line="276" w:lineRule="auto"/>
              <w:rPr>
                <w:sz w:val="22"/>
                <w:lang w:val="en-GB" w:eastAsia="en-US"/>
              </w:rPr>
            </w:pPr>
            <w:r w:rsidRPr="00212C31">
              <w:rPr>
                <w:sz w:val="22"/>
                <w:lang w:val="en-GB" w:eastAsia="en-US"/>
              </w:rPr>
              <w:lastRenderedPageBreak/>
              <w:t xml:space="preserve">To conduct evaluation of interventions under </w:t>
            </w:r>
            <w:r w:rsidR="00BF3025" w:rsidRPr="00212C31">
              <w:rPr>
                <w:sz w:val="22"/>
                <w:lang w:val="en-GB" w:eastAsia="en-US"/>
              </w:rPr>
              <w:t xml:space="preserve">the support programmes of </w:t>
            </w:r>
            <w:r w:rsidRPr="00212C31">
              <w:rPr>
                <w:sz w:val="22"/>
                <w:lang w:val="en-GB" w:eastAsia="en-US"/>
              </w:rPr>
              <w:t xml:space="preserve">Real Estates and Training Centres after several years after finishing their implementation, so that their contribution to </w:t>
            </w:r>
            <w:r w:rsidR="00212C31" w:rsidRPr="00212C31">
              <w:rPr>
                <w:sz w:val="22"/>
                <w:lang w:val="en-GB" w:eastAsia="en-US"/>
              </w:rPr>
              <w:t>fulfilment</w:t>
            </w:r>
            <w:r w:rsidRPr="00212C31">
              <w:rPr>
                <w:sz w:val="22"/>
                <w:lang w:val="en-GB" w:eastAsia="en-US"/>
              </w:rPr>
              <w:t xml:space="preserve"> of </w:t>
            </w:r>
            <w:r w:rsidR="00BF3025" w:rsidRPr="00212C31">
              <w:rPr>
                <w:sz w:val="22"/>
                <w:lang w:val="en-GB" w:eastAsia="en-US"/>
              </w:rPr>
              <w:t xml:space="preserve">the </w:t>
            </w:r>
            <w:r w:rsidRPr="00212C31">
              <w:rPr>
                <w:sz w:val="22"/>
                <w:lang w:val="en-GB" w:eastAsia="en-US"/>
              </w:rPr>
              <w:t xml:space="preserve">set objectives is possible to </w:t>
            </w:r>
            <w:r w:rsidR="007B7040" w:rsidRPr="00212C31">
              <w:rPr>
                <w:sz w:val="22"/>
                <w:lang w:val="en-GB" w:eastAsia="en-US"/>
              </w:rPr>
              <w:t xml:space="preserve">be </w:t>
            </w:r>
            <w:r w:rsidRPr="00212C31">
              <w:rPr>
                <w:sz w:val="22"/>
                <w:lang w:val="en-GB" w:eastAsia="en-US"/>
              </w:rPr>
              <w:t>assess</w:t>
            </w:r>
            <w:r w:rsidR="007B7040" w:rsidRPr="00212C31">
              <w:rPr>
                <w:sz w:val="22"/>
                <w:lang w:val="en-GB" w:eastAsia="en-US"/>
              </w:rPr>
              <w:t>ed</w:t>
            </w:r>
            <w:r w:rsidRPr="00212C31">
              <w:rPr>
                <w:sz w:val="22"/>
                <w:lang w:val="en-GB" w:eastAsia="en-US"/>
              </w:rPr>
              <w:t>, including long-term objectives.</w:t>
            </w:r>
          </w:p>
        </w:tc>
      </w:tr>
    </w:tbl>
    <w:p w:rsidR="00EC17A7" w:rsidRPr="00212C31" w:rsidRDefault="00EC17A7" w:rsidP="003140A9">
      <w:pPr>
        <w:spacing w:line="276" w:lineRule="auto"/>
        <w:rPr>
          <w:lang w:val="en-GB"/>
        </w:rPr>
      </w:pPr>
    </w:p>
    <w:p w:rsidR="00EC17A7" w:rsidRPr="00212C31" w:rsidRDefault="00EC17A7" w:rsidP="00EC17A7">
      <w:pPr>
        <w:rPr>
          <w:lang w:val="en-GB"/>
        </w:rPr>
      </w:pPr>
    </w:p>
    <w:p w:rsidR="00BB1383" w:rsidRPr="00212C31" w:rsidRDefault="00BB1383" w:rsidP="00B85A82">
      <w:pPr>
        <w:pStyle w:val="Heading1"/>
        <w:tabs>
          <w:tab w:val="left" w:pos="540"/>
        </w:tabs>
        <w:suppressAutoHyphens w:val="0"/>
        <w:spacing w:before="0" w:after="200" w:line="276" w:lineRule="auto"/>
        <w:textboxTightWrap w:val="allLines"/>
        <w:rPr>
          <w:rFonts w:asciiTheme="minorHAnsi" w:hAnsiTheme="minorHAnsi"/>
          <w:sz w:val="22"/>
          <w:lang w:val="en-GB"/>
        </w:rPr>
      </w:pPr>
    </w:p>
    <w:sectPr w:rsidR="00BB1383" w:rsidRPr="00212C31" w:rsidSect="007A2398">
      <w:footerReference w:type="default" r:id="rId11"/>
      <w:footerReference w:type="firs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0F040" w15:done="0"/>
  <w15:commentEx w15:paraId="36BDBD1D" w15:done="0"/>
  <w15:commentEx w15:paraId="280CD0BC" w15:done="0"/>
  <w15:commentEx w15:paraId="0EB095EA" w15:done="0"/>
  <w15:commentEx w15:paraId="2773EEC7" w15:done="0"/>
  <w15:commentEx w15:paraId="259C07AF" w15:done="0"/>
  <w15:commentEx w15:paraId="6DDF91AC" w15:done="0"/>
  <w15:commentEx w15:paraId="34E4702B" w15:done="0"/>
  <w15:commentEx w15:paraId="3AAFDEB0" w15:done="0"/>
  <w15:commentEx w15:paraId="58124482" w15:done="0"/>
  <w15:commentEx w15:paraId="4FDB070B" w15:done="0"/>
  <w15:commentEx w15:paraId="3B210885" w15:done="0"/>
  <w15:commentEx w15:paraId="7D509C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74" w:rsidRDefault="007F1F74" w:rsidP="00D64F99">
      <w:r>
        <w:separator/>
      </w:r>
    </w:p>
  </w:endnote>
  <w:endnote w:type="continuationSeparator" w:id="0">
    <w:p w:rsidR="007F1F74" w:rsidRDefault="007F1F74" w:rsidP="00D6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C Square Sans Pro">
    <w:altName w:val="EC Square Sans Pro"/>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1E" w:rsidRDefault="00EC691E" w:rsidP="00D86275">
    <w:pPr>
      <w:pStyle w:val="Footer"/>
      <w:rPr>
        <w:b/>
        <w:bCs/>
        <w:color w:val="00577E"/>
        <w:sz w:val="18"/>
        <w:szCs w:val="18"/>
      </w:rPr>
    </w:pPr>
  </w:p>
  <w:p w:rsidR="00EC691E" w:rsidRDefault="00EC691E" w:rsidP="00D86275">
    <w:pPr>
      <w:pStyle w:val="Footer"/>
      <w:rPr>
        <w:b/>
        <w:bCs/>
        <w:color w:val="00577E"/>
        <w:sz w:val="18"/>
        <w:szCs w:val="18"/>
      </w:rPr>
    </w:pPr>
    <w:r w:rsidRPr="00074408">
      <w:rPr>
        <w:b/>
        <w:bCs/>
        <w:color w:val="00577E"/>
        <w:sz w:val="18"/>
        <w:szCs w:val="18"/>
      </w:rPr>
      <w:t>©</w:t>
    </w:r>
    <w:r w:rsidRPr="0091293D">
      <w:rPr>
        <w:rFonts w:eastAsia="Calibri" w:cs="Arial"/>
        <w:b/>
        <w:bCs/>
        <w:sz w:val="16"/>
        <w:szCs w:val="16"/>
      </w:rPr>
      <w:t xml:space="preserve"> </w:t>
    </w:r>
    <w:r w:rsidRPr="0091293D">
      <w:rPr>
        <w:b/>
        <w:bCs/>
        <w:color w:val="00577E"/>
        <w:sz w:val="18"/>
        <w:szCs w:val="18"/>
      </w:rPr>
      <w:t>HaskoningDHV</w:t>
    </w:r>
    <w:r w:rsidR="00C71AE9">
      <w:rPr>
        <w:b/>
        <w:bCs/>
        <w:color w:val="00577E"/>
        <w:sz w:val="18"/>
        <w:szCs w:val="18"/>
      </w:rPr>
      <w:t>, 06</w:t>
    </w:r>
    <w:r w:rsidRPr="00074408">
      <w:rPr>
        <w:b/>
        <w:bCs/>
        <w:color w:val="00577E"/>
        <w:sz w:val="18"/>
        <w:szCs w:val="18"/>
      </w:rPr>
      <w:t>/201</w:t>
    </w:r>
    <w:r>
      <w:rPr>
        <w:b/>
        <w:bCs/>
        <w:color w:val="00577E"/>
        <w:sz w:val="18"/>
        <w:szCs w:val="18"/>
      </w:rPr>
      <w:t>9</w:t>
    </w:r>
  </w:p>
  <w:p w:rsidR="00EC691E" w:rsidRPr="00D86275" w:rsidRDefault="00B9749A" w:rsidP="00D86275">
    <w:pPr>
      <w:pStyle w:val="Footer"/>
      <w:rPr>
        <w:b/>
        <w:bCs/>
        <w:color w:val="00577E"/>
        <w:sz w:val="18"/>
        <w:szCs w:val="18"/>
      </w:rPr>
    </w:pPr>
    <w:r>
      <w:rPr>
        <w:b/>
        <w:bCs/>
        <w:color w:val="00577E"/>
        <w:sz w:val="18"/>
        <w:szCs w:val="18"/>
      </w:rPr>
      <w:t>Executive Summary</w:t>
    </w:r>
  </w:p>
  <w:p w:rsidR="00EC691E" w:rsidRDefault="00837FF2" w:rsidP="00D86275">
    <w:pPr>
      <w:ind w:right="260"/>
    </w:pPr>
    <w:r>
      <w:rPr>
        <w:noProof/>
        <w:color w:val="1F497D" w:themeColor="text2"/>
        <w:sz w:val="26"/>
        <w:szCs w:val="26"/>
        <w:lang w:eastAsia="cs-CZ"/>
      </w:rPr>
      <mc:AlternateContent>
        <mc:Choice Requires="wps">
          <w:drawing>
            <wp:anchor distT="0" distB="0" distL="114300" distR="114300" simplePos="0" relativeHeight="251683840"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26225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91E" w:rsidRPr="00294102" w:rsidRDefault="00EC691E">
                          <w:pPr>
                            <w:jc w:val="center"/>
                            <w:rPr>
                              <w:color w:val="0F243E" w:themeColor="text2" w:themeShade="80"/>
                              <w:sz w:val="22"/>
                            </w:rPr>
                          </w:pPr>
                          <w:r w:rsidRPr="00294102">
                            <w:rPr>
                              <w:color w:val="0F243E" w:themeColor="text2" w:themeShade="80"/>
                              <w:sz w:val="22"/>
                            </w:rPr>
                            <w:fldChar w:fldCharType="begin"/>
                          </w:r>
                          <w:r w:rsidRPr="00294102">
                            <w:rPr>
                              <w:color w:val="0F243E" w:themeColor="text2" w:themeShade="80"/>
                              <w:sz w:val="22"/>
                            </w:rPr>
                            <w:instrText xml:space="preserve"> PAGE  \* Arabic  \* MERGEFORMAT </w:instrText>
                          </w:r>
                          <w:r w:rsidRPr="00294102">
                            <w:rPr>
                              <w:color w:val="0F243E" w:themeColor="text2" w:themeShade="80"/>
                              <w:sz w:val="22"/>
                            </w:rPr>
                            <w:fldChar w:fldCharType="separate"/>
                          </w:r>
                          <w:r w:rsidR="00854703">
                            <w:rPr>
                              <w:noProof/>
                              <w:color w:val="0F243E" w:themeColor="text2" w:themeShade="80"/>
                              <w:sz w:val="22"/>
                            </w:rPr>
                            <w:t>5</w:t>
                          </w:r>
                          <w:r w:rsidRPr="00294102">
                            <w:rPr>
                              <w:color w:val="0F243E" w:themeColor="text2" w:themeShade="80"/>
                              <w:sz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0;width:29.75pt;height:20.65pt;z-index:2516838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" fillcolor="white [3201]" stroked="f" strokeweight=".5pt">
              <v:path arrowok="t"/>
              <v:textbox style="mso-fit-shape-to-text:t" inset="0,,0">
                <w:txbxContent>
                  <w:p w:rsidR="00EC691E" w:rsidRPr="00294102" w:rsidRDefault="00EC691E">
                    <w:pPr>
                      <w:jc w:val="center"/>
                      <w:rPr>
                        <w:color w:val="0F243E" w:themeColor="text2" w:themeShade="80"/>
                        <w:sz w:val="22"/>
                      </w:rPr>
                    </w:pPr>
                    <w:r w:rsidRPr="00294102">
                      <w:rPr>
                        <w:color w:val="0F243E" w:themeColor="text2" w:themeShade="80"/>
                        <w:sz w:val="22"/>
                      </w:rPr>
                      <w:fldChar w:fldCharType="begin"/>
                    </w:r>
                    <w:r w:rsidRPr="00294102">
                      <w:rPr>
                        <w:color w:val="0F243E" w:themeColor="text2" w:themeShade="80"/>
                        <w:sz w:val="22"/>
                      </w:rPr>
                      <w:instrText xml:space="preserve"> PAGE  \* Arabic  \* MERGEFORMAT </w:instrText>
                    </w:r>
                    <w:r w:rsidRPr="00294102">
                      <w:rPr>
                        <w:color w:val="0F243E" w:themeColor="text2" w:themeShade="80"/>
                        <w:sz w:val="22"/>
                      </w:rPr>
                      <w:fldChar w:fldCharType="separate"/>
                    </w:r>
                    <w:r w:rsidR="00854703">
                      <w:rPr>
                        <w:noProof/>
                        <w:color w:val="0F243E" w:themeColor="text2" w:themeShade="80"/>
                        <w:sz w:val="22"/>
                      </w:rPr>
                      <w:t>5</w:t>
                    </w:r>
                    <w:r w:rsidRPr="00294102">
                      <w:rPr>
                        <w:color w:val="0F243E" w:themeColor="text2" w:themeShade="80"/>
                        <w:sz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10006"/>
      <w:docPartObj>
        <w:docPartGallery w:val="Page Numbers (Bottom of Page)"/>
        <w:docPartUnique/>
      </w:docPartObj>
    </w:sdtPr>
    <w:sdtEndPr>
      <w:rPr>
        <w:noProof/>
        <w:sz w:val="22"/>
      </w:rPr>
    </w:sdtEndPr>
    <w:sdtContent>
      <w:p w:rsidR="00EC691E" w:rsidRDefault="00EC691E">
        <w:pPr>
          <w:pStyle w:val="Footer"/>
          <w:jc w:val="right"/>
          <w:rPr>
            <w:noProof/>
            <w:sz w:val="22"/>
          </w:rPr>
        </w:pPr>
      </w:p>
      <w:p w:rsidR="00EC691E" w:rsidRDefault="00EC691E">
        <w:pPr>
          <w:pStyle w:val="Footer"/>
          <w:jc w:val="right"/>
          <w:rPr>
            <w:noProof/>
            <w:sz w:val="22"/>
          </w:rPr>
        </w:pPr>
      </w:p>
      <w:p w:rsidR="00EC691E" w:rsidRPr="00365618" w:rsidRDefault="00854703">
        <w:pPr>
          <w:pStyle w:val="Footer"/>
          <w:jc w:val="right"/>
          <w:rPr>
            <w:sz w:val="22"/>
          </w:rPr>
        </w:pPr>
      </w:p>
    </w:sdtContent>
  </w:sdt>
  <w:p w:rsidR="00EC691E" w:rsidRDefault="00EC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74" w:rsidRDefault="007F1F74" w:rsidP="00D64F99">
      <w:r>
        <w:separator/>
      </w:r>
    </w:p>
  </w:footnote>
  <w:footnote w:type="continuationSeparator" w:id="0">
    <w:p w:rsidR="007F1F74" w:rsidRDefault="007F1F74" w:rsidP="00D64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BC0"/>
    <w:multiLevelType w:val="hybridMultilevel"/>
    <w:tmpl w:val="983A8B48"/>
    <w:lvl w:ilvl="0" w:tplc="2A847128">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3A90982"/>
    <w:multiLevelType w:val="hybridMultilevel"/>
    <w:tmpl w:val="0534D9C2"/>
    <w:lvl w:ilvl="0" w:tplc="565ECEFA">
      <w:start w:val="267"/>
      <w:numFmt w:val="bullet"/>
      <w:lvlText w:val=""/>
      <w:lvlJc w:val="left"/>
      <w:pPr>
        <w:ind w:left="720" w:hanging="360"/>
      </w:pPr>
      <w:rPr>
        <w:rFonts w:ascii="Symbol" w:eastAsia="SimSu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3D5E7B"/>
    <w:multiLevelType w:val="hybridMultilevel"/>
    <w:tmpl w:val="97A87780"/>
    <w:lvl w:ilvl="0" w:tplc="AAD89FA8">
      <w:start w:val="259"/>
      <w:numFmt w:val="bullet"/>
      <w:lvlText w:val=""/>
      <w:lvlJc w:val="left"/>
      <w:pPr>
        <w:ind w:left="720" w:hanging="360"/>
      </w:pPr>
      <w:rPr>
        <w:rFonts w:ascii="Symbol" w:eastAsia="SimSu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2D235B"/>
    <w:multiLevelType w:val="hybridMultilevel"/>
    <w:tmpl w:val="291200FA"/>
    <w:lvl w:ilvl="0" w:tplc="1C6821C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CA05EB"/>
    <w:multiLevelType w:val="hybridMultilevel"/>
    <w:tmpl w:val="4DEA97A6"/>
    <w:lvl w:ilvl="0" w:tplc="D00AC74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C44E11"/>
    <w:multiLevelType w:val="multilevel"/>
    <w:tmpl w:val="C234BA4A"/>
    <w:lvl w:ilvl="0">
      <w:start w:val="1"/>
      <w:numFmt w:val="decimal"/>
      <w:pStyle w:val="RLNadpis1"/>
      <w:lvlText w:val="%1."/>
      <w:lvlJc w:val="left"/>
      <w:pPr>
        <w:tabs>
          <w:tab w:val="num" w:pos="737"/>
        </w:tabs>
        <w:ind w:left="397" w:hanging="397"/>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75315F"/>
    <w:multiLevelType w:val="hybridMultilevel"/>
    <w:tmpl w:val="7DAC96BA"/>
    <w:lvl w:ilvl="0" w:tplc="D00AC74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E212BA"/>
    <w:multiLevelType w:val="hybridMultilevel"/>
    <w:tmpl w:val="4E581702"/>
    <w:lvl w:ilvl="0" w:tplc="04050019">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FE86FE5"/>
    <w:multiLevelType w:val="hybridMultilevel"/>
    <w:tmpl w:val="D36A07F2"/>
    <w:lvl w:ilvl="0" w:tplc="04050001">
      <w:start w:val="1"/>
      <w:numFmt w:val="decimal"/>
      <w:pStyle w:val="Char3CharChar"/>
      <w:lvlText w:val="%1."/>
      <w:lvlJc w:val="left"/>
      <w:pPr>
        <w:tabs>
          <w:tab w:val="num" w:pos="360"/>
        </w:tabs>
        <w:ind w:left="360" w:hanging="360"/>
      </w:pPr>
      <w:rPr>
        <w:rFonts w:hint="default"/>
      </w:rPr>
    </w:lvl>
    <w:lvl w:ilvl="1" w:tplc="21FC0442"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1">
    <w:nsid w:val="41D956A7"/>
    <w:multiLevelType w:val="multilevel"/>
    <w:tmpl w:val="8B2C8318"/>
    <w:lvl w:ilvl="0">
      <w:start w:val="2"/>
      <w:numFmt w:val="decimal"/>
      <w:pStyle w:val="1Nadpisbod"/>
      <w:lvlText w:val="%1"/>
      <w:lvlJc w:val="left"/>
      <w:pPr>
        <w:tabs>
          <w:tab w:val="num" w:pos="432"/>
        </w:tabs>
        <w:ind w:left="432" w:hanging="432"/>
      </w:pPr>
      <w:rPr>
        <w:rFonts w:ascii="Arial" w:hAnsi="Arial" w:cs="Arial" w:hint="default"/>
        <w:b/>
        <w:bCs/>
        <w:i w:val="0"/>
        <w:iCs w:val="0"/>
        <w:sz w:val="24"/>
        <w:szCs w:val="24"/>
      </w:rPr>
    </w:lvl>
    <w:lvl w:ilvl="1">
      <w:start w:val="1"/>
      <w:numFmt w:val="decimal"/>
      <w:pStyle w:val="11nadpispodbod"/>
      <w:lvlText w:val="%1.%2"/>
      <w:lvlJc w:val="left"/>
      <w:pPr>
        <w:tabs>
          <w:tab w:val="num" w:pos="576"/>
        </w:tabs>
        <w:ind w:left="576" w:hanging="576"/>
      </w:pPr>
      <w:rPr>
        <w:rFonts w:ascii="Arial" w:hAnsi="Arial" w:cs="Arial" w:hint="default"/>
        <w:b/>
        <w:bCs/>
        <w:i w:val="0"/>
        <w:iCs w:val="0"/>
        <w:sz w:val="24"/>
        <w:szCs w:val="24"/>
      </w:rPr>
    </w:lvl>
    <w:lvl w:ilvl="2">
      <w:start w:val="2"/>
      <w:numFmt w:val="none"/>
      <w:pStyle w:val="111podnadpispodbod"/>
      <w:lvlText w:val="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1F3463C"/>
    <w:multiLevelType w:val="hybridMultilevel"/>
    <w:tmpl w:val="43A451D2"/>
    <w:lvl w:ilvl="0" w:tplc="F73C4786">
      <w:start w:val="259"/>
      <w:numFmt w:val="bullet"/>
      <w:lvlText w:val=""/>
      <w:lvlJc w:val="left"/>
      <w:pPr>
        <w:ind w:left="720" w:hanging="360"/>
      </w:pPr>
      <w:rPr>
        <w:rFonts w:ascii="Symbol" w:eastAsia="SimSu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822073"/>
    <w:multiLevelType w:val="hybridMultilevel"/>
    <w:tmpl w:val="564070B4"/>
    <w:lvl w:ilvl="0" w:tplc="F0E64CEC">
      <w:start w:val="1"/>
      <w:numFmt w:val="decimal"/>
      <w:lvlText w:val="%1."/>
      <w:lvlJc w:val="left"/>
      <w:pPr>
        <w:ind w:left="360" w:hanging="360"/>
      </w:pPr>
      <w:rPr>
        <w:rFonts w:ascii="Arial" w:hAnsi="Arial" w:cs="Arial" w:hint="default"/>
        <w:b/>
        <w:i w:val="0"/>
        <w:sz w:val="28"/>
        <w:szCs w:val="28"/>
      </w:rPr>
    </w:lvl>
    <w:lvl w:ilvl="1" w:tplc="FE8CE7C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39270E2"/>
    <w:multiLevelType w:val="hybridMultilevel"/>
    <w:tmpl w:val="B74C6020"/>
    <w:lvl w:ilvl="0" w:tplc="CBEA8B7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0A0264"/>
    <w:multiLevelType w:val="hybridMultilevel"/>
    <w:tmpl w:val="9EC44EA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E14FA8"/>
    <w:multiLevelType w:val="multilevel"/>
    <w:tmpl w:val="B7A0F1CA"/>
    <w:styleLink w:val="Styl1"/>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B281167"/>
    <w:multiLevelType w:val="hybridMultilevel"/>
    <w:tmpl w:val="7FAA13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427843"/>
    <w:multiLevelType w:val="multilevel"/>
    <w:tmpl w:val="36BC26C4"/>
    <w:lvl w:ilvl="0">
      <w:start w:val="1"/>
      <w:numFmt w:val="decimal"/>
      <w:pStyle w:val="RLlneksmlouvy"/>
      <w:lvlText w:val="%1."/>
      <w:lvlJc w:val="left"/>
      <w:pPr>
        <w:tabs>
          <w:tab w:val="num" w:pos="1447"/>
        </w:tabs>
        <w:ind w:left="144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XX"/>
      <w:lvlText w:val="%1.%2"/>
      <w:lvlJc w:val="left"/>
      <w:pPr>
        <w:tabs>
          <w:tab w:val="num" w:pos="1021"/>
        </w:tabs>
        <w:ind w:left="1021" w:hanging="737"/>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lowerLetter"/>
      <w:pStyle w:val="RLTextlnkuslovanXXX"/>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969"/>
        </w:tabs>
        <w:ind w:left="3969" w:hanging="90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E23FA4"/>
    <w:multiLevelType w:val="hybridMultilevel"/>
    <w:tmpl w:val="7D1886E4"/>
    <w:lvl w:ilvl="0" w:tplc="F0E64CEC">
      <w:start w:val="1"/>
      <w:numFmt w:val="decimal"/>
      <w:lvlText w:val="%1."/>
      <w:lvlJc w:val="left"/>
      <w:pPr>
        <w:ind w:left="720" w:hanging="360"/>
      </w:pPr>
      <w:rPr>
        <w:rFonts w:ascii="Arial" w:hAnsi="Arial" w:cs="Arial" w:hint="default"/>
        <w:b/>
        <w:i w:val="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364EEC"/>
    <w:multiLevelType w:val="hybridMultilevel"/>
    <w:tmpl w:val="7FAA13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2">
    <w:nsid w:val="4FE5513B"/>
    <w:multiLevelType w:val="hybridMultilevel"/>
    <w:tmpl w:val="7700B31A"/>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AC61A3"/>
    <w:multiLevelType w:val="hybridMultilevel"/>
    <w:tmpl w:val="A86E2A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9A1693"/>
    <w:multiLevelType w:val="hybridMultilevel"/>
    <w:tmpl w:val="AE48A62E"/>
    <w:lvl w:ilvl="0" w:tplc="C144C802">
      <w:start w:val="1"/>
      <w:numFmt w:val="lowerLetter"/>
      <w:lvlText w:val="%1)"/>
      <w:lvlJc w:val="left"/>
      <w:pPr>
        <w:ind w:left="360" w:hanging="360"/>
      </w:pPr>
      <w:rPr>
        <w:rFonts w:hint="default"/>
        <w:b w:val="0"/>
        <w:i w:val="0"/>
        <w:sz w:val="22"/>
        <w:szCs w:val="22"/>
      </w:rPr>
    </w:lvl>
    <w:lvl w:ilvl="1" w:tplc="FE8CE7C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FE407D1"/>
    <w:multiLevelType w:val="hybridMultilevel"/>
    <w:tmpl w:val="7E248D52"/>
    <w:lvl w:ilvl="0" w:tplc="E15E82B2">
      <w:start w:val="267"/>
      <w:numFmt w:val="bullet"/>
      <w:lvlText w:val=""/>
      <w:lvlJc w:val="left"/>
      <w:pPr>
        <w:ind w:left="720" w:hanging="360"/>
      </w:pPr>
      <w:rPr>
        <w:rFonts w:ascii="Symbol" w:eastAsia="SimSu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AA360C"/>
    <w:multiLevelType w:val="hybridMultilevel"/>
    <w:tmpl w:val="07F837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DF4814"/>
    <w:multiLevelType w:val="hybridMultilevel"/>
    <w:tmpl w:val="BAEA1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686F49"/>
    <w:multiLevelType w:val="hybridMultilevel"/>
    <w:tmpl w:val="EE84E9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E80B63"/>
    <w:multiLevelType w:val="hybridMultilevel"/>
    <w:tmpl w:val="FC3C3F48"/>
    <w:lvl w:ilvl="0" w:tplc="20C2F564">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600802"/>
    <w:multiLevelType w:val="hybridMultilevel"/>
    <w:tmpl w:val="EFD69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10"/>
  </w:num>
  <w:num w:numId="5">
    <w:abstractNumId w:val="5"/>
  </w:num>
  <w:num w:numId="6">
    <w:abstractNumId w:val="7"/>
  </w:num>
  <w:num w:numId="7">
    <w:abstractNumId w:val="18"/>
  </w:num>
  <w:num w:numId="8">
    <w:abstractNumId w:val="24"/>
  </w:num>
  <w:num w:numId="9">
    <w:abstractNumId w:val="27"/>
  </w:num>
  <w:num w:numId="10">
    <w:abstractNumId w:val="30"/>
  </w:num>
  <w:num w:numId="11">
    <w:abstractNumId w:val="28"/>
  </w:num>
  <w:num w:numId="12">
    <w:abstractNumId w:val="26"/>
  </w:num>
  <w:num w:numId="13">
    <w:abstractNumId w:val="29"/>
  </w:num>
  <w:num w:numId="14">
    <w:abstractNumId w:val="22"/>
  </w:num>
  <w:num w:numId="15">
    <w:abstractNumId w:val="23"/>
  </w:num>
  <w:num w:numId="16">
    <w:abstractNumId w:val="17"/>
  </w:num>
  <w:num w:numId="17">
    <w:abstractNumId w:val="20"/>
  </w:num>
  <w:num w:numId="18">
    <w:abstractNumId w:val="14"/>
  </w:num>
  <w:num w:numId="19">
    <w:abstractNumId w:val="0"/>
  </w:num>
  <w:num w:numId="20">
    <w:abstractNumId w:val="9"/>
  </w:num>
  <w:num w:numId="21">
    <w:abstractNumId w:val="4"/>
  </w:num>
  <w:num w:numId="22">
    <w:abstractNumId w:val="8"/>
  </w:num>
  <w:num w:numId="23">
    <w:abstractNumId w:val="13"/>
  </w:num>
  <w:num w:numId="24">
    <w:abstractNumId w:val="19"/>
  </w:num>
  <w:num w:numId="25">
    <w:abstractNumId w:val="15"/>
  </w:num>
  <w:num w:numId="26">
    <w:abstractNumId w:val="2"/>
  </w:num>
  <w:num w:numId="27">
    <w:abstractNumId w:val="25"/>
  </w:num>
  <w:num w:numId="28">
    <w:abstractNumId w:val="12"/>
  </w:num>
  <w:num w:numId="29">
    <w:abstractNumId w:val="3"/>
  </w:num>
  <w:num w:numId="30">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áclav Špetlík">
    <w15:presenceInfo w15:providerId="None" w15:userId="Václav Špetl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99"/>
    <w:rsid w:val="00002A66"/>
    <w:rsid w:val="000031DE"/>
    <w:rsid w:val="000037AD"/>
    <w:rsid w:val="0000478D"/>
    <w:rsid w:val="00007787"/>
    <w:rsid w:val="00007B67"/>
    <w:rsid w:val="0001047A"/>
    <w:rsid w:val="00013554"/>
    <w:rsid w:val="00013CA0"/>
    <w:rsid w:val="00017BA1"/>
    <w:rsid w:val="000209F5"/>
    <w:rsid w:val="000221FE"/>
    <w:rsid w:val="000242C0"/>
    <w:rsid w:val="000309C9"/>
    <w:rsid w:val="0003115F"/>
    <w:rsid w:val="000336F3"/>
    <w:rsid w:val="0003371C"/>
    <w:rsid w:val="00035542"/>
    <w:rsid w:val="00040E02"/>
    <w:rsid w:val="000437E3"/>
    <w:rsid w:val="000449CE"/>
    <w:rsid w:val="00046236"/>
    <w:rsid w:val="00047417"/>
    <w:rsid w:val="000474DF"/>
    <w:rsid w:val="000506B0"/>
    <w:rsid w:val="00050B5D"/>
    <w:rsid w:val="00051916"/>
    <w:rsid w:val="0005286B"/>
    <w:rsid w:val="00056F83"/>
    <w:rsid w:val="000636CA"/>
    <w:rsid w:val="00066B08"/>
    <w:rsid w:val="000722A3"/>
    <w:rsid w:val="00072651"/>
    <w:rsid w:val="00074D5E"/>
    <w:rsid w:val="000778A4"/>
    <w:rsid w:val="00081C8C"/>
    <w:rsid w:val="00084F62"/>
    <w:rsid w:val="00087D04"/>
    <w:rsid w:val="00095A71"/>
    <w:rsid w:val="00095FDD"/>
    <w:rsid w:val="000966E3"/>
    <w:rsid w:val="000A04AF"/>
    <w:rsid w:val="000A0C0C"/>
    <w:rsid w:val="000B0529"/>
    <w:rsid w:val="000B22D8"/>
    <w:rsid w:val="000B3A76"/>
    <w:rsid w:val="000C1024"/>
    <w:rsid w:val="000C3B82"/>
    <w:rsid w:val="000C75C5"/>
    <w:rsid w:val="000D09FF"/>
    <w:rsid w:val="000D6809"/>
    <w:rsid w:val="000E059B"/>
    <w:rsid w:val="000E06F3"/>
    <w:rsid w:val="000E1086"/>
    <w:rsid w:val="000E25BB"/>
    <w:rsid w:val="000E318A"/>
    <w:rsid w:val="000E3873"/>
    <w:rsid w:val="000E3E34"/>
    <w:rsid w:val="000E44AB"/>
    <w:rsid w:val="000E65E7"/>
    <w:rsid w:val="000E66C0"/>
    <w:rsid w:val="000F4CB1"/>
    <w:rsid w:val="000F4F98"/>
    <w:rsid w:val="000F65B1"/>
    <w:rsid w:val="000F6A02"/>
    <w:rsid w:val="000F7AE9"/>
    <w:rsid w:val="00103A7B"/>
    <w:rsid w:val="00106127"/>
    <w:rsid w:val="00106FBA"/>
    <w:rsid w:val="001136E3"/>
    <w:rsid w:val="00113EE3"/>
    <w:rsid w:val="00114B43"/>
    <w:rsid w:val="001171DE"/>
    <w:rsid w:val="00145E08"/>
    <w:rsid w:val="0014712D"/>
    <w:rsid w:val="00150738"/>
    <w:rsid w:val="00152148"/>
    <w:rsid w:val="00152C35"/>
    <w:rsid w:val="00153BA2"/>
    <w:rsid w:val="00153C12"/>
    <w:rsid w:val="00162684"/>
    <w:rsid w:val="00162803"/>
    <w:rsid w:val="00165357"/>
    <w:rsid w:val="00167856"/>
    <w:rsid w:val="0017449C"/>
    <w:rsid w:val="00175F43"/>
    <w:rsid w:val="00176303"/>
    <w:rsid w:val="0017674F"/>
    <w:rsid w:val="001815B2"/>
    <w:rsid w:val="0018575D"/>
    <w:rsid w:val="00187FC9"/>
    <w:rsid w:val="001953A2"/>
    <w:rsid w:val="00196E13"/>
    <w:rsid w:val="001A059D"/>
    <w:rsid w:val="001A4D71"/>
    <w:rsid w:val="001A5375"/>
    <w:rsid w:val="001A6721"/>
    <w:rsid w:val="001B03DD"/>
    <w:rsid w:val="001B2DAF"/>
    <w:rsid w:val="001B3B83"/>
    <w:rsid w:val="001C2B74"/>
    <w:rsid w:val="001C5071"/>
    <w:rsid w:val="001C6542"/>
    <w:rsid w:val="001C6F99"/>
    <w:rsid w:val="001C7B70"/>
    <w:rsid w:val="001D5CBA"/>
    <w:rsid w:val="001D631E"/>
    <w:rsid w:val="001E18D5"/>
    <w:rsid w:val="001E7312"/>
    <w:rsid w:val="002005E7"/>
    <w:rsid w:val="00203679"/>
    <w:rsid w:val="00204C1A"/>
    <w:rsid w:val="00211237"/>
    <w:rsid w:val="00212311"/>
    <w:rsid w:val="00212C31"/>
    <w:rsid w:val="00213C0E"/>
    <w:rsid w:val="00214A80"/>
    <w:rsid w:val="00216A24"/>
    <w:rsid w:val="00223920"/>
    <w:rsid w:val="00225D9E"/>
    <w:rsid w:val="00227C0D"/>
    <w:rsid w:val="00232F40"/>
    <w:rsid w:val="00233656"/>
    <w:rsid w:val="00234161"/>
    <w:rsid w:val="00235A32"/>
    <w:rsid w:val="00240996"/>
    <w:rsid w:val="00246A72"/>
    <w:rsid w:val="00246C83"/>
    <w:rsid w:val="002532DA"/>
    <w:rsid w:val="0025378F"/>
    <w:rsid w:val="0026058E"/>
    <w:rsid w:val="002615B9"/>
    <w:rsid w:val="00264717"/>
    <w:rsid w:val="00266EFA"/>
    <w:rsid w:val="002707A9"/>
    <w:rsid w:val="00270A79"/>
    <w:rsid w:val="00273255"/>
    <w:rsid w:val="00276F62"/>
    <w:rsid w:val="0027787C"/>
    <w:rsid w:val="00283D54"/>
    <w:rsid w:val="00290A8A"/>
    <w:rsid w:val="002927ED"/>
    <w:rsid w:val="00294102"/>
    <w:rsid w:val="0029604C"/>
    <w:rsid w:val="00296639"/>
    <w:rsid w:val="002A3FBA"/>
    <w:rsid w:val="002A4C82"/>
    <w:rsid w:val="002A6EB3"/>
    <w:rsid w:val="002A70E7"/>
    <w:rsid w:val="002B178C"/>
    <w:rsid w:val="002C2535"/>
    <w:rsid w:val="002C5F97"/>
    <w:rsid w:val="002D1C5D"/>
    <w:rsid w:val="002D28F4"/>
    <w:rsid w:val="002D4DD1"/>
    <w:rsid w:val="002D4F14"/>
    <w:rsid w:val="002D5129"/>
    <w:rsid w:val="002E308C"/>
    <w:rsid w:val="002E3CA8"/>
    <w:rsid w:val="002E7139"/>
    <w:rsid w:val="002E7FEF"/>
    <w:rsid w:val="002F3EAA"/>
    <w:rsid w:val="002F5302"/>
    <w:rsid w:val="003039BF"/>
    <w:rsid w:val="00305660"/>
    <w:rsid w:val="00313C19"/>
    <w:rsid w:val="003140A9"/>
    <w:rsid w:val="00315A77"/>
    <w:rsid w:val="003222D6"/>
    <w:rsid w:val="00324798"/>
    <w:rsid w:val="00335AF2"/>
    <w:rsid w:val="00337FC5"/>
    <w:rsid w:val="00340C23"/>
    <w:rsid w:val="00340CE8"/>
    <w:rsid w:val="00342B57"/>
    <w:rsid w:val="003431E4"/>
    <w:rsid w:val="0034440C"/>
    <w:rsid w:val="003448F2"/>
    <w:rsid w:val="0035344C"/>
    <w:rsid w:val="003537A7"/>
    <w:rsid w:val="0036542D"/>
    <w:rsid w:val="00365618"/>
    <w:rsid w:val="00367E67"/>
    <w:rsid w:val="0037007B"/>
    <w:rsid w:val="003705CD"/>
    <w:rsid w:val="003722E4"/>
    <w:rsid w:val="00373667"/>
    <w:rsid w:val="0037390C"/>
    <w:rsid w:val="00373F97"/>
    <w:rsid w:val="00374FA9"/>
    <w:rsid w:val="00376D96"/>
    <w:rsid w:val="003816E7"/>
    <w:rsid w:val="003817B9"/>
    <w:rsid w:val="0038218A"/>
    <w:rsid w:val="003866BF"/>
    <w:rsid w:val="0038686A"/>
    <w:rsid w:val="00386C98"/>
    <w:rsid w:val="003905C2"/>
    <w:rsid w:val="0039163B"/>
    <w:rsid w:val="003937D7"/>
    <w:rsid w:val="00395D81"/>
    <w:rsid w:val="00397BDE"/>
    <w:rsid w:val="003A1036"/>
    <w:rsid w:val="003A49AD"/>
    <w:rsid w:val="003A63DA"/>
    <w:rsid w:val="003A6E6A"/>
    <w:rsid w:val="003B14A8"/>
    <w:rsid w:val="003B22DD"/>
    <w:rsid w:val="003B673E"/>
    <w:rsid w:val="003B6DB9"/>
    <w:rsid w:val="003C1B59"/>
    <w:rsid w:val="003C4D5C"/>
    <w:rsid w:val="003C64C1"/>
    <w:rsid w:val="003D16F3"/>
    <w:rsid w:val="003D2447"/>
    <w:rsid w:val="003D3EDA"/>
    <w:rsid w:val="003E2CFF"/>
    <w:rsid w:val="003E4CB2"/>
    <w:rsid w:val="003E7DE2"/>
    <w:rsid w:val="003F0FC6"/>
    <w:rsid w:val="003F7633"/>
    <w:rsid w:val="00400E53"/>
    <w:rsid w:val="0040156A"/>
    <w:rsid w:val="0040276F"/>
    <w:rsid w:val="00403AD4"/>
    <w:rsid w:val="00411099"/>
    <w:rsid w:val="004270B1"/>
    <w:rsid w:val="0042711B"/>
    <w:rsid w:val="004301DC"/>
    <w:rsid w:val="004434D7"/>
    <w:rsid w:val="00447818"/>
    <w:rsid w:val="00453348"/>
    <w:rsid w:val="00457390"/>
    <w:rsid w:val="00462FCC"/>
    <w:rsid w:val="00464C49"/>
    <w:rsid w:val="00465955"/>
    <w:rsid w:val="00466947"/>
    <w:rsid w:val="00467D39"/>
    <w:rsid w:val="004713B8"/>
    <w:rsid w:val="004720F1"/>
    <w:rsid w:val="00472878"/>
    <w:rsid w:val="004777D5"/>
    <w:rsid w:val="004805C4"/>
    <w:rsid w:val="00483C29"/>
    <w:rsid w:val="00487B9A"/>
    <w:rsid w:val="00493DA5"/>
    <w:rsid w:val="00494098"/>
    <w:rsid w:val="004A217E"/>
    <w:rsid w:val="004A6797"/>
    <w:rsid w:val="004A7A2D"/>
    <w:rsid w:val="004B217F"/>
    <w:rsid w:val="004B6DFE"/>
    <w:rsid w:val="004C07A0"/>
    <w:rsid w:val="004C2D13"/>
    <w:rsid w:val="004C36CF"/>
    <w:rsid w:val="004C5D67"/>
    <w:rsid w:val="004C6945"/>
    <w:rsid w:val="004D71D6"/>
    <w:rsid w:val="004D7D3E"/>
    <w:rsid w:val="004E0EC3"/>
    <w:rsid w:val="004E1786"/>
    <w:rsid w:val="004E212D"/>
    <w:rsid w:val="004E51BF"/>
    <w:rsid w:val="004E74B7"/>
    <w:rsid w:val="004F0EF5"/>
    <w:rsid w:val="004F4997"/>
    <w:rsid w:val="004F59C9"/>
    <w:rsid w:val="004F641E"/>
    <w:rsid w:val="0050106F"/>
    <w:rsid w:val="00504F5A"/>
    <w:rsid w:val="00507436"/>
    <w:rsid w:val="0051137B"/>
    <w:rsid w:val="00512217"/>
    <w:rsid w:val="005178AD"/>
    <w:rsid w:val="005212DA"/>
    <w:rsid w:val="00522CBA"/>
    <w:rsid w:val="00527291"/>
    <w:rsid w:val="00530D44"/>
    <w:rsid w:val="00532431"/>
    <w:rsid w:val="00532BBD"/>
    <w:rsid w:val="00535462"/>
    <w:rsid w:val="00537301"/>
    <w:rsid w:val="00537FAD"/>
    <w:rsid w:val="00540D9A"/>
    <w:rsid w:val="0054107C"/>
    <w:rsid w:val="0054107F"/>
    <w:rsid w:val="0054387E"/>
    <w:rsid w:val="00547BA4"/>
    <w:rsid w:val="00552480"/>
    <w:rsid w:val="00556F2C"/>
    <w:rsid w:val="005640E4"/>
    <w:rsid w:val="0056537B"/>
    <w:rsid w:val="00565BA6"/>
    <w:rsid w:val="005661AD"/>
    <w:rsid w:val="0057084A"/>
    <w:rsid w:val="00571EEB"/>
    <w:rsid w:val="005746BB"/>
    <w:rsid w:val="00574ACB"/>
    <w:rsid w:val="00575318"/>
    <w:rsid w:val="00577553"/>
    <w:rsid w:val="00580F40"/>
    <w:rsid w:val="00583A79"/>
    <w:rsid w:val="00584FE7"/>
    <w:rsid w:val="00587612"/>
    <w:rsid w:val="0059018A"/>
    <w:rsid w:val="005A1E62"/>
    <w:rsid w:val="005A2107"/>
    <w:rsid w:val="005A50B9"/>
    <w:rsid w:val="005B50B9"/>
    <w:rsid w:val="005C1006"/>
    <w:rsid w:val="005C34D3"/>
    <w:rsid w:val="005C3727"/>
    <w:rsid w:val="005C4274"/>
    <w:rsid w:val="005D2B6C"/>
    <w:rsid w:val="005D55F1"/>
    <w:rsid w:val="005D5C3B"/>
    <w:rsid w:val="005D6948"/>
    <w:rsid w:val="005D726E"/>
    <w:rsid w:val="005D7BB0"/>
    <w:rsid w:val="005E367F"/>
    <w:rsid w:val="005F0559"/>
    <w:rsid w:val="005F0AD3"/>
    <w:rsid w:val="005F19F0"/>
    <w:rsid w:val="005F1D84"/>
    <w:rsid w:val="005F2477"/>
    <w:rsid w:val="005F2E02"/>
    <w:rsid w:val="005F5A92"/>
    <w:rsid w:val="005F7729"/>
    <w:rsid w:val="0060105B"/>
    <w:rsid w:val="006017CD"/>
    <w:rsid w:val="00606AEE"/>
    <w:rsid w:val="00607B11"/>
    <w:rsid w:val="00614631"/>
    <w:rsid w:val="00614978"/>
    <w:rsid w:val="00621C16"/>
    <w:rsid w:val="0062212B"/>
    <w:rsid w:val="00623A93"/>
    <w:rsid w:val="00625253"/>
    <w:rsid w:val="006265A9"/>
    <w:rsid w:val="00633A86"/>
    <w:rsid w:val="00635166"/>
    <w:rsid w:val="006400F3"/>
    <w:rsid w:val="0064603B"/>
    <w:rsid w:val="00646190"/>
    <w:rsid w:val="0064720D"/>
    <w:rsid w:val="006570E0"/>
    <w:rsid w:val="006572EB"/>
    <w:rsid w:val="00666059"/>
    <w:rsid w:val="00670D19"/>
    <w:rsid w:val="00671826"/>
    <w:rsid w:val="00672A9F"/>
    <w:rsid w:val="00675502"/>
    <w:rsid w:val="00682478"/>
    <w:rsid w:val="0068395B"/>
    <w:rsid w:val="006850AA"/>
    <w:rsid w:val="00685716"/>
    <w:rsid w:val="006875BE"/>
    <w:rsid w:val="0069228B"/>
    <w:rsid w:val="00694ACC"/>
    <w:rsid w:val="00695E88"/>
    <w:rsid w:val="006960BA"/>
    <w:rsid w:val="006A0EB7"/>
    <w:rsid w:val="006A46C7"/>
    <w:rsid w:val="006A5BDD"/>
    <w:rsid w:val="006A6A3F"/>
    <w:rsid w:val="006B13BD"/>
    <w:rsid w:val="006B51A4"/>
    <w:rsid w:val="006B608B"/>
    <w:rsid w:val="006B7800"/>
    <w:rsid w:val="006C2DAA"/>
    <w:rsid w:val="006C2FE2"/>
    <w:rsid w:val="006C78AA"/>
    <w:rsid w:val="006D67ED"/>
    <w:rsid w:val="006E0A7E"/>
    <w:rsid w:val="006E0F74"/>
    <w:rsid w:val="006E105F"/>
    <w:rsid w:val="006E107F"/>
    <w:rsid w:val="006E1938"/>
    <w:rsid w:val="006E4DFB"/>
    <w:rsid w:val="006E5ABD"/>
    <w:rsid w:val="006E6CB4"/>
    <w:rsid w:val="006F1451"/>
    <w:rsid w:val="006F4C04"/>
    <w:rsid w:val="006F4D80"/>
    <w:rsid w:val="006F5C2A"/>
    <w:rsid w:val="006F6365"/>
    <w:rsid w:val="006F7A78"/>
    <w:rsid w:val="006F7DEF"/>
    <w:rsid w:val="00704A37"/>
    <w:rsid w:val="007066D5"/>
    <w:rsid w:val="007066F4"/>
    <w:rsid w:val="0070691E"/>
    <w:rsid w:val="00707C11"/>
    <w:rsid w:val="007116CF"/>
    <w:rsid w:val="007124F1"/>
    <w:rsid w:val="00716CA3"/>
    <w:rsid w:val="00716F68"/>
    <w:rsid w:val="007171FA"/>
    <w:rsid w:val="007175CB"/>
    <w:rsid w:val="00717F56"/>
    <w:rsid w:val="00721C9A"/>
    <w:rsid w:val="00725643"/>
    <w:rsid w:val="007302DC"/>
    <w:rsid w:val="007318B3"/>
    <w:rsid w:val="00733FBC"/>
    <w:rsid w:val="00736FB9"/>
    <w:rsid w:val="007402F8"/>
    <w:rsid w:val="0074216A"/>
    <w:rsid w:val="007468C9"/>
    <w:rsid w:val="007476B9"/>
    <w:rsid w:val="007527B6"/>
    <w:rsid w:val="00754AAA"/>
    <w:rsid w:val="0075789C"/>
    <w:rsid w:val="00760300"/>
    <w:rsid w:val="00761EC7"/>
    <w:rsid w:val="007629DE"/>
    <w:rsid w:val="00763121"/>
    <w:rsid w:val="0076619B"/>
    <w:rsid w:val="007661C6"/>
    <w:rsid w:val="00767C2B"/>
    <w:rsid w:val="007758DC"/>
    <w:rsid w:val="00775E67"/>
    <w:rsid w:val="00785555"/>
    <w:rsid w:val="00793D66"/>
    <w:rsid w:val="00795CBD"/>
    <w:rsid w:val="007A2398"/>
    <w:rsid w:val="007A4CE9"/>
    <w:rsid w:val="007A61A6"/>
    <w:rsid w:val="007B02E8"/>
    <w:rsid w:val="007B7040"/>
    <w:rsid w:val="007C0386"/>
    <w:rsid w:val="007C1F17"/>
    <w:rsid w:val="007C1F4C"/>
    <w:rsid w:val="007C6E23"/>
    <w:rsid w:val="007D62F4"/>
    <w:rsid w:val="007D7020"/>
    <w:rsid w:val="007E0801"/>
    <w:rsid w:val="007E40FD"/>
    <w:rsid w:val="007E70BF"/>
    <w:rsid w:val="007F0D99"/>
    <w:rsid w:val="007F1F74"/>
    <w:rsid w:val="007F2961"/>
    <w:rsid w:val="007F39CE"/>
    <w:rsid w:val="007F613D"/>
    <w:rsid w:val="008040E4"/>
    <w:rsid w:val="00805BE9"/>
    <w:rsid w:val="008065F9"/>
    <w:rsid w:val="00807ED1"/>
    <w:rsid w:val="00812A6E"/>
    <w:rsid w:val="00817C0D"/>
    <w:rsid w:val="0082683B"/>
    <w:rsid w:val="008271E6"/>
    <w:rsid w:val="008309EB"/>
    <w:rsid w:val="00831C10"/>
    <w:rsid w:val="0083566B"/>
    <w:rsid w:val="008368C5"/>
    <w:rsid w:val="00836968"/>
    <w:rsid w:val="00837FA2"/>
    <w:rsid w:val="00837FF2"/>
    <w:rsid w:val="00843687"/>
    <w:rsid w:val="00851E2A"/>
    <w:rsid w:val="00852745"/>
    <w:rsid w:val="008529F5"/>
    <w:rsid w:val="008538EE"/>
    <w:rsid w:val="00854703"/>
    <w:rsid w:val="008558B5"/>
    <w:rsid w:val="00855BC4"/>
    <w:rsid w:val="00861922"/>
    <w:rsid w:val="0086314E"/>
    <w:rsid w:val="00872300"/>
    <w:rsid w:val="008746FC"/>
    <w:rsid w:val="00876C7C"/>
    <w:rsid w:val="008810D1"/>
    <w:rsid w:val="0088563D"/>
    <w:rsid w:val="0088671D"/>
    <w:rsid w:val="008913DF"/>
    <w:rsid w:val="00891E2B"/>
    <w:rsid w:val="008945AC"/>
    <w:rsid w:val="008A05F0"/>
    <w:rsid w:val="008A6694"/>
    <w:rsid w:val="008A6B9A"/>
    <w:rsid w:val="008A7AEA"/>
    <w:rsid w:val="008B2933"/>
    <w:rsid w:val="008B3F05"/>
    <w:rsid w:val="008C36A9"/>
    <w:rsid w:val="008C5F47"/>
    <w:rsid w:val="008D43A2"/>
    <w:rsid w:val="008F2686"/>
    <w:rsid w:val="008F5C2D"/>
    <w:rsid w:val="008F7784"/>
    <w:rsid w:val="009037FA"/>
    <w:rsid w:val="00907D8F"/>
    <w:rsid w:val="00911C16"/>
    <w:rsid w:val="0091243D"/>
    <w:rsid w:val="0091293D"/>
    <w:rsid w:val="00914DA4"/>
    <w:rsid w:val="00915FB0"/>
    <w:rsid w:val="009173B8"/>
    <w:rsid w:val="009218E6"/>
    <w:rsid w:val="009231FB"/>
    <w:rsid w:val="009334C2"/>
    <w:rsid w:val="0093559B"/>
    <w:rsid w:val="0094500F"/>
    <w:rsid w:val="00945209"/>
    <w:rsid w:val="00946A83"/>
    <w:rsid w:val="009500BB"/>
    <w:rsid w:val="00957BAA"/>
    <w:rsid w:val="00961364"/>
    <w:rsid w:val="009635AC"/>
    <w:rsid w:val="0097199A"/>
    <w:rsid w:val="00972FB0"/>
    <w:rsid w:val="0097607C"/>
    <w:rsid w:val="00980AA8"/>
    <w:rsid w:val="00991ED7"/>
    <w:rsid w:val="009923CA"/>
    <w:rsid w:val="00996E90"/>
    <w:rsid w:val="009A399A"/>
    <w:rsid w:val="009A4A85"/>
    <w:rsid w:val="009A5854"/>
    <w:rsid w:val="009A6EB1"/>
    <w:rsid w:val="009A7075"/>
    <w:rsid w:val="009B0CEF"/>
    <w:rsid w:val="009B7CA7"/>
    <w:rsid w:val="009C2228"/>
    <w:rsid w:val="009D1AFB"/>
    <w:rsid w:val="009D2214"/>
    <w:rsid w:val="009D255C"/>
    <w:rsid w:val="009D7715"/>
    <w:rsid w:val="009E02A4"/>
    <w:rsid w:val="009E02AB"/>
    <w:rsid w:val="009E21C1"/>
    <w:rsid w:val="009E5230"/>
    <w:rsid w:val="009E61A9"/>
    <w:rsid w:val="009F2130"/>
    <w:rsid w:val="009F5F4B"/>
    <w:rsid w:val="009F6221"/>
    <w:rsid w:val="009F64FE"/>
    <w:rsid w:val="00A11E4A"/>
    <w:rsid w:val="00A15971"/>
    <w:rsid w:val="00A16E92"/>
    <w:rsid w:val="00A3498D"/>
    <w:rsid w:val="00A36560"/>
    <w:rsid w:val="00A42065"/>
    <w:rsid w:val="00A42C61"/>
    <w:rsid w:val="00A4361F"/>
    <w:rsid w:val="00A57E28"/>
    <w:rsid w:val="00A64418"/>
    <w:rsid w:val="00A653F6"/>
    <w:rsid w:val="00A70D6E"/>
    <w:rsid w:val="00A71F71"/>
    <w:rsid w:val="00A75CD7"/>
    <w:rsid w:val="00A84337"/>
    <w:rsid w:val="00A84D42"/>
    <w:rsid w:val="00A86FAB"/>
    <w:rsid w:val="00A872AB"/>
    <w:rsid w:val="00A92F62"/>
    <w:rsid w:val="00A936CE"/>
    <w:rsid w:val="00AA0A9D"/>
    <w:rsid w:val="00AA37AA"/>
    <w:rsid w:val="00AA7092"/>
    <w:rsid w:val="00AB07BD"/>
    <w:rsid w:val="00AB3C5D"/>
    <w:rsid w:val="00AB3E42"/>
    <w:rsid w:val="00AB5500"/>
    <w:rsid w:val="00AB7135"/>
    <w:rsid w:val="00AD1225"/>
    <w:rsid w:val="00AD2615"/>
    <w:rsid w:val="00AD2AF5"/>
    <w:rsid w:val="00AE38CA"/>
    <w:rsid w:val="00AE670A"/>
    <w:rsid w:val="00AE74CC"/>
    <w:rsid w:val="00AF0137"/>
    <w:rsid w:val="00AF142A"/>
    <w:rsid w:val="00AF3862"/>
    <w:rsid w:val="00AF41C4"/>
    <w:rsid w:val="00AF507A"/>
    <w:rsid w:val="00AF62D3"/>
    <w:rsid w:val="00B0150E"/>
    <w:rsid w:val="00B02C07"/>
    <w:rsid w:val="00B10281"/>
    <w:rsid w:val="00B11BA8"/>
    <w:rsid w:val="00B1776D"/>
    <w:rsid w:val="00B17A74"/>
    <w:rsid w:val="00B2067C"/>
    <w:rsid w:val="00B22F87"/>
    <w:rsid w:val="00B23679"/>
    <w:rsid w:val="00B23A64"/>
    <w:rsid w:val="00B24ADF"/>
    <w:rsid w:val="00B24F37"/>
    <w:rsid w:val="00B25613"/>
    <w:rsid w:val="00B2616B"/>
    <w:rsid w:val="00B274EA"/>
    <w:rsid w:val="00B32CD9"/>
    <w:rsid w:val="00B32DE5"/>
    <w:rsid w:val="00B33F62"/>
    <w:rsid w:val="00B3680C"/>
    <w:rsid w:val="00B40FE9"/>
    <w:rsid w:val="00B505E3"/>
    <w:rsid w:val="00B53A03"/>
    <w:rsid w:val="00B549FE"/>
    <w:rsid w:val="00B56613"/>
    <w:rsid w:val="00B6207B"/>
    <w:rsid w:val="00B71C21"/>
    <w:rsid w:val="00B764C3"/>
    <w:rsid w:val="00B85A82"/>
    <w:rsid w:val="00B90DC3"/>
    <w:rsid w:val="00B91101"/>
    <w:rsid w:val="00B931F7"/>
    <w:rsid w:val="00B96AB7"/>
    <w:rsid w:val="00B9720E"/>
    <w:rsid w:val="00B9749A"/>
    <w:rsid w:val="00B97825"/>
    <w:rsid w:val="00BA031A"/>
    <w:rsid w:val="00BA04A0"/>
    <w:rsid w:val="00BA0F92"/>
    <w:rsid w:val="00BA1CF3"/>
    <w:rsid w:val="00BA65AB"/>
    <w:rsid w:val="00BB1383"/>
    <w:rsid w:val="00BB5D64"/>
    <w:rsid w:val="00BC17A3"/>
    <w:rsid w:val="00BC36E9"/>
    <w:rsid w:val="00BC584F"/>
    <w:rsid w:val="00BD2F71"/>
    <w:rsid w:val="00BD34A8"/>
    <w:rsid w:val="00BD6C94"/>
    <w:rsid w:val="00BD7034"/>
    <w:rsid w:val="00BE1771"/>
    <w:rsid w:val="00BE3E20"/>
    <w:rsid w:val="00BE4FA8"/>
    <w:rsid w:val="00BE671F"/>
    <w:rsid w:val="00BF0230"/>
    <w:rsid w:val="00BF3025"/>
    <w:rsid w:val="00BF4C7C"/>
    <w:rsid w:val="00C03638"/>
    <w:rsid w:val="00C0457E"/>
    <w:rsid w:val="00C077BB"/>
    <w:rsid w:val="00C07D09"/>
    <w:rsid w:val="00C104A2"/>
    <w:rsid w:val="00C153D8"/>
    <w:rsid w:val="00C20F7F"/>
    <w:rsid w:val="00C24EB4"/>
    <w:rsid w:val="00C253D0"/>
    <w:rsid w:val="00C2794B"/>
    <w:rsid w:val="00C36AF4"/>
    <w:rsid w:val="00C42511"/>
    <w:rsid w:val="00C43C92"/>
    <w:rsid w:val="00C50431"/>
    <w:rsid w:val="00C50EE9"/>
    <w:rsid w:val="00C51497"/>
    <w:rsid w:val="00C51519"/>
    <w:rsid w:val="00C51CA4"/>
    <w:rsid w:val="00C5266E"/>
    <w:rsid w:val="00C550AE"/>
    <w:rsid w:val="00C5567A"/>
    <w:rsid w:val="00C569C3"/>
    <w:rsid w:val="00C61875"/>
    <w:rsid w:val="00C62135"/>
    <w:rsid w:val="00C6216F"/>
    <w:rsid w:val="00C64241"/>
    <w:rsid w:val="00C646F9"/>
    <w:rsid w:val="00C66418"/>
    <w:rsid w:val="00C71AE9"/>
    <w:rsid w:val="00C74072"/>
    <w:rsid w:val="00C74E80"/>
    <w:rsid w:val="00C81846"/>
    <w:rsid w:val="00C87B6C"/>
    <w:rsid w:val="00C87E43"/>
    <w:rsid w:val="00C92FB7"/>
    <w:rsid w:val="00C95E65"/>
    <w:rsid w:val="00C96313"/>
    <w:rsid w:val="00C96A89"/>
    <w:rsid w:val="00CA1E25"/>
    <w:rsid w:val="00CA5329"/>
    <w:rsid w:val="00CA708D"/>
    <w:rsid w:val="00CB0D91"/>
    <w:rsid w:val="00CB1298"/>
    <w:rsid w:val="00CB7088"/>
    <w:rsid w:val="00CC0288"/>
    <w:rsid w:val="00CC503B"/>
    <w:rsid w:val="00CD0682"/>
    <w:rsid w:val="00CD67AF"/>
    <w:rsid w:val="00CE2586"/>
    <w:rsid w:val="00CE3E88"/>
    <w:rsid w:val="00CE4380"/>
    <w:rsid w:val="00CE4D1F"/>
    <w:rsid w:val="00CE72B3"/>
    <w:rsid w:val="00CF0CAF"/>
    <w:rsid w:val="00CF7BF3"/>
    <w:rsid w:val="00D046D8"/>
    <w:rsid w:val="00D10EF6"/>
    <w:rsid w:val="00D1186B"/>
    <w:rsid w:val="00D17F85"/>
    <w:rsid w:val="00D2171B"/>
    <w:rsid w:val="00D217CA"/>
    <w:rsid w:val="00D24739"/>
    <w:rsid w:val="00D408D7"/>
    <w:rsid w:val="00D427A8"/>
    <w:rsid w:val="00D43E55"/>
    <w:rsid w:val="00D475F1"/>
    <w:rsid w:val="00D500E2"/>
    <w:rsid w:val="00D54311"/>
    <w:rsid w:val="00D5495A"/>
    <w:rsid w:val="00D55653"/>
    <w:rsid w:val="00D57832"/>
    <w:rsid w:val="00D60B3D"/>
    <w:rsid w:val="00D64F99"/>
    <w:rsid w:val="00D75031"/>
    <w:rsid w:val="00D766C0"/>
    <w:rsid w:val="00D77C34"/>
    <w:rsid w:val="00D817BD"/>
    <w:rsid w:val="00D8190A"/>
    <w:rsid w:val="00D86275"/>
    <w:rsid w:val="00D8628C"/>
    <w:rsid w:val="00D93ABB"/>
    <w:rsid w:val="00D96096"/>
    <w:rsid w:val="00D9736C"/>
    <w:rsid w:val="00DA091F"/>
    <w:rsid w:val="00DA50FD"/>
    <w:rsid w:val="00DA7773"/>
    <w:rsid w:val="00DB58B4"/>
    <w:rsid w:val="00DC3449"/>
    <w:rsid w:val="00DC5EE3"/>
    <w:rsid w:val="00DC6DB2"/>
    <w:rsid w:val="00DD1D4C"/>
    <w:rsid w:val="00DD2ED4"/>
    <w:rsid w:val="00DD4DB5"/>
    <w:rsid w:val="00DE2022"/>
    <w:rsid w:val="00DE2F77"/>
    <w:rsid w:val="00DF1748"/>
    <w:rsid w:val="00DF39B8"/>
    <w:rsid w:val="00E000F4"/>
    <w:rsid w:val="00E01507"/>
    <w:rsid w:val="00E038C4"/>
    <w:rsid w:val="00E04535"/>
    <w:rsid w:val="00E06214"/>
    <w:rsid w:val="00E06CB5"/>
    <w:rsid w:val="00E07B82"/>
    <w:rsid w:val="00E11F06"/>
    <w:rsid w:val="00E14208"/>
    <w:rsid w:val="00E23F6D"/>
    <w:rsid w:val="00E25332"/>
    <w:rsid w:val="00E25E34"/>
    <w:rsid w:val="00E3141A"/>
    <w:rsid w:val="00E32B00"/>
    <w:rsid w:val="00E32D4E"/>
    <w:rsid w:val="00E35D08"/>
    <w:rsid w:val="00E4021B"/>
    <w:rsid w:val="00E463F1"/>
    <w:rsid w:val="00E51552"/>
    <w:rsid w:val="00E57CA6"/>
    <w:rsid w:val="00E62286"/>
    <w:rsid w:val="00E63875"/>
    <w:rsid w:val="00E650B7"/>
    <w:rsid w:val="00E76260"/>
    <w:rsid w:val="00E76769"/>
    <w:rsid w:val="00E76FF3"/>
    <w:rsid w:val="00E809C5"/>
    <w:rsid w:val="00E84B2D"/>
    <w:rsid w:val="00E8569D"/>
    <w:rsid w:val="00E87AC3"/>
    <w:rsid w:val="00E93363"/>
    <w:rsid w:val="00E94339"/>
    <w:rsid w:val="00E97A09"/>
    <w:rsid w:val="00EA0ED5"/>
    <w:rsid w:val="00EA37F7"/>
    <w:rsid w:val="00EB0934"/>
    <w:rsid w:val="00EB1312"/>
    <w:rsid w:val="00EB1B20"/>
    <w:rsid w:val="00EB2E87"/>
    <w:rsid w:val="00EB2EAB"/>
    <w:rsid w:val="00EC1424"/>
    <w:rsid w:val="00EC17A7"/>
    <w:rsid w:val="00EC691E"/>
    <w:rsid w:val="00EC6DCC"/>
    <w:rsid w:val="00EC7521"/>
    <w:rsid w:val="00ED3116"/>
    <w:rsid w:val="00EE5DB5"/>
    <w:rsid w:val="00EF37E3"/>
    <w:rsid w:val="00EF5C23"/>
    <w:rsid w:val="00EF6453"/>
    <w:rsid w:val="00EF79E7"/>
    <w:rsid w:val="00F00DC0"/>
    <w:rsid w:val="00F02AB9"/>
    <w:rsid w:val="00F03656"/>
    <w:rsid w:val="00F0432C"/>
    <w:rsid w:val="00F14F35"/>
    <w:rsid w:val="00F2272C"/>
    <w:rsid w:val="00F22EB5"/>
    <w:rsid w:val="00F3026B"/>
    <w:rsid w:val="00F30DED"/>
    <w:rsid w:val="00F35470"/>
    <w:rsid w:val="00F35FF7"/>
    <w:rsid w:val="00F40D9E"/>
    <w:rsid w:val="00F43213"/>
    <w:rsid w:val="00F43CDD"/>
    <w:rsid w:val="00F502CF"/>
    <w:rsid w:val="00F535B1"/>
    <w:rsid w:val="00F541CF"/>
    <w:rsid w:val="00F57C8D"/>
    <w:rsid w:val="00F66A6E"/>
    <w:rsid w:val="00F701C6"/>
    <w:rsid w:val="00F71C40"/>
    <w:rsid w:val="00F76557"/>
    <w:rsid w:val="00F777F9"/>
    <w:rsid w:val="00F848DD"/>
    <w:rsid w:val="00F85BC0"/>
    <w:rsid w:val="00F87D88"/>
    <w:rsid w:val="00F93F85"/>
    <w:rsid w:val="00F9444B"/>
    <w:rsid w:val="00F95A6C"/>
    <w:rsid w:val="00FA32AF"/>
    <w:rsid w:val="00FA3677"/>
    <w:rsid w:val="00FB0429"/>
    <w:rsid w:val="00FB1BB1"/>
    <w:rsid w:val="00FB2E02"/>
    <w:rsid w:val="00FB5A85"/>
    <w:rsid w:val="00FB6387"/>
    <w:rsid w:val="00FB732F"/>
    <w:rsid w:val="00FB780A"/>
    <w:rsid w:val="00FC72CC"/>
    <w:rsid w:val="00FD22BD"/>
    <w:rsid w:val="00FD651A"/>
    <w:rsid w:val="00FE213E"/>
    <w:rsid w:val="00FE48E1"/>
    <w:rsid w:val="00FE7ECE"/>
    <w:rsid w:val="00FF0871"/>
    <w:rsid w:val="00FF406B"/>
    <w:rsid w:val="00FF4854"/>
    <w:rsid w:val="00FF7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2"/>
    <w:pPr>
      <w:suppressAutoHyphens/>
      <w:spacing w:after="0" w:line="240" w:lineRule="auto"/>
      <w:jc w:val="both"/>
    </w:pPr>
    <w:rPr>
      <w:rFonts w:ascii="Calibri" w:eastAsia="SimSun" w:hAnsi="Calibri" w:cs="Calibri"/>
      <w:sz w:val="24"/>
      <w:lang w:eastAsia="ar-SA"/>
    </w:rPr>
  </w:style>
  <w:style w:type="paragraph" w:styleId="Heading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al"/>
    <w:next w:val="Normal"/>
    <w:link w:val="Heading1Char"/>
    <w:uiPriority w:val="9"/>
    <w:qFormat/>
    <w:rsid w:val="00D64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CBD"/>
    <w:pPr>
      <w:framePr w:wrap="around" w:vAnchor="text" w:hAnchor="text" w:y="1"/>
      <w:shd w:val="clear" w:color="auto" w:fill="FFFFFF" w:themeFill="background1"/>
      <w:jc w:val="center"/>
      <w:outlineLvl w:val="1"/>
    </w:pPr>
    <w:rPr>
      <w:rFonts w:ascii="Arial Bold" w:hAnsi="Arial Bold" w:cs="Arial"/>
      <w:b/>
      <w:bCs/>
      <w:szCs w:val="20"/>
      <w:lang w:eastAsia="en-US"/>
    </w:rPr>
  </w:style>
  <w:style w:type="paragraph" w:styleId="Heading3">
    <w:name w:val="heading 3"/>
    <w:aliases w:val="Podpodkapitola,adpis 3"/>
    <w:basedOn w:val="Heading4"/>
    <w:next w:val="Normal"/>
    <w:link w:val="Heading3Char"/>
    <w:uiPriority w:val="9"/>
    <w:qFormat/>
    <w:rsid w:val="00D10EF6"/>
    <w:pPr>
      <w:ind w:left="0"/>
      <w:outlineLvl w:val="2"/>
    </w:pPr>
    <w:rPr>
      <w:i/>
      <w:color w:val="4F81BD" w:themeColor="accent1"/>
    </w:rPr>
  </w:style>
  <w:style w:type="paragraph" w:styleId="Heading4">
    <w:name w:val="heading 4"/>
    <w:basedOn w:val="Subtitle"/>
    <w:next w:val="Normal"/>
    <w:link w:val="Heading4Char"/>
    <w:qFormat/>
    <w:rsid w:val="001C5071"/>
    <w:pPr>
      <w:ind w:left="426"/>
      <w:outlineLvl w:val="3"/>
    </w:pPr>
    <w:rPr>
      <w:rFonts w:ascii="Arial Bold" w:hAnsi="Arial Bold" w:cs="Arial"/>
      <w:i w:val="0"/>
      <w:color w:val="003F7E"/>
      <w:sz w:val="24"/>
    </w:rPr>
  </w:style>
  <w:style w:type="paragraph" w:styleId="Heading5">
    <w:name w:val="heading 5"/>
    <w:aliases w:val="Nadpis 5 Char Char"/>
    <w:basedOn w:val="Normal"/>
    <w:next w:val="Normal"/>
    <w:link w:val="Heading5Char"/>
    <w:qFormat/>
    <w:rsid w:val="00B11BA8"/>
    <w:pPr>
      <w:suppressAutoHyphens w:val="0"/>
      <w:spacing w:before="240" w:after="60"/>
      <w:jc w:val="left"/>
      <w:outlineLvl w:val="4"/>
    </w:pPr>
    <w:rPr>
      <w:rFonts w:ascii="Arial" w:eastAsia="Times New Roman" w:hAnsi="Arial" w:cs="Times New Roman"/>
      <w:b/>
      <w:bCs/>
      <w:i/>
      <w:iCs/>
      <w:sz w:val="26"/>
      <w:szCs w:val="26"/>
      <w:lang w:eastAsia="cs-CZ"/>
    </w:rPr>
  </w:style>
  <w:style w:type="paragraph" w:styleId="Heading6">
    <w:name w:val="heading 6"/>
    <w:basedOn w:val="Normal"/>
    <w:next w:val="Normal"/>
    <w:link w:val="Heading6Char"/>
    <w:uiPriority w:val="9"/>
    <w:unhideWhenUsed/>
    <w:qFormat/>
    <w:rsid w:val="00646190"/>
    <w:pPr>
      <w:keepNext/>
      <w:keepLines/>
      <w:suppressAutoHyphens w:val="0"/>
      <w:spacing w:before="40"/>
      <w:jc w:val="left"/>
      <w:outlineLvl w:val="5"/>
    </w:pPr>
    <w:rPr>
      <w:rFonts w:asciiTheme="majorHAnsi" w:eastAsiaTheme="majorEastAsia" w:hAnsiTheme="majorHAnsi" w:cstheme="majorBidi"/>
      <w:color w:val="243F60" w:themeColor="accent1" w:themeShade="7F"/>
      <w:sz w:val="20"/>
      <w:szCs w:val="24"/>
      <w:lang w:eastAsia="cs-CZ"/>
    </w:rPr>
  </w:style>
  <w:style w:type="paragraph" w:styleId="Heading7">
    <w:name w:val="heading 7"/>
    <w:basedOn w:val="Normal"/>
    <w:next w:val="Normal"/>
    <w:link w:val="Heading7Char"/>
    <w:uiPriority w:val="9"/>
    <w:unhideWhenUsed/>
    <w:qFormat/>
    <w:rsid w:val="00646190"/>
    <w:pPr>
      <w:keepNext/>
      <w:keepLines/>
      <w:suppressAutoHyphens w:val="0"/>
      <w:spacing w:before="40"/>
      <w:jc w:val="left"/>
      <w:outlineLvl w:val="6"/>
    </w:pPr>
    <w:rPr>
      <w:rFonts w:asciiTheme="majorHAnsi" w:eastAsiaTheme="majorEastAsia" w:hAnsiTheme="majorHAnsi" w:cstheme="majorBidi"/>
      <w:i/>
      <w:iCs/>
      <w:color w:val="243F60" w:themeColor="accent1" w:themeShade="7F"/>
      <w:sz w:val="20"/>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F9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D64F99"/>
    <w:rPr>
      <w:color w:val="0000FF"/>
      <w:u w:val="single"/>
    </w:rPr>
  </w:style>
  <w:style w:type="character" w:customStyle="1" w:styleId="Heading1Char">
    <w:name w:val="Heading 1 Char"/>
    <w:aliases w:val="Nadpis 1 Char3 Char,Nadpis Char Char,1 Char Char,Nadpis 1 Char Char2 Char,Nadpis 1 Char1 Char Char,Nadpis 1 Char Char Char Char,Nadpis 11 Char Char,Nadpis 1 Char Char1 Char Char,Nadpis 1 Char2 Char Char,Nadpis 1 Char11 Char Char,ABB Char"/>
    <w:basedOn w:val="DefaultParagraphFont"/>
    <w:link w:val="Heading1"/>
    <w:uiPriority w:val="9"/>
    <w:rsid w:val="00D64F99"/>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unhideWhenUsed/>
    <w:rsid w:val="00D64F99"/>
    <w:pPr>
      <w:tabs>
        <w:tab w:val="center" w:pos="4536"/>
        <w:tab w:val="right" w:pos="9072"/>
      </w:tabs>
    </w:pPr>
  </w:style>
  <w:style w:type="character" w:customStyle="1" w:styleId="HeaderChar">
    <w:name w:val="Header Char"/>
    <w:basedOn w:val="DefaultParagraphFont"/>
    <w:link w:val="Header"/>
    <w:uiPriority w:val="99"/>
    <w:rsid w:val="00D64F99"/>
    <w:rPr>
      <w:rFonts w:ascii="Calibri" w:eastAsia="SimSun" w:hAnsi="Calibri" w:cs="Calibri"/>
      <w:sz w:val="24"/>
      <w:lang w:eastAsia="ar-SA"/>
    </w:rPr>
  </w:style>
  <w:style w:type="paragraph" w:styleId="Footer">
    <w:name w:val="footer"/>
    <w:basedOn w:val="Normal"/>
    <w:link w:val="FooterChar"/>
    <w:uiPriority w:val="99"/>
    <w:unhideWhenUsed/>
    <w:rsid w:val="00D64F99"/>
    <w:pPr>
      <w:tabs>
        <w:tab w:val="center" w:pos="4536"/>
        <w:tab w:val="right" w:pos="9072"/>
      </w:tabs>
    </w:pPr>
  </w:style>
  <w:style w:type="character" w:customStyle="1" w:styleId="FooterChar">
    <w:name w:val="Footer Char"/>
    <w:basedOn w:val="DefaultParagraphFont"/>
    <w:link w:val="Footer"/>
    <w:uiPriority w:val="99"/>
    <w:rsid w:val="00D64F99"/>
    <w:rPr>
      <w:rFonts w:ascii="Calibri" w:eastAsia="SimSun" w:hAnsi="Calibri" w:cs="Calibri"/>
      <w:sz w:val="24"/>
      <w:lang w:eastAsia="ar-SA"/>
    </w:rPr>
  </w:style>
  <w:style w:type="character" w:customStyle="1" w:styleId="Heading2Char">
    <w:name w:val="Heading 2 Char"/>
    <w:basedOn w:val="DefaultParagraphFont"/>
    <w:link w:val="Heading2"/>
    <w:uiPriority w:val="9"/>
    <w:rsid w:val="00795CBD"/>
    <w:rPr>
      <w:rFonts w:ascii="Arial Bold" w:eastAsia="SimSun" w:hAnsi="Arial Bold" w:cs="Arial"/>
      <w:b/>
      <w:bCs/>
      <w:sz w:val="24"/>
      <w:szCs w:val="20"/>
      <w:shd w:val="clear" w:color="auto" w:fill="FFFFFF" w:themeFill="background1"/>
    </w:rPr>
  </w:style>
  <w:style w:type="character" w:customStyle="1" w:styleId="Heading3Char">
    <w:name w:val="Heading 3 Char"/>
    <w:aliases w:val="Podpodkapitola Char,adpis 3 Char"/>
    <w:basedOn w:val="DefaultParagraphFont"/>
    <w:link w:val="Heading3"/>
    <w:uiPriority w:val="9"/>
    <w:rsid w:val="00D10EF6"/>
    <w:rPr>
      <w:rFonts w:ascii="Arial" w:hAnsi="Arial" w:cs="Arial"/>
      <w:b/>
      <w:iCs/>
      <w:color w:val="4F81BD" w:themeColor="accent1"/>
      <w:spacing w:val="15"/>
      <w:sz w:val="24"/>
      <w:szCs w:val="24"/>
    </w:rPr>
  </w:style>
  <w:style w:type="character" w:customStyle="1" w:styleId="Heading4Char">
    <w:name w:val="Heading 4 Char"/>
    <w:basedOn w:val="DefaultParagraphFont"/>
    <w:link w:val="Heading4"/>
    <w:rsid w:val="001C5071"/>
    <w:rPr>
      <w:rFonts w:ascii="Arial Bold" w:hAnsi="Arial Bold" w:cs="Arial"/>
      <w:b/>
      <w:iCs/>
      <w:color w:val="003F7E"/>
      <w:spacing w:val="15"/>
      <w:sz w:val="24"/>
      <w:szCs w:val="24"/>
    </w:rPr>
  </w:style>
  <w:style w:type="paragraph" w:styleId="Title">
    <w:name w:val="Title"/>
    <w:basedOn w:val="Normal"/>
    <w:link w:val="TitleChar"/>
    <w:qFormat/>
    <w:rsid w:val="000E318A"/>
    <w:pPr>
      <w:suppressAutoHyphens w:val="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0E318A"/>
    <w:rPr>
      <w:rFonts w:ascii="Times New Roman" w:eastAsia="Times New Roman" w:hAnsi="Times New Roman" w:cs="Times New Roman"/>
      <w:b/>
      <w:sz w:val="24"/>
      <w:szCs w:val="20"/>
    </w:rPr>
  </w:style>
  <w:style w:type="paragraph" w:styleId="BodyTextIndent">
    <w:name w:val="Body Text Indent"/>
    <w:basedOn w:val="Normal"/>
    <w:link w:val="BodyTextIndentChar"/>
    <w:rsid w:val="000E318A"/>
    <w:pPr>
      <w:suppressAutoHyphens w:val="0"/>
      <w:spacing w:after="120"/>
      <w:ind w:left="283"/>
      <w:jc w:val="left"/>
    </w:pPr>
    <w:rPr>
      <w:rFonts w:ascii="Times New Roman" w:eastAsia="Times New Roman" w:hAnsi="Times New Roman" w:cs="Times New Roman"/>
      <w:szCs w:val="24"/>
      <w:lang w:eastAsia="en-US"/>
    </w:rPr>
  </w:style>
  <w:style w:type="character" w:customStyle="1" w:styleId="BodyTextIndentChar">
    <w:name w:val="Body Text Indent Char"/>
    <w:basedOn w:val="DefaultParagraphFont"/>
    <w:link w:val="BodyTextIndent"/>
    <w:rsid w:val="000E318A"/>
    <w:rPr>
      <w:rFonts w:ascii="Times New Roman" w:eastAsia="Times New Roman" w:hAnsi="Times New Roman" w:cs="Times New Roman"/>
      <w:sz w:val="24"/>
      <w:szCs w:val="24"/>
    </w:rPr>
  </w:style>
  <w:style w:type="paragraph" w:styleId="BodyText2">
    <w:name w:val="Body Text 2"/>
    <w:basedOn w:val="Normal"/>
    <w:link w:val="BodyText2Char"/>
    <w:rsid w:val="000E318A"/>
    <w:pPr>
      <w:suppressAutoHyphens w:val="0"/>
    </w:pPr>
    <w:rPr>
      <w:rFonts w:ascii="Bookman Old Style" w:eastAsia="Times New Roman" w:hAnsi="Bookman Old Style" w:cs="Times New Roman"/>
      <w:szCs w:val="24"/>
      <w:lang w:eastAsia="en-US"/>
    </w:rPr>
  </w:style>
  <w:style w:type="character" w:customStyle="1" w:styleId="BodyText2Char">
    <w:name w:val="Body Text 2 Char"/>
    <w:basedOn w:val="DefaultParagraphFont"/>
    <w:link w:val="BodyText2"/>
    <w:rsid w:val="000E318A"/>
    <w:rPr>
      <w:rFonts w:ascii="Bookman Old Style" w:eastAsia="Times New Roman" w:hAnsi="Bookman Old Style" w:cs="Times New Roman"/>
      <w:sz w:val="24"/>
      <w:szCs w:val="24"/>
    </w:rPr>
  </w:style>
  <w:style w:type="paragraph" w:customStyle="1" w:styleId="TextnormlnslovanChar">
    <w:name w:val="Text normální číslovaný Char"/>
    <w:basedOn w:val="Normal"/>
    <w:next w:val="Normal"/>
    <w:link w:val="TextnormlnslovanCharChar"/>
    <w:rsid w:val="000E318A"/>
    <w:pPr>
      <w:tabs>
        <w:tab w:val="num" w:pos="170"/>
      </w:tabs>
      <w:suppressAutoHyphens w:val="0"/>
      <w:spacing w:before="60" w:after="80"/>
      <w:ind w:left="170"/>
      <w:jc w:val="left"/>
    </w:pPr>
    <w:rPr>
      <w:rFonts w:ascii="Arial" w:eastAsia="Times New Roman" w:hAnsi="Arial" w:cs="Arial"/>
      <w:bCs/>
      <w:snapToGrid w:val="0"/>
      <w:sz w:val="20"/>
      <w:szCs w:val="17"/>
      <w:lang w:eastAsia="cs-CZ"/>
    </w:rPr>
  </w:style>
  <w:style w:type="character" w:customStyle="1" w:styleId="TextnormlnslovanCharChar">
    <w:name w:val="Text normální číslovaný Char Char"/>
    <w:basedOn w:val="DefaultParagraphFont"/>
    <w:link w:val="TextnormlnslovanChar"/>
    <w:rsid w:val="000E318A"/>
    <w:rPr>
      <w:rFonts w:ascii="Arial" w:eastAsia="Times New Roman" w:hAnsi="Arial" w:cs="Arial"/>
      <w:bCs/>
      <w:snapToGrid w:val="0"/>
      <w:sz w:val="20"/>
      <w:szCs w:val="17"/>
      <w:lang w:eastAsia="cs-CZ"/>
    </w:rPr>
  </w:style>
  <w:style w:type="paragraph" w:customStyle="1" w:styleId="Normln11">
    <w:name w:val="Normální 11"/>
    <w:basedOn w:val="Normal"/>
    <w:rsid w:val="000E318A"/>
    <w:pPr>
      <w:suppressAutoHyphens w:val="0"/>
      <w:jc w:val="left"/>
    </w:pPr>
    <w:rPr>
      <w:rFonts w:ascii="Arial" w:eastAsia="Times New Roman" w:hAnsi="Arial" w:cs="Times New Roman"/>
      <w:sz w:val="22"/>
      <w:szCs w:val="24"/>
      <w:lang w:eastAsia="cs-CZ"/>
    </w:rPr>
  </w:style>
  <w:style w:type="paragraph" w:styleId="BalloonText">
    <w:name w:val="Balloon Text"/>
    <w:basedOn w:val="Normal"/>
    <w:link w:val="BalloonTextChar"/>
    <w:uiPriority w:val="99"/>
    <w:unhideWhenUsed/>
    <w:rsid w:val="000E318A"/>
    <w:pPr>
      <w:suppressAutoHyphens w:val="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0E318A"/>
    <w:rPr>
      <w:rFonts w:ascii="Tahoma" w:eastAsia="Times New Roman" w:hAnsi="Tahoma" w:cs="Tahoma"/>
      <w:sz w:val="16"/>
      <w:szCs w:val="16"/>
    </w:rPr>
  </w:style>
  <w:style w:type="character" w:styleId="CommentReference">
    <w:name w:val="annotation reference"/>
    <w:basedOn w:val="DefaultParagraphFont"/>
    <w:uiPriority w:val="99"/>
    <w:unhideWhenUsed/>
    <w:rsid w:val="000E318A"/>
    <w:rPr>
      <w:sz w:val="16"/>
      <w:szCs w:val="16"/>
    </w:rPr>
  </w:style>
  <w:style w:type="paragraph" w:styleId="CommentText">
    <w:name w:val="annotation text"/>
    <w:basedOn w:val="Normal"/>
    <w:link w:val="CommentTextChar"/>
    <w:uiPriority w:val="99"/>
    <w:unhideWhenUsed/>
    <w:rsid w:val="000E318A"/>
    <w:pPr>
      <w:suppressAutoHyphens w:val="0"/>
      <w:jc w:val="lef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E31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E318A"/>
    <w:rPr>
      <w:b/>
      <w:bCs/>
    </w:rPr>
  </w:style>
  <w:style w:type="character" w:customStyle="1" w:styleId="CommentSubjectChar">
    <w:name w:val="Comment Subject Char"/>
    <w:basedOn w:val="CommentTextChar"/>
    <w:link w:val="CommentSubject"/>
    <w:uiPriority w:val="99"/>
    <w:rsid w:val="000E318A"/>
    <w:rPr>
      <w:rFonts w:ascii="Times New Roman" w:eastAsia="Times New Roman" w:hAnsi="Times New Roman" w:cs="Times New Roman"/>
      <w:b/>
      <w:bCs/>
      <w:sz w:val="20"/>
      <w:szCs w:val="20"/>
    </w:rPr>
  </w:style>
  <w:style w:type="paragraph" w:styleId="ListParagraph">
    <w:name w:val="List Paragraph"/>
    <w:aliases w:val="A-Odrážky1,Nad,Odstavec_muj,_Odstavec se seznamem,Odstavec_muj1,Odstavec_muj2,Odstavec_muj3,Nad1,List Paragraph1,Odstavec_muj4,Nad2,List Paragraph2,Odstavec_muj5,Odstavec_muj6,Odstavec_muj7,Odstavec_muj8,Odstavec_muj9"/>
    <w:basedOn w:val="Normal"/>
    <w:link w:val="ListParagraphChar"/>
    <w:uiPriority w:val="34"/>
    <w:qFormat/>
    <w:rsid w:val="000E318A"/>
    <w:pPr>
      <w:suppressAutoHyphens w:val="0"/>
      <w:ind w:left="720"/>
      <w:contextualSpacing/>
      <w:jc w:val="left"/>
    </w:pPr>
    <w:rPr>
      <w:rFonts w:ascii="Times New Roman" w:eastAsia="Times New Roman" w:hAnsi="Times New Roman" w:cs="Times New Roman"/>
      <w:szCs w:val="24"/>
      <w:lang w:eastAsia="en-US"/>
    </w:rPr>
  </w:style>
  <w:style w:type="paragraph" w:styleId="Revision">
    <w:name w:val="Revision"/>
    <w:hidden/>
    <w:uiPriority w:val="99"/>
    <w:semiHidden/>
    <w:rsid w:val="000E318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0E318A"/>
    <w:pPr>
      <w:suppressAutoHyphens w:val="0"/>
      <w:jc w:val="left"/>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qFormat/>
    <w:rsid w:val="000E318A"/>
    <w:rPr>
      <w:rFonts w:ascii="Times New Roman" w:eastAsia="Times New Roman" w:hAnsi="Times New Roman" w:cs="Times New Roman"/>
      <w:sz w:val="20"/>
      <w:szCs w:val="20"/>
    </w:rPr>
  </w:style>
  <w:style w:type="character" w:styleId="FootnoteReference">
    <w:name w:val="footnote reference"/>
    <w:aliases w:val="PGI Fußnote Ziffer,BVI fnr,Footnote symbol,Footnote Reference Superscript,Appel note de bas de p,Appel note de bas de page,Légende,Char Car Car Car Car,Voetnootverwijzing,Légende;Char Car Car Car Car,Légende.Char Car Car Car Car"/>
    <w:basedOn w:val="DefaultParagraphFont"/>
    <w:unhideWhenUsed/>
    <w:qFormat/>
    <w:rsid w:val="000E318A"/>
    <w:rPr>
      <w:vertAlign w:val="superscript"/>
    </w:rPr>
  </w:style>
  <w:style w:type="character" w:customStyle="1" w:styleId="ListParagraphChar">
    <w:name w:val="List Paragraph Char"/>
    <w:aliases w:val="A-Odrážky1 Char,Nad Char,Odstavec_muj Char,_Odstavec se seznamem Char,Odstavec_muj1 Char,Odstavec_muj2 Char,Odstavec_muj3 Char,Nad1 Char,List Paragraph1 Char,Odstavec_muj4 Char,Nad2 Char,List Paragraph2 Char,Odstavec_muj5 Char"/>
    <w:link w:val="ListParagraph"/>
    <w:uiPriority w:val="34"/>
    <w:locked/>
    <w:rsid w:val="000E318A"/>
    <w:rPr>
      <w:rFonts w:ascii="Times New Roman" w:eastAsia="Times New Roman" w:hAnsi="Times New Roman" w:cs="Times New Roman"/>
      <w:sz w:val="24"/>
      <w:szCs w:val="24"/>
    </w:rPr>
  </w:style>
  <w:style w:type="paragraph" w:styleId="BodyText">
    <w:name w:val="Body Text"/>
    <w:basedOn w:val="Normal"/>
    <w:link w:val="BodyTextChar"/>
    <w:unhideWhenUsed/>
    <w:rsid w:val="000E318A"/>
    <w:pPr>
      <w:suppressAutoHyphens w:val="0"/>
      <w:spacing w:after="120"/>
      <w:jc w:val="left"/>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0E318A"/>
    <w:rPr>
      <w:rFonts w:ascii="Times New Roman" w:eastAsia="Times New Roman" w:hAnsi="Times New Roman" w:cs="Times New Roman"/>
      <w:sz w:val="24"/>
      <w:szCs w:val="24"/>
    </w:rPr>
  </w:style>
  <w:style w:type="paragraph" w:customStyle="1" w:styleId="RLTextlnkuslovan">
    <w:name w:val="RL Text článku číslovaný"/>
    <w:basedOn w:val="Normal"/>
    <w:link w:val="RLTextlnkuslovanChar"/>
    <w:rsid w:val="000E318A"/>
    <w:pPr>
      <w:numPr>
        <w:ilvl w:val="1"/>
        <w:numId w:val="1"/>
      </w:numPr>
      <w:suppressAutoHyphens w:val="0"/>
      <w:spacing w:after="120" w:line="280" w:lineRule="exact"/>
    </w:pPr>
    <w:rPr>
      <w:rFonts w:ascii="Arial" w:eastAsia="Times New Roman" w:hAnsi="Arial" w:cs="Times New Roman"/>
      <w:szCs w:val="24"/>
    </w:rPr>
  </w:style>
  <w:style w:type="character" w:customStyle="1" w:styleId="RLTextlnkuslovanChar">
    <w:name w:val="RL Text článku číslovaný Char"/>
    <w:link w:val="RLTextlnkuslovan"/>
    <w:rsid w:val="000E318A"/>
    <w:rPr>
      <w:rFonts w:ascii="Arial" w:eastAsia="Times New Roman" w:hAnsi="Arial" w:cs="Times New Roman"/>
      <w:sz w:val="24"/>
      <w:szCs w:val="24"/>
      <w:lang w:eastAsia="ar-SA"/>
    </w:rPr>
  </w:style>
  <w:style w:type="paragraph" w:styleId="TOC1">
    <w:name w:val="toc 1"/>
    <w:basedOn w:val="Normal"/>
    <w:next w:val="Normal"/>
    <w:autoRedefine/>
    <w:uiPriority w:val="39"/>
    <w:unhideWhenUsed/>
    <w:rsid w:val="0017449C"/>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467D39"/>
    <w:pPr>
      <w:tabs>
        <w:tab w:val="right" w:leader="dot" w:pos="9062"/>
      </w:tabs>
      <w:ind w:left="240"/>
      <w:jc w:val="left"/>
    </w:pPr>
    <w:rPr>
      <w:rFonts w:asciiTheme="majorHAnsi" w:eastAsiaTheme="majorEastAsia" w:hAnsiTheme="majorHAnsi" w:cstheme="majorBidi"/>
      <w:b/>
      <w:bCs/>
      <w:smallCaps/>
      <w:noProof/>
      <w:sz w:val="20"/>
      <w:szCs w:val="20"/>
      <w:lang w:eastAsia="en-US"/>
    </w:rPr>
  </w:style>
  <w:style w:type="paragraph" w:styleId="TOC3">
    <w:name w:val="toc 3"/>
    <w:basedOn w:val="Normal"/>
    <w:next w:val="Normal"/>
    <w:autoRedefine/>
    <w:uiPriority w:val="39"/>
    <w:unhideWhenUsed/>
    <w:rsid w:val="0017449C"/>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17449C"/>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17449C"/>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17449C"/>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17449C"/>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17449C"/>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17449C"/>
    <w:pPr>
      <w:ind w:left="1920"/>
      <w:jc w:val="left"/>
    </w:pPr>
    <w:rPr>
      <w:rFonts w:asciiTheme="minorHAnsi" w:hAnsiTheme="minorHAnsi"/>
      <w:sz w:val="18"/>
      <w:szCs w:val="18"/>
    </w:rPr>
  </w:style>
  <w:style w:type="paragraph" w:customStyle="1" w:styleId="Normal1">
    <w:name w:val="Normal 1"/>
    <w:basedOn w:val="Normal"/>
    <w:link w:val="Normal1Char"/>
    <w:rsid w:val="0017449C"/>
    <w:pPr>
      <w:keepNext/>
      <w:keepLines/>
      <w:suppressAutoHyphens w:val="0"/>
      <w:spacing w:before="240" w:after="120"/>
      <w:ind w:left="880"/>
      <w:textboxTightWrap w:val="allLines"/>
    </w:pPr>
    <w:rPr>
      <w:rFonts w:asciiTheme="minorHAnsi" w:eastAsia="Times New Roman" w:hAnsiTheme="minorHAnsi" w:cs="Times New Roman"/>
      <w:sz w:val="22"/>
      <w:lang w:eastAsia="en-US"/>
    </w:rPr>
  </w:style>
  <w:style w:type="character" w:customStyle="1" w:styleId="Normal1Char">
    <w:name w:val="Normal 1 Char"/>
    <w:link w:val="Normal1"/>
    <w:rsid w:val="0017449C"/>
    <w:rPr>
      <w:rFonts w:eastAsia="Times New Roman" w:cs="Times New Roman"/>
    </w:rPr>
  </w:style>
  <w:style w:type="paragraph" w:styleId="Caption">
    <w:name w:val="caption"/>
    <w:basedOn w:val="Normal"/>
    <w:next w:val="Normal"/>
    <w:link w:val="CaptionChar"/>
    <w:uiPriority w:val="35"/>
    <w:unhideWhenUsed/>
    <w:qFormat/>
    <w:rsid w:val="00C646F9"/>
    <w:pPr>
      <w:suppressAutoHyphens w:val="0"/>
      <w:jc w:val="left"/>
    </w:pPr>
    <w:rPr>
      <w:rFonts w:eastAsia="Times New Roman" w:cs="Times New Roman"/>
      <w:b/>
      <w:bCs/>
      <w:color w:val="4F81BD" w:themeColor="accent1"/>
      <w:sz w:val="20"/>
      <w:szCs w:val="18"/>
      <w:lang w:eastAsia="cs-CZ"/>
    </w:rPr>
  </w:style>
  <w:style w:type="paragraph" w:styleId="Subtitle">
    <w:name w:val="Subtitle"/>
    <w:basedOn w:val="Normal"/>
    <w:next w:val="Normal"/>
    <w:link w:val="SubtitleChar"/>
    <w:autoRedefine/>
    <w:uiPriority w:val="11"/>
    <w:qFormat/>
    <w:rsid w:val="00606AEE"/>
    <w:pPr>
      <w:numPr>
        <w:ilvl w:val="1"/>
      </w:numPr>
      <w:spacing w:before="240" w:after="120"/>
    </w:pPr>
    <w:rPr>
      <w:rFonts w:asciiTheme="majorHAnsi" w:eastAsiaTheme="minorHAnsi" w:hAnsiTheme="majorHAnsi" w:cstheme="majorBidi"/>
      <w:b/>
      <w:i/>
      <w:iCs/>
      <w:color w:val="4F81BD" w:themeColor="accent1"/>
      <w:spacing w:val="15"/>
      <w:sz w:val="20"/>
      <w:szCs w:val="24"/>
      <w:lang w:eastAsia="en-US"/>
    </w:rPr>
  </w:style>
  <w:style w:type="character" w:customStyle="1" w:styleId="SubtitleChar">
    <w:name w:val="Subtitle Char"/>
    <w:basedOn w:val="DefaultParagraphFont"/>
    <w:link w:val="Subtitle"/>
    <w:uiPriority w:val="11"/>
    <w:rsid w:val="00606AEE"/>
    <w:rPr>
      <w:rFonts w:asciiTheme="majorHAnsi" w:hAnsiTheme="majorHAnsi" w:cstheme="majorBidi"/>
      <w:b/>
      <w:i/>
      <w:iCs/>
      <w:color w:val="4F81BD" w:themeColor="accent1"/>
      <w:spacing w:val="15"/>
      <w:sz w:val="20"/>
      <w:szCs w:val="24"/>
    </w:rPr>
  </w:style>
  <w:style w:type="table" w:customStyle="1" w:styleId="TableGrid1">
    <w:name w:val="Table Grid1"/>
    <w:basedOn w:val="TableNormal"/>
    <w:next w:val="TableGrid"/>
    <w:uiPriority w:val="59"/>
    <w:rsid w:val="002647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7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06CB5"/>
  </w:style>
  <w:style w:type="table" w:customStyle="1" w:styleId="TableGrid3">
    <w:name w:val="Table Grid3"/>
    <w:basedOn w:val="TableNormal"/>
    <w:next w:val="TableGrid"/>
    <w:uiPriority w:val="99"/>
    <w:rsid w:val="00E0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bod">
    <w:name w:val="1. Nadpis bodů"/>
    <w:basedOn w:val="Heading1"/>
    <w:rsid w:val="00E06CB5"/>
    <w:pPr>
      <w:keepLines w:val="0"/>
      <w:pageBreakBefore/>
      <w:numPr>
        <w:numId w:val="2"/>
      </w:numPr>
      <w:suppressAutoHyphens w:val="0"/>
      <w:spacing w:before="0"/>
      <w:jc w:val="left"/>
    </w:pPr>
    <w:rPr>
      <w:rFonts w:ascii="Arial" w:eastAsia="Times New Roman" w:hAnsi="Arial" w:cs="Arial"/>
      <w:i/>
      <w:iCs/>
      <w:color w:val="auto"/>
      <w:sz w:val="40"/>
      <w:szCs w:val="40"/>
      <w:lang w:eastAsia="cs-CZ"/>
    </w:rPr>
  </w:style>
  <w:style w:type="paragraph" w:customStyle="1" w:styleId="111podnadpispodbod">
    <w:name w:val="1.1.1 podnadpis podbodů"/>
    <w:basedOn w:val="Normal"/>
    <w:rsid w:val="00E06CB5"/>
    <w:pPr>
      <w:numPr>
        <w:ilvl w:val="2"/>
        <w:numId w:val="2"/>
      </w:numPr>
      <w:suppressAutoHyphens w:val="0"/>
      <w:outlineLvl w:val="0"/>
    </w:pPr>
    <w:rPr>
      <w:rFonts w:ascii="Arial" w:eastAsia="Times New Roman" w:hAnsi="Arial" w:cs="Arial"/>
      <w:b/>
      <w:bCs/>
      <w:sz w:val="28"/>
      <w:szCs w:val="28"/>
      <w:lang w:eastAsia="cs-CZ"/>
    </w:rPr>
  </w:style>
  <w:style w:type="paragraph" w:customStyle="1" w:styleId="11nadpispodbod">
    <w:name w:val="1.1 nadpis podbodů"/>
    <w:basedOn w:val="Normal"/>
    <w:rsid w:val="00E06CB5"/>
    <w:pPr>
      <w:numPr>
        <w:ilvl w:val="1"/>
        <w:numId w:val="2"/>
      </w:numPr>
      <w:suppressAutoHyphens w:val="0"/>
      <w:jc w:val="left"/>
    </w:pPr>
    <w:rPr>
      <w:rFonts w:ascii="Arial" w:eastAsia="Times New Roman" w:hAnsi="Arial" w:cs="Arial"/>
      <w:b/>
      <w:bCs/>
      <w:sz w:val="36"/>
      <w:szCs w:val="36"/>
      <w:lang w:eastAsia="cs-CZ"/>
    </w:rPr>
  </w:style>
  <w:style w:type="character" w:customStyle="1" w:styleId="A1">
    <w:name w:val="A1"/>
    <w:uiPriority w:val="99"/>
    <w:rsid w:val="00E06CB5"/>
    <w:rPr>
      <w:rFonts w:cs="EC Square Sans Pro"/>
      <w:color w:val="000000"/>
    </w:rPr>
  </w:style>
  <w:style w:type="paragraph" w:styleId="Quote">
    <w:name w:val="Quote"/>
    <w:basedOn w:val="Normal"/>
    <w:next w:val="Normal"/>
    <w:link w:val="QuoteChar"/>
    <w:uiPriority w:val="29"/>
    <w:qFormat/>
    <w:rsid w:val="000E1086"/>
    <w:rPr>
      <w:i/>
      <w:iCs/>
      <w:color w:val="000000" w:themeColor="text1"/>
    </w:rPr>
  </w:style>
  <w:style w:type="character" w:customStyle="1" w:styleId="QuoteChar">
    <w:name w:val="Quote Char"/>
    <w:basedOn w:val="DefaultParagraphFont"/>
    <w:link w:val="Quote"/>
    <w:uiPriority w:val="29"/>
    <w:rsid w:val="000E1086"/>
    <w:rPr>
      <w:rFonts w:ascii="Calibri" w:eastAsia="SimSun" w:hAnsi="Calibri" w:cs="Calibri"/>
      <w:i/>
      <w:iCs/>
      <w:color w:val="000000" w:themeColor="text1"/>
      <w:sz w:val="24"/>
      <w:lang w:eastAsia="ar-SA"/>
    </w:rPr>
  </w:style>
  <w:style w:type="paragraph" w:styleId="EndnoteText">
    <w:name w:val="endnote text"/>
    <w:basedOn w:val="Normal"/>
    <w:link w:val="EndnoteTextChar"/>
    <w:uiPriority w:val="99"/>
    <w:unhideWhenUsed/>
    <w:rsid w:val="009F6221"/>
    <w:pPr>
      <w:suppressAutoHyphens w:val="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9F6221"/>
    <w:rPr>
      <w:sz w:val="20"/>
      <w:szCs w:val="20"/>
    </w:rPr>
  </w:style>
  <w:style w:type="numbering" w:customStyle="1" w:styleId="Styl1">
    <w:name w:val="Styl1"/>
    <w:uiPriority w:val="99"/>
    <w:rsid w:val="009F6221"/>
    <w:pPr>
      <w:numPr>
        <w:numId w:val="3"/>
      </w:numPr>
    </w:pPr>
  </w:style>
  <w:style w:type="character" w:customStyle="1" w:styleId="Heading5Char">
    <w:name w:val="Heading 5 Char"/>
    <w:aliases w:val="Nadpis 5 Char Char Char"/>
    <w:basedOn w:val="DefaultParagraphFont"/>
    <w:link w:val="Heading5"/>
    <w:rsid w:val="00B11BA8"/>
    <w:rPr>
      <w:rFonts w:ascii="Arial" w:eastAsia="Times New Roman" w:hAnsi="Arial" w:cs="Times New Roman"/>
      <w:b/>
      <w:bCs/>
      <w:i/>
      <w:iCs/>
      <w:sz w:val="26"/>
      <w:szCs w:val="26"/>
      <w:lang w:eastAsia="cs-CZ"/>
    </w:rPr>
  </w:style>
  <w:style w:type="paragraph" w:customStyle="1" w:styleId="Annexetitle">
    <w:name w:val="Annexe_title"/>
    <w:basedOn w:val="Heading1"/>
    <w:next w:val="Normal"/>
    <w:rsid w:val="00B11BA8"/>
    <w:pPr>
      <w:keepNext w:val="0"/>
      <w:keepLines w:val="0"/>
      <w:pageBreakBefore/>
      <w:tabs>
        <w:tab w:val="left" w:pos="1701"/>
        <w:tab w:val="left" w:pos="2552"/>
      </w:tabs>
      <w:suppressAutoHyphens w:val="0"/>
      <w:spacing w:before="240" w:after="240"/>
      <w:jc w:val="center"/>
      <w:outlineLvl w:val="9"/>
    </w:pPr>
    <w:rPr>
      <w:rFonts w:ascii="Arial" w:eastAsia="Times New Roman" w:hAnsi="Arial" w:cs="Times New Roman"/>
      <w:bCs w:val="0"/>
      <w:caps/>
      <w:color w:val="auto"/>
      <w:sz w:val="32"/>
      <w:szCs w:val="20"/>
      <w:lang w:val="en-GB" w:eastAsia="en-US"/>
    </w:rPr>
  </w:style>
  <w:style w:type="paragraph" w:styleId="List">
    <w:name w:val="List"/>
    <w:basedOn w:val="Normal"/>
    <w:rsid w:val="00B11BA8"/>
    <w:pPr>
      <w:suppressAutoHyphens w:val="0"/>
      <w:ind w:left="283" w:hanging="283"/>
      <w:jc w:val="left"/>
    </w:pPr>
    <w:rPr>
      <w:rFonts w:ascii="Arial" w:eastAsia="Times New Roman" w:hAnsi="Arial" w:cs="Times New Roman"/>
      <w:sz w:val="20"/>
      <w:szCs w:val="20"/>
      <w:lang w:eastAsia="cs-CZ"/>
    </w:rPr>
  </w:style>
  <w:style w:type="paragraph" w:customStyle="1" w:styleId="Char3CharChar">
    <w:name w:val="Char3 Char Char"/>
    <w:basedOn w:val="Normal"/>
    <w:rsid w:val="00B11BA8"/>
    <w:pPr>
      <w:numPr>
        <w:numId w:val="4"/>
      </w:numPr>
      <w:suppressAutoHyphens w:val="0"/>
      <w:spacing w:after="160" w:line="240" w:lineRule="exact"/>
      <w:jc w:val="left"/>
    </w:pPr>
    <w:rPr>
      <w:rFonts w:ascii="Tahoma" w:eastAsia="Times New Roman" w:hAnsi="Tahoma" w:cs="Times New Roman"/>
      <w:sz w:val="20"/>
      <w:szCs w:val="20"/>
      <w:lang w:val="en-US" w:eastAsia="en-US"/>
    </w:rPr>
  </w:style>
  <w:style w:type="paragraph" w:customStyle="1" w:styleId="Clanek">
    <w:name w:val="Clanek"/>
    <w:basedOn w:val="Normal"/>
    <w:next w:val="Bodclanku"/>
    <w:rsid w:val="00B11BA8"/>
    <w:pPr>
      <w:keepNext/>
      <w:numPr>
        <w:numId w:val="5"/>
      </w:numPr>
      <w:suppressAutoHyphens w:val="0"/>
      <w:spacing w:before="360" w:after="240"/>
      <w:jc w:val="left"/>
    </w:pPr>
    <w:rPr>
      <w:rFonts w:ascii="Times New Roman" w:eastAsia="Times New Roman" w:hAnsi="Times New Roman" w:cs="Times New Roman"/>
      <w:b/>
      <w:caps/>
      <w:szCs w:val="20"/>
      <w:lang w:val="en-US" w:eastAsia="cs-CZ"/>
    </w:rPr>
  </w:style>
  <w:style w:type="paragraph" w:customStyle="1" w:styleId="Bodclanku">
    <w:name w:val="Bod clanku"/>
    <w:basedOn w:val="Normal"/>
    <w:rsid w:val="00B11BA8"/>
    <w:pPr>
      <w:numPr>
        <w:ilvl w:val="1"/>
        <w:numId w:val="5"/>
      </w:numPr>
      <w:suppressAutoHyphens w:val="0"/>
      <w:spacing w:before="120" w:after="120"/>
    </w:pPr>
    <w:rPr>
      <w:rFonts w:ascii="Times New Roman" w:eastAsia="Times New Roman" w:hAnsi="Times New Roman" w:cs="Times New Roman"/>
      <w:szCs w:val="20"/>
      <w:lang w:eastAsia="cs-CZ"/>
    </w:rPr>
  </w:style>
  <w:style w:type="paragraph" w:customStyle="1" w:styleId="Odstavec">
    <w:name w:val="Odstavec"/>
    <w:basedOn w:val="Normal"/>
    <w:rsid w:val="00B11BA8"/>
    <w:pPr>
      <w:spacing w:before="170"/>
    </w:pPr>
    <w:rPr>
      <w:rFonts w:ascii="Arial" w:eastAsia="Times New Roman" w:hAnsi="Arial" w:cs="Times New Roman"/>
      <w:color w:val="000000"/>
      <w:sz w:val="20"/>
      <w:szCs w:val="20"/>
    </w:rPr>
  </w:style>
  <w:style w:type="paragraph" w:customStyle="1" w:styleId="CharCharCharCharChar">
    <w:name w:val="Char Char Char Char Char"/>
    <w:basedOn w:val="Normal"/>
    <w:rsid w:val="00B11BA8"/>
    <w:pPr>
      <w:suppressAutoHyphens w:val="0"/>
      <w:spacing w:after="160" w:line="240" w:lineRule="exact"/>
      <w:jc w:val="left"/>
    </w:pPr>
    <w:rPr>
      <w:rFonts w:ascii="Tahoma" w:eastAsia="Times New Roman" w:hAnsi="Tahoma" w:cs="Arial"/>
      <w:sz w:val="20"/>
      <w:lang w:val="en-US" w:eastAsia="en-US"/>
    </w:rPr>
  </w:style>
  <w:style w:type="paragraph" w:customStyle="1" w:styleId="Char4CharChar">
    <w:name w:val="Char4 Char Char"/>
    <w:basedOn w:val="Normal"/>
    <w:rsid w:val="00B11BA8"/>
    <w:pPr>
      <w:suppressAutoHyphens w:val="0"/>
      <w:spacing w:after="160" w:line="240" w:lineRule="exact"/>
      <w:jc w:val="left"/>
    </w:pPr>
    <w:rPr>
      <w:rFonts w:ascii="Times New Roman Bold" w:eastAsia="Times New Roman" w:hAnsi="Times New Roman Bold" w:cs="Times New Roman"/>
      <w:sz w:val="20"/>
      <w:szCs w:val="26"/>
      <w:lang w:val="sk-SK" w:eastAsia="en-US"/>
    </w:rPr>
  </w:style>
  <w:style w:type="paragraph" w:customStyle="1" w:styleId="Zkladntext21">
    <w:name w:val="Základní text 21"/>
    <w:basedOn w:val="Normal"/>
    <w:rsid w:val="00B11BA8"/>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B11BA8"/>
    <w:pPr>
      <w:suppressAutoHyphens w:val="0"/>
      <w:spacing w:after="120" w:line="480" w:lineRule="auto"/>
      <w:ind w:left="283"/>
      <w:jc w:val="left"/>
    </w:pPr>
    <w:rPr>
      <w:rFonts w:ascii="Arial" w:eastAsia="Times New Roman" w:hAnsi="Arial" w:cs="Times New Roman"/>
      <w:sz w:val="20"/>
      <w:szCs w:val="24"/>
      <w:lang w:eastAsia="cs-CZ"/>
    </w:rPr>
  </w:style>
  <w:style w:type="character" w:customStyle="1" w:styleId="BodyTextIndent2Char">
    <w:name w:val="Body Text Indent 2 Char"/>
    <w:basedOn w:val="DefaultParagraphFont"/>
    <w:link w:val="BodyTextIndent2"/>
    <w:uiPriority w:val="99"/>
    <w:semiHidden/>
    <w:rsid w:val="00B11BA8"/>
    <w:rPr>
      <w:rFonts w:ascii="Arial" w:eastAsia="Times New Roman" w:hAnsi="Arial" w:cs="Times New Roman"/>
      <w:sz w:val="20"/>
      <w:szCs w:val="24"/>
      <w:lang w:eastAsia="cs-CZ"/>
    </w:rPr>
  </w:style>
  <w:style w:type="paragraph" w:customStyle="1" w:styleId="RLTextlnkuslovanXX">
    <w:name w:val="RL Text článku číslovaný X.X"/>
    <w:basedOn w:val="Normal"/>
    <w:link w:val="RLTextlnkuslovanXXChar"/>
    <w:qFormat/>
    <w:rsid w:val="00B11BA8"/>
    <w:pPr>
      <w:numPr>
        <w:ilvl w:val="1"/>
        <w:numId w:val="7"/>
      </w:numPr>
      <w:tabs>
        <w:tab w:val="clear" w:pos="1021"/>
        <w:tab w:val="num" w:pos="1637"/>
      </w:tabs>
      <w:suppressAutoHyphens w:val="0"/>
      <w:spacing w:after="120" w:line="280" w:lineRule="exact"/>
      <w:ind w:left="1637"/>
    </w:pPr>
    <w:rPr>
      <w:rFonts w:ascii="Arial" w:eastAsia="Times New Roman" w:hAnsi="Arial" w:cs="Arial"/>
      <w:sz w:val="20"/>
      <w:szCs w:val="20"/>
      <w:lang w:eastAsia="cs-CZ"/>
    </w:rPr>
  </w:style>
  <w:style w:type="character" w:customStyle="1" w:styleId="RLTextlnkuslovanXXChar">
    <w:name w:val="RL Text článku číslovaný X.X Char"/>
    <w:basedOn w:val="DefaultParagraphFont"/>
    <w:link w:val="RLTextlnkuslovanXX"/>
    <w:rsid w:val="00B11BA8"/>
    <w:rPr>
      <w:rFonts w:ascii="Arial" w:eastAsia="Times New Roman" w:hAnsi="Arial" w:cs="Arial"/>
      <w:sz w:val="20"/>
      <w:szCs w:val="20"/>
      <w:lang w:eastAsia="cs-CZ"/>
    </w:rPr>
  </w:style>
  <w:style w:type="paragraph" w:customStyle="1" w:styleId="RLlneksmlouvy">
    <w:name w:val="RL Článek smlouvy"/>
    <w:basedOn w:val="Normal"/>
    <w:next w:val="RLTextlnkuslovanXX"/>
    <w:link w:val="RLlneksmlouvyCharChar"/>
    <w:rsid w:val="00B11BA8"/>
    <w:pPr>
      <w:keepNext/>
      <w:numPr>
        <w:numId w:val="7"/>
      </w:numPr>
      <w:spacing w:before="360" w:after="120" w:line="280" w:lineRule="exact"/>
      <w:outlineLvl w:val="0"/>
    </w:pPr>
    <w:rPr>
      <w:rFonts w:ascii="Garamond" w:eastAsia="Times New Roman" w:hAnsi="Garamond" w:cs="Times New Roman"/>
      <w:b/>
      <w:szCs w:val="24"/>
      <w:lang w:eastAsia="en-US"/>
    </w:rPr>
  </w:style>
  <w:style w:type="character" w:customStyle="1" w:styleId="RLlneksmlouvyCharChar">
    <w:name w:val="RL Článek smlouvy Char Char"/>
    <w:basedOn w:val="DefaultParagraphFont"/>
    <w:link w:val="RLlneksmlouvy"/>
    <w:rsid w:val="00B11BA8"/>
    <w:rPr>
      <w:rFonts w:ascii="Garamond" w:eastAsia="Times New Roman" w:hAnsi="Garamond" w:cs="Times New Roman"/>
      <w:b/>
      <w:sz w:val="24"/>
      <w:szCs w:val="24"/>
    </w:rPr>
  </w:style>
  <w:style w:type="paragraph" w:customStyle="1" w:styleId="RLsmluvnstrana">
    <w:name w:val="RL smluvní strana"/>
    <w:basedOn w:val="Normal"/>
    <w:next w:val="RLdajeosmluvnstran"/>
    <w:rsid w:val="00B11BA8"/>
    <w:pPr>
      <w:suppressAutoHyphens w:val="0"/>
      <w:overflowPunct w:val="0"/>
      <w:autoSpaceDE w:val="0"/>
      <w:autoSpaceDN w:val="0"/>
      <w:adjustRightInd w:val="0"/>
      <w:spacing w:after="120" w:line="280" w:lineRule="exact"/>
      <w:jc w:val="center"/>
      <w:textAlignment w:val="baseline"/>
    </w:pPr>
    <w:rPr>
      <w:rFonts w:ascii="Garamond" w:eastAsia="Times New Roman" w:hAnsi="Garamond" w:cs="Times New Roman"/>
      <w:b/>
      <w:szCs w:val="20"/>
      <w:lang w:eastAsia="en-US"/>
    </w:rPr>
  </w:style>
  <w:style w:type="paragraph" w:customStyle="1" w:styleId="RLdajeosmluvnstran">
    <w:name w:val="RL  údaje o smluvní straně"/>
    <w:basedOn w:val="Normal"/>
    <w:link w:val="RLdajeosmluvnstranChar"/>
    <w:rsid w:val="00B11BA8"/>
    <w:pPr>
      <w:suppressAutoHyphens w:val="0"/>
      <w:spacing w:after="120" w:line="280" w:lineRule="exact"/>
      <w:jc w:val="center"/>
    </w:pPr>
    <w:rPr>
      <w:rFonts w:ascii="Garamond" w:eastAsia="Times New Roman" w:hAnsi="Garamond" w:cs="Times New Roman"/>
      <w:szCs w:val="24"/>
      <w:lang w:eastAsia="en-US"/>
    </w:rPr>
  </w:style>
  <w:style w:type="character" w:customStyle="1" w:styleId="RLdajeosmluvnstranChar">
    <w:name w:val="RL  údaje o smluvní straně Char"/>
    <w:basedOn w:val="DefaultParagraphFont"/>
    <w:link w:val="RLdajeosmluvnstran"/>
    <w:rsid w:val="00B11BA8"/>
    <w:rPr>
      <w:rFonts w:ascii="Garamond" w:eastAsia="Times New Roman" w:hAnsi="Garamond" w:cs="Times New Roman"/>
      <w:sz w:val="24"/>
      <w:szCs w:val="24"/>
    </w:rPr>
  </w:style>
  <w:style w:type="paragraph" w:customStyle="1" w:styleId="RLProhlensmluvnchstran">
    <w:name w:val="RL Prohlášení smluvních stran"/>
    <w:basedOn w:val="Normal"/>
    <w:link w:val="RLProhlensmluvnchstranChar"/>
    <w:rsid w:val="00B11BA8"/>
    <w:pPr>
      <w:suppressAutoHyphens w:val="0"/>
      <w:spacing w:after="120" w:line="280" w:lineRule="exact"/>
      <w:jc w:val="center"/>
    </w:pPr>
    <w:rPr>
      <w:rFonts w:ascii="Garamond" w:eastAsia="Times New Roman" w:hAnsi="Garamond" w:cs="Times New Roman"/>
      <w:b/>
      <w:szCs w:val="24"/>
      <w:lang w:eastAsia="cs-CZ"/>
    </w:rPr>
  </w:style>
  <w:style w:type="character" w:customStyle="1" w:styleId="RLProhlensmluvnchstranChar">
    <w:name w:val="RL Prohlášení smluvních stran Char"/>
    <w:basedOn w:val="DefaultParagraphFont"/>
    <w:link w:val="RLProhlensmluvnchstran"/>
    <w:rsid w:val="00B11BA8"/>
    <w:rPr>
      <w:rFonts w:ascii="Garamond" w:eastAsia="Times New Roman" w:hAnsi="Garamond" w:cs="Times New Roman"/>
      <w:b/>
      <w:sz w:val="24"/>
      <w:szCs w:val="24"/>
      <w:lang w:eastAsia="cs-CZ"/>
    </w:rPr>
  </w:style>
  <w:style w:type="paragraph" w:customStyle="1" w:styleId="RLnzevsmlouvy">
    <w:name w:val="RL název smlouvy"/>
    <w:basedOn w:val="Normal"/>
    <w:next w:val="RLsmluvnstrana"/>
    <w:rsid w:val="00B11BA8"/>
    <w:pPr>
      <w:suppressAutoHyphens w:val="0"/>
      <w:spacing w:before="120" w:after="1200"/>
      <w:jc w:val="center"/>
    </w:pPr>
    <w:rPr>
      <w:rFonts w:ascii="Garamond" w:eastAsia="Times New Roman" w:hAnsi="Garamond" w:cs="Arial"/>
      <w:b/>
      <w:bCs/>
      <w:caps/>
      <w:spacing w:val="40"/>
      <w:kern w:val="28"/>
      <w:sz w:val="32"/>
      <w:szCs w:val="32"/>
      <w:lang w:eastAsia="cs-CZ"/>
    </w:rPr>
  </w:style>
  <w:style w:type="character" w:customStyle="1" w:styleId="Kurzva">
    <w:name w:val="Kurzíva"/>
    <w:basedOn w:val="DefaultParagraphFont"/>
    <w:rsid w:val="00B11BA8"/>
    <w:rPr>
      <w:rFonts w:ascii="Tahoma" w:hAnsi="Tahoma"/>
      <w:i/>
      <w:lang w:val="en-US" w:eastAsia="en-US" w:bidi="ar-SA"/>
    </w:rPr>
  </w:style>
  <w:style w:type="paragraph" w:customStyle="1" w:styleId="Seznamploh">
    <w:name w:val="Seznam příloh"/>
    <w:basedOn w:val="RLTextlnkuslovanXX"/>
    <w:rsid w:val="00B11BA8"/>
    <w:pPr>
      <w:numPr>
        <w:ilvl w:val="0"/>
        <w:numId w:val="0"/>
      </w:numPr>
      <w:ind w:left="3572" w:hanging="1361"/>
    </w:pPr>
    <w:rPr>
      <w:lang w:eastAsia="en-US"/>
    </w:rPr>
  </w:style>
  <w:style w:type="paragraph" w:customStyle="1" w:styleId="RLNadpis1">
    <w:name w:val="RL Nadpis 1"/>
    <w:basedOn w:val="Heading1"/>
    <w:next w:val="Normal"/>
    <w:rsid w:val="00B11BA8"/>
    <w:pPr>
      <w:keepLines w:val="0"/>
      <w:numPr>
        <w:numId w:val="6"/>
      </w:numPr>
      <w:suppressAutoHyphens w:val="0"/>
      <w:spacing w:before="240" w:after="120"/>
      <w:jc w:val="left"/>
    </w:pPr>
    <w:rPr>
      <w:rFonts w:ascii="Garamond" w:eastAsia="Times New Roman" w:hAnsi="Garamond" w:cs="Arial"/>
      <w:caps/>
      <w:color w:val="auto"/>
      <w:kern w:val="32"/>
      <w:sz w:val="24"/>
      <w:szCs w:val="24"/>
      <w:lang w:eastAsia="cs-CZ"/>
    </w:rPr>
  </w:style>
  <w:style w:type="character" w:styleId="PageNumber">
    <w:name w:val="page number"/>
    <w:basedOn w:val="DefaultParagraphFont"/>
    <w:rsid w:val="00B11BA8"/>
    <w:rPr>
      <w:rFonts w:ascii="Tahoma" w:hAnsi="Tahoma"/>
      <w:lang w:val="en-US" w:eastAsia="en-US" w:bidi="ar-SA"/>
    </w:rPr>
  </w:style>
  <w:style w:type="character" w:customStyle="1" w:styleId="ZkladntextodsazenChar1">
    <w:name w:val="Základní text odsazený Char1"/>
    <w:basedOn w:val="DefaultParagraphFont"/>
    <w:uiPriority w:val="99"/>
    <w:semiHidden/>
    <w:rsid w:val="00B11BA8"/>
    <w:rPr>
      <w:rFonts w:ascii="Arial" w:eastAsia="Times New Roman" w:hAnsi="Arial" w:cs="Times New Roman"/>
      <w:szCs w:val="24"/>
      <w:lang w:eastAsia="cs-CZ"/>
    </w:rPr>
  </w:style>
  <w:style w:type="paragraph" w:customStyle="1" w:styleId="TSTextlnkuslovan">
    <w:name w:val="TS Text článku číslovaný"/>
    <w:basedOn w:val="Normal"/>
    <w:link w:val="TSTextlnkuslovanCharChar"/>
    <w:uiPriority w:val="99"/>
    <w:rsid w:val="00B11BA8"/>
    <w:pPr>
      <w:tabs>
        <w:tab w:val="num" w:pos="1474"/>
      </w:tabs>
      <w:suppressAutoHyphens w:val="0"/>
      <w:spacing w:after="120" w:line="280" w:lineRule="exact"/>
      <w:ind w:left="1474" w:hanging="737"/>
    </w:pPr>
    <w:rPr>
      <w:rFonts w:ascii="Times New Roman" w:eastAsia="Times New Roman" w:hAnsi="Times New Roman" w:cs="Times New Roman"/>
      <w:sz w:val="20"/>
      <w:szCs w:val="24"/>
      <w:lang w:eastAsia="cs-CZ"/>
    </w:rPr>
  </w:style>
  <w:style w:type="character" w:customStyle="1" w:styleId="TSTextlnkuslovanCharChar">
    <w:name w:val="TS Text článku číslovaný Char Char"/>
    <w:basedOn w:val="DefaultParagraphFont"/>
    <w:link w:val="TSTextlnkuslovan"/>
    <w:uiPriority w:val="99"/>
    <w:locked/>
    <w:rsid w:val="00B11BA8"/>
    <w:rPr>
      <w:rFonts w:ascii="Times New Roman" w:eastAsia="Times New Roman" w:hAnsi="Times New Roman" w:cs="Times New Roman"/>
      <w:sz w:val="20"/>
      <w:szCs w:val="24"/>
      <w:lang w:eastAsia="cs-CZ"/>
    </w:rPr>
  </w:style>
  <w:style w:type="character" w:customStyle="1" w:styleId="RLlneksmlouvyChar">
    <w:name w:val="RL Článek smlouvy Char"/>
    <w:basedOn w:val="DefaultParagraphFont"/>
    <w:locked/>
    <w:rsid w:val="00B11BA8"/>
    <w:rPr>
      <w:rFonts w:ascii="Garamond" w:hAnsi="Garamond"/>
      <w:b/>
      <w:sz w:val="24"/>
      <w:szCs w:val="24"/>
      <w:lang w:val="cs-CZ" w:eastAsia="en-US" w:bidi="ar-SA"/>
    </w:rPr>
  </w:style>
  <w:style w:type="paragraph" w:customStyle="1" w:styleId="Char4CharCharChar">
    <w:name w:val="Char4 Char Char Char"/>
    <w:basedOn w:val="Normal"/>
    <w:rsid w:val="00B11BA8"/>
    <w:pPr>
      <w:suppressAutoHyphens w:val="0"/>
      <w:spacing w:after="160" w:line="240" w:lineRule="exact"/>
      <w:jc w:val="left"/>
    </w:pPr>
    <w:rPr>
      <w:rFonts w:ascii="Times New Roman Bold" w:eastAsia="Times New Roman" w:hAnsi="Times New Roman Bold" w:cs="Times New Roman"/>
      <w:sz w:val="20"/>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al"/>
    <w:rsid w:val="00B11BA8"/>
    <w:pPr>
      <w:suppressAutoHyphens w:val="0"/>
      <w:spacing w:after="160" w:line="240" w:lineRule="exact"/>
    </w:pPr>
    <w:rPr>
      <w:rFonts w:ascii="Times New Roman Bold" w:eastAsia="Times New Roman" w:hAnsi="Times New Roman Bold" w:cs="Times New Roman"/>
      <w:sz w:val="20"/>
      <w:szCs w:val="26"/>
      <w:lang w:val="sk-SK" w:eastAsia="en-US"/>
    </w:rPr>
  </w:style>
  <w:style w:type="character" w:styleId="FollowedHyperlink">
    <w:name w:val="FollowedHyperlink"/>
    <w:basedOn w:val="DefaultParagraphFont"/>
    <w:uiPriority w:val="99"/>
    <w:semiHidden/>
    <w:unhideWhenUsed/>
    <w:rsid w:val="00B11BA8"/>
    <w:rPr>
      <w:rFonts w:ascii="Tahoma" w:hAnsi="Tahoma"/>
      <w:color w:val="800080"/>
      <w:u w:val="single"/>
      <w:lang w:val="en-US" w:eastAsia="en-US" w:bidi="ar-SA"/>
    </w:rPr>
  </w:style>
  <w:style w:type="paragraph" w:customStyle="1" w:styleId="Odstavecseseznamem1">
    <w:name w:val="Odstavec se seznamem1"/>
    <w:basedOn w:val="Normal"/>
    <w:rsid w:val="00B11BA8"/>
    <w:pPr>
      <w:suppressAutoHyphens w:val="0"/>
      <w:ind w:left="720"/>
      <w:contextualSpacing/>
    </w:pPr>
    <w:rPr>
      <w:rFonts w:ascii="Times New Roman" w:eastAsia="Calibri" w:hAnsi="Times New Roman" w:cs="Times New Roman"/>
      <w:szCs w:val="24"/>
      <w:lang w:eastAsia="en-US"/>
    </w:rPr>
  </w:style>
  <w:style w:type="paragraph" w:customStyle="1" w:styleId="odstavec0">
    <w:name w:val="odstavec"/>
    <w:basedOn w:val="Normal"/>
    <w:uiPriority w:val="99"/>
    <w:rsid w:val="00B11BA8"/>
    <w:pPr>
      <w:suppressAutoHyphens w:val="0"/>
      <w:spacing w:after="120"/>
      <w:ind w:left="397"/>
      <w:jc w:val="left"/>
    </w:pPr>
    <w:rPr>
      <w:rFonts w:ascii="Times New Roman" w:eastAsia="Times New Roman" w:hAnsi="Times New Roman" w:cs="Times New Roman"/>
      <w:szCs w:val="24"/>
      <w:lang w:eastAsia="cs-CZ"/>
    </w:rPr>
  </w:style>
  <w:style w:type="paragraph" w:customStyle="1" w:styleId="RLTextlnkuslovanXXX">
    <w:name w:val="RL Text článku číslovaný X.X.X"/>
    <w:basedOn w:val="Normal"/>
    <w:link w:val="RLTextlnkuslovanXXXChar"/>
    <w:qFormat/>
    <w:rsid w:val="00B11BA8"/>
    <w:pPr>
      <w:numPr>
        <w:ilvl w:val="2"/>
        <w:numId w:val="7"/>
      </w:numPr>
      <w:suppressAutoHyphens w:val="0"/>
      <w:spacing w:after="120" w:line="280" w:lineRule="exact"/>
    </w:pPr>
    <w:rPr>
      <w:rFonts w:ascii="Arial" w:eastAsia="Times New Roman" w:hAnsi="Arial" w:cs="Times New Roman"/>
      <w:sz w:val="20"/>
      <w:szCs w:val="24"/>
      <w:lang w:eastAsia="cs-CZ"/>
    </w:rPr>
  </w:style>
  <w:style w:type="character" w:customStyle="1" w:styleId="RLTextlnkuslovanXXXChar">
    <w:name w:val="RL Text článku číslovaný X.X.X Char"/>
    <w:basedOn w:val="DefaultParagraphFont"/>
    <w:link w:val="RLTextlnkuslovanXXX"/>
    <w:rsid w:val="00B11BA8"/>
    <w:rPr>
      <w:rFonts w:ascii="Arial" w:eastAsia="Times New Roman" w:hAnsi="Arial" w:cs="Times New Roman"/>
      <w:sz w:val="20"/>
      <w:szCs w:val="24"/>
      <w:lang w:eastAsia="cs-CZ"/>
    </w:rPr>
  </w:style>
  <w:style w:type="paragraph" w:customStyle="1" w:styleId="Normlnvlevo">
    <w:name w:val="Normální vlevo"/>
    <w:basedOn w:val="Normal"/>
    <w:link w:val="NormlnvlevoChar"/>
    <w:uiPriority w:val="99"/>
    <w:rsid w:val="00B11BA8"/>
    <w:pPr>
      <w:suppressAutoHyphens w:val="0"/>
    </w:pPr>
    <w:rPr>
      <w:rFonts w:ascii="Arial" w:eastAsia="Times New Roman" w:hAnsi="Arial" w:cs="Times New Roman"/>
      <w:sz w:val="20"/>
      <w:szCs w:val="20"/>
    </w:rPr>
  </w:style>
  <w:style w:type="character" w:customStyle="1" w:styleId="NormlnvlevoChar">
    <w:name w:val="Normální vlevo Char"/>
    <w:link w:val="Normlnvlevo"/>
    <w:uiPriority w:val="99"/>
    <w:locked/>
    <w:rsid w:val="00B11BA8"/>
    <w:rPr>
      <w:rFonts w:ascii="Arial" w:eastAsia="Times New Roman" w:hAnsi="Arial" w:cs="Times New Roman"/>
      <w:sz w:val="20"/>
      <w:szCs w:val="20"/>
    </w:rPr>
  </w:style>
  <w:style w:type="paragraph" w:customStyle="1" w:styleId="Tunvlevo">
    <w:name w:val="Tučné vlevo"/>
    <w:basedOn w:val="Normal"/>
    <w:link w:val="TunvlevoChar"/>
    <w:autoRedefine/>
    <w:uiPriority w:val="99"/>
    <w:rsid w:val="00522CBA"/>
    <w:pPr>
      <w:suppressAutoHyphens w:val="0"/>
      <w:spacing w:line="280" w:lineRule="atLeast"/>
      <w:jc w:val="left"/>
    </w:pPr>
    <w:rPr>
      <w:rFonts w:ascii="Arial" w:eastAsia="Times New Roman" w:hAnsi="Arial" w:cs="Times New Roman"/>
      <w:b/>
      <w:sz w:val="20"/>
      <w:szCs w:val="20"/>
    </w:rPr>
  </w:style>
  <w:style w:type="character" w:customStyle="1" w:styleId="TunvlevoChar">
    <w:name w:val="Tučné vlevo Char"/>
    <w:link w:val="Tunvlevo"/>
    <w:uiPriority w:val="99"/>
    <w:locked/>
    <w:rsid w:val="00522CBA"/>
    <w:rPr>
      <w:rFonts w:ascii="Arial" w:eastAsia="Times New Roman" w:hAnsi="Arial" w:cs="Times New Roman"/>
      <w:b/>
      <w:sz w:val="20"/>
      <w:szCs w:val="20"/>
    </w:rPr>
  </w:style>
  <w:style w:type="paragraph" w:customStyle="1" w:styleId="Kurzvatunvlevo">
    <w:name w:val="Kurzíva tučná vlevo"/>
    <w:basedOn w:val="Normlnvlevo"/>
    <w:link w:val="KurzvatunvlevoCharChar"/>
    <w:uiPriority w:val="99"/>
    <w:rsid w:val="00B11BA8"/>
    <w:rPr>
      <w:b/>
      <w:i/>
    </w:rPr>
  </w:style>
  <w:style w:type="character" w:customStyle="1" w:styleId="KurzvatunvlevoCharChar">
    <w:name w:val="Kurzíva tučná vlevo Char Char"/>
    <w:link w:val="Kurzvatunvlevo"/>
    <w:uiPriority w:val="99"/>
    <w:locked/>
    <w:rsid w:val="00B11BA8"/>
    <w:rPr>
      <w:rFonts w:ascii="Arial" w:eastAsia="Times New Roman" w:hAnsi="Arial" w:cs="Times New Roman"/>
      <w:b/>
      <w:i/>
      <w:sz w:val="20"/>
      <w:szCs w:val="20"/>
    </w:rPr>
  </w:style>
  <w:style w:type="character" w:customStyle="1" w:styleId="formdata">
    <w:name w:val="form_data"/>
    <w:basedOn w:val="DefaultParagraphFont"/>
    <w:rsid w:val="00B11BA8"/>
  </w:style>
  <w:style w:type="paragraph" w:customStyle="1" w:styleId="RLdajeosmluvnstran0">
    <w:name w:val="RL Údaje o smluvní straně"/>
    <w:basedOn w:val="Normal"/>
    <w:rsid w:val="00B11BA8"/>
    <w:pPr>
      <w:suppressAutoHyphens w:val="0"/>
      <w:spacing w:after="120" w:line="280" w:lineRule="exact"/>
      <w:jc w:val="center"/>
    </w:pPr>
    <w:rPr>
      <w:rFonts w:ascii="Arial" w:eastAsia="Times New Roman" w:hAnsi="Arial" w:cs="Times New Roman"/>
      <w:sz w:val="20"/>
      <w:szCs w:val="24"/>
      <w:lang w:eastAsia="en-US"/>
    </w:rPr>
  </w:style>
  <w:style w:type="character" w:customStyle="1" w:styleId="Heading6Char">
    <w:name w:val="Heading 6 Char"/>
    <w:basedOn w:val="DefaultParagraphFont"/>
    <w:link w:val="Heading6"/>
    <w:uiPriority w:val="9"/>
    <w:rsid w:val="00646190"/>
    <w:rPr>
      <w:rFonts w:asciiTheme="majorHAnsi" w:eastAsiaTheme="majorEastAsia" w:hAnsiTheme="majorHAnsi" w:cstheme="majorBidi"/>
      <w:color w:val="243F60" w:themeColor="accent1" w:themeShade="7F"/>
      <w:sz w:val="20"/>
      <w:szCs w:val="24"/>
      <w:lang w:eastAsia="cs-CZ"/>
    </w:rPr>
  </w:style>
  <w:style w:type="character" w:customStyle="1" w:styleId="Heading7Char">
    <w:name w:val="Heading 7 Char"/>
    <w:basedOn w:val="DefaultParagraphFont"/>
    <w:link w:val="Heading7"/>
    <w:uiPriority w:val="9"/>
    <w:rsid w:val="00646190"/>
    <w:rPr>
      <w:rFonts w:asciiTheme="majorHAnsi" w:eastAsiaTheme="majorEastAsia" w:hAnsiTheme="majorHAnsi" w:cstheme="majorBidi"/>
      <w:i/>
      <w:iCs/>
      <w:color w:val="243F60" w:themeColor="accent1" w:themeShade="7F"/>
      <w:sz w:val="20"/>
      <w:szCs w:val="24"/>
      <w:lang w:eastAsia="cs-CZ"/>
    </w:rPr>
  </w:style>
  <w:style w:type="table" w:customStyle="1" w:styleId="TableGrid4">
    <w:name w:val="Table Grid4"/>
    <w:basedOn w:val="TableNormal"/>
    <w:next w:val="TableGrid"/>
    <w:uiPriority w:val="59"/>
    <w:rsid w:val="00AB07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TableNormal"/>
    <w:next w:val="TableGrid"/>
    <w:uiPriority w:val="59"/>
    <w:rsid w:val="005775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1136E3"/>
  </w:style>
  <w:style w:type="character" w:customStyle="1" w:styleId="ref-journal">
    <w:name w:val="ref-journal"/>
    <w:basedOn w:val="DefaultParagraphFont"/>
    <w:rsid w:val="001136E3"/>
  </w:style>
  <w:style w:type="character" w:customStyle="1" w:styleId="ref-vol">
    <w:name w:val="ref-vol"/>
    <w:basedOn w:val="DefaultParagraphFont"/>
    <w:rsid w:val="001136E3"/>
  </w:style>
  <w:style w:type="table" w:customStyle="1" w:styleId="TableGrid5">
    <w:name w:val="Table Grid5"/>
    <w:basedOn w:val="TableNormal"/>
    <w:next w:val="TableGrid"/>
    <w:uiPriority w:val="59"/>
    <w:rsid w:val="00A644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383"/>
    <w:pPr>
      <w:suppressAutoHyphens w:val="0"/>
      <w:spacing w:before="100" w:beforeAutospacing="1" w:after="100" w:afterAutospacing="1"/>
      <w:jc w:val="left"/>
    </w:pPr>
    <w:rPr>
      <w:rFonts w:ascii="Times New Roman" w:eastAsiaTheme="minorHAnsi" w:hAnsi="Times New Roman" w:cs="Times New Roman"/>
      <w:szCs w:val="24"/>
      <w:lang w:eastAsia="cs-CZ"/>
    </w:rPr>
  </w:style>
  <w:style w:type="paragraph" w:customStyle="1" w:styleId="Tabulkanadpis">
    <w:name w:val="Tabulka nadpis"/>
    <w:basedOn w:val="Caption"/>
    <w:link w:val="TabulkanadpisChar"/>
    <w:qFormat/>
    <w:rsid w:val="00BB1383"/>
    <w:pPr>
      <w:keepNext/>
      <w:widowControl w:val="0"/>
      <w:spacing w:after="80"/>
    </w:pPr>
    <w:rPr>
      <w:b w:val="0"/>
      <w:color w:val="000000" w:themeColor="text1"/>
    </w:rPr>
  </w:style>
  <w:style w:type="paragraph" w:customStyle="1" w:styleId="Obrzeknadpis">
    <w:name w:val="Obrázek nadpis"/>
    <w:basedOn w:val="Tabulkanadpis"/>
    <w:link w:val="ObrzeknadpisChar"/>
    <w:qFormat/>
    <w:rsid w:val="00BB1383"/>
  </w:style>
  <w:style w:type="character" w:customStyle="1" w:styleId="CaptionChar">
    <w:name w:val="Caption Char"/>
    <w:basedOn w:val="DefaultParagraphFont"/>
    <w:link w:val="Caption"/>
    <w:uiPriority w:val="35"/>
    <w:rsid w:val="00BB1383"/>
    <w:rPr>
      <w:rFonts w:ascii="Calibri" w:eastAsia="Times New Roman" w:hAnsi="Calibri" w:cs="Times New Roman"/>
      <w:b/>
      <w:bCs/>
      <w:color w:val="4F81BD" w:themeColor="accent1"/>
      <w:sz w:val="20"/>
      <w:szCs w:val="18"/>
      <w:lang w:eastAsia="cs-CZ"/>
    </w:rPr>
  </w:style>
  <w:style w:type="character" w:customStyle="1" w:styleId="TabulkanadpisChar">
    <w:name w:val="Tabulka nadpis Char"/>
    <w:basedOn w:val="CaptionChar"/>
    <w:link w:val="Tabulkanadpis"/>
    <w:rsid w:val="00BB1383"/>
    <w:rPr>
      <w:rFonts w:ascii="Calibri" w:eastAsia="Times New Roman" w:hAnsi="Calibri" w:cs="Times New Roman"/>
      <w:b w:val="0"/>
      <w:bCs/>
      <w:color w:val="000000" w:themeColor="text1"/>
      <w:sz w:val="20"/>
      <w:szCs w:val="18"/>
      <w:lang w:eastAsia="cs-CZ"/>
    </w:rPr>
  </w:style>
  <w:style w:type="character" w:customStyle="1" w:styleId="ObrzeknadpisChar">
    <w:name w:val="Obrázek nadpis Char"/>
    <w:basedOn w:val="TabulkanadpisChar"/>
    <w:link w:val="Obrzeknadpis"/>
    <w:rsid w:val="00BB1383"/>
    <w:rPr>
      <w:rFonts w:ascii="Calibri" w:eastAsia="Times New Roman" w:hAnsi="Calibri" w:cs="Times New Roman"/>
      <w:b w:val="0"/>
      <w:bCs/>
      <w:color w:val="000000" w:themeColor="text1"/>
      <w:sz w:val="20"/>
      <w:szCs w:val="18"/>
      <w:lang w:eastAsia="cs-CZ"/>
    </w:rPr>
  </w:style>
  <w:style w:type="paragraph" w:customStyle="1" w:styleId="TextMetodika">
    <w:name w:val="Text Metodika"/>
    <w:basedOn w:val="Normal"/>
    <w:link w:val="TextMetodikaChar"/>
    <w:uiPriority w:val="99"/>
    <w:rsid w:val="00855BC4"/>
    <w:pPr>
      <w:suppressAutoHyphens w:val="0"/>
      <w:spacing w:before="120" w:after="120" w:line="312" w:lineRule="auto"/>
    </w:pPr>
    <w:rPr>
      <w:rFonts w:ascii="Arial" w:hAnsi="Arial" w:cs="Arial"/>
      <w:sz w:val="20"/>
      <w:szCs w:val="20"/>
      <w:lang w:eastAsia="cs-CZ"/>
    </w:rPr>
  </w:style>
  <w:style w:type="character" w:customStyle="1" w:styleId="TextMetodikaChar">
    <w:name w:val="Text Metodika Char"/>
    <w:basedOn w:val="DefaultParagraphFont"/>
    <w:link w:val="TextMetodika"/>
    <w:uiPriority w:val="99"/>
    <w:locked/>
    <w:rsid w:val="00855BC4"/>
    <w:rPr>
      <w:rFonts w:ascii="Arial" w:eastAsia="SimSun" w:hAnsi="Arial" w:cs="Arial"/>
      <w:sz w:val="20"/>
      <w:szCs w:val="20"/>
      <w:lang w:eastAsia="cs-CZ"/>
    </w:rPr>
  </w:style>
  <w:style w:type="table" w:customStyle="1" w:styleId="TableGrid6">
    <w:name w:val="Table Grid6"/>
    <w:basedOn w:val="TableNormal"/>
    <w:next w:val="TableGrid"/>
    <w:uiPriority w:val="59"/>
    <w:rsid w:val="002E713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2"/>
    <w:pPr>
      <w:suppressAutoHyphens/>
      <w:spacing w:after="0" w:line="240" w:lineRule="auto"/>
      <w:jc w:val="both"/>
    </w:pPr>
    <w:rPr>
      <w:rFonts w:ascii="Calibri" w:eastAsia="SimSun" w:hAnsi="Calibri" w:cs="Calibri"/>
      <w:sz w:val="24"/>
      <w:lang w:eastAsia="ar-SA"/>
    </w:rPr>
  </w:style>
  <w:style w:type="paragraph" w:styleId="Heading1">
    <w:name w:val="heading 1"/>
    <w:aliases w:val="Nadpis 1 Char3,Nadpis Char,1 Char,Nadpis 1 Char Char2,Nadpis 1 Char1 Char,Nadpis 1 Char Char Char,Nadpis 11 Char,Nadpis 1 Char Char1 Char,Nadpis 1 Char2 Char,Nadpis 1 Char11 Char,Nadpis 1 Char1 Char1 Char,Nadpis 1 Char Char Char Char1 Char,ABB"/>
    <w:basedOn w:val="Normal"/>
    <w:next w:val="Normal"/>
    <w:link w:val="Heading1Char"/>
    <w:uiPriority w:val="9"/>
    <w:qFormat/>
    <w:rsid w:val="00D64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CBD"/>
    <w:pPr>
      <w:framePr w:wrap="around" w:vAnchor="text" w:hAnchor="text" w:y="1"/>
      <w:shd w:val="clear" w:color="auto" w:fill="FFFFFF" w:themeFill="background1"/>
      <w:jc w:val="center"/>
      <w:outlineLvl w:val="1"/>
    </w:pPr>
    <w:rPr>
      <w:rFonts w:ascii="Arial Bold" w:hAnsi="Arial Bold" w:cs="Arial"/>
      <w:b/>
      <w:bCs/>
      <w:szCs w:val="20"/>
      <w:lang w:eastAsia="en-US"/>
    </w:rPr>
  </w:style>
  <w:style w:type="paragraph" w:styleId="Heading3">
    <w:name w:val="heading 3"/>
    <w:aliases w:val="Podpodkapitola,adpis 3"/>
    <w:basedOn w:val="Heading4"/>
    <w:next w:val="Normal"/>
    <w:link w:val="Heading3Char"/>
    <w:uiPriority w:val="9"/>
    <w:qFormat/>
    <w:rsid w:val="00D10EF6"/>
    <w:pPr>
      <w:ind w:left="0"/>
      <w:outlineLvl w:val="2"/>
    </w:pPr>
    <w:rPr>
      <w:i/>
      <w:color w:val="4F81BD" w:themeColor="accent1"/>
    </w:rPr>
  </w:style>
  <w:style w:type="paragraph" w:styleId="Heading4">
    <w:name w:val="heading 4"/>
    <w:basedOn w:val="Subtitle"/>
    <w:next w:val="Normal"/>
    <w:link w:val="Heading4Char"/>
    <w:qFormat/>
    <w:rsid w:val="001C5071"/>
    <w:pPr>
      <w:ind w:left="426"/>
      <w:outlineLvl w:val="3"/>
    </w:pPr>
    <w:rPr>
      <w:rFonts w:ascii="Arial Bold" w:hAnsi="Arial Bold" w:cs="Arial"/>
      <w:i w:val="0"/>
      <w:color w:val="003F7E"/>
      <w:sz w:val="24"/>
    </w:rPr>
  </w:style>
  <w:style w:type="paragraph" w:styleId="Heading5">
    <w:name w:val="heading 5"/>
    <w:aliases w:val="Nadpis 5 Char Char"/>
    <w:basedOn w:val="Normal"/>
    <w:next w:val="Normal"/>
    <w:link w:val="Heading5Char"/>
    <w:qFormat/>
    <w:rsid w:val="00B11BA8"/>
    <w:pPr>
      <w:suppressAutoHyphens w:val="0"/>
      <w:spacing w:before="240" w:after="60"/>
      <w:jc w:val="left"/>
      <w:outlineLvl w:val="4"/>
    </w:pPr>
    <w:rPr>
      <w:rFonts w:ascii="Arial" w:eastAsia="Times New Roman" w:hAnsi="Arial" w:cs="Times New Roman"/>
      <w:b/>
      <w:bCs/>
      <w:i/>
      <w:iCs/>
      <w:sz w:val="26"/>
      <w:szCs w:val="26"/>
      <w:lang w:eastAsia="cs-CZ"/>
    </w:rPr>
  </w:style>
  <w:style w:type="paragraph" w:styleId="Heading6">
    <w:name w:val="heading 6"/>
    <w:basedOn w:val="Normal"/>
    <w:next w:val="Normal"/>
    <w:link w:val="Heading6Char"/>
    <w:uiPriority w:val="9"/>
    <w:unhideWhenUsed/>
    <w:qFormat/>
    <w:rsid w:val="00646190"/>
    <w:pPr>
      <w:keepNext/>
      <w:keepLines/>
      <w:suppressAutoHyphens w:val="0"/>
      <w:spacing w:before="40"/>
      <w:jc w:val="left"/>
      <w:outlineLvl w:val="5"/>
    </w:pPr>
    <w:rPr>
      <w:rFonts w:asciiTheme="majorHAnsi" w:eastAsiaTheme="majorEastAsia" w:hAnsiTheme="majorHAnsi" w:cstheme="majorBidi"/>
      <w:color w:val="243F60" w:themeColor="accent1" w:themeShade="7F"/>
      <w:sz w:val="20"/>
      <w:szCs w:val="24"/>
      <w:lang w:eastAsia="cs-CZ"/>
    </w:rPr>
  </w:style>
  <w:style w:type="paragraph" w:styleId="Heading7">
    <w:name w:val="heading 7"/>
    <w:basedOn w:val="Normal"/>
    <w:next w:val="Normal"/>
    <w:link w:val="Heading7Char"/>
    <w:uiPriority w:val="9"/>
    <w:unhideWhenUsed/>
    <w:qFormat/>
    <w:rsid w:val="00646190"/>
    <w:pPr>
      <w:keepNext/>
      <w:keepLines/>
      <w:suppressAutoHyphens w:val="0"/>
      <w:spacing w:before="40"/>
      <w:jc w:val="left"/>
      <w:outlineLvl w:val="6"/>
    </w:pPr>
    <w:rPr>
      <w:rFonts w:asciiTheme="majorHAnsi" w:eastAsiaTheme="majorEastAsia" w:hAnsiTheme="majorHAnsi" w:cstheme="majorBidi"/>
      <w:i/>
      <w:iCs/>
      <w:color w:val="243F60" w:themeColor="accent1" w:themeShade="7F"/>
      <w:sz w:val="20"/>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F9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D64F99"/>
    <w:rPr>
      <w:color w:val="0000FF"/>
      <w:u w:val="single"/>
    </w:rPr>
  </w:style>
  <w:style w:type="character" w:customStyle="1" w:styleId="Heading1Char">
    <w:name w:val="Heading 1 Char"/>
    <w:aliases w:val="Nadpis 1 Char3 Char,Nadpis Char Char,1 Char Char,Nadpis 1 Char Char2 Char,Nadpis 1 Char1 Char Char,Nadpis 1 Char Char Char Char,Nadpis 11 Char Char,Nadpis 1 Char Char1 Char Char,Nadpis 1 Char2 Char Char,Nadpis 1 Char11 Char Char,ABB Char"/>
    <w:basedOn w:val="DefaultParagraphFont"/>
    <w:link w:val="Heading1"/>
    <w:uiPriority w:val="9"/>
    <w:rsid w:val="00D64F99"/>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unhideWhenUsed/>
    <w:rsid w:val="00D64F99"/>
    <w:pPr>
      <w:tabs>
        <w:tab w:val="center" w:pos="4536"/>
        <w:tab w:val="right" w:pos="9072"/>
      </w:tabs>
    </w:pPr>
  </w:style>
  <w:style w:type="character" w:customStyle="1" w:styleId="HeaderChar">
    <w:name w:val="Header Char"/>
    <w:basedOn w:val="DefaultParagraphFont"/>
    <w:link w:val="Header"/>
    <w:uiPriority w:val="99"/>
    <w:rsid w:val="00D64F99"/>
    <w:rPr>
      <w:rFonts w:ascii="Calibri" w:eastAsia="SimSun" w:hAnsi="Calibri" w:cs="Calibri"/>
      <w:sz w:val="24"/>
      <w:lang w:eastAsia="ar-SA"/>
    </w:rPr>
  </w:style>
  <w:style w:type="paragraph" w:styleId="Footer">
    <w:name w:val="footer"/>
    <w:basedOn w:val="Normal"/>
    <w:link w:val="FooterChar"/>
    <w:uiPriority w:val="99"/>
    <w:unhideWhenUsed/>
    <w:rsid w:val="00D64F99"/>
    <w:pPr>
      <w:tabs>
        <w:tab w:val="center" w:pos="4536"/>
        <w:tab w:val="right" w:pos="9072"/>
      </w:tabs>
    </w:pPr>
  </w:style>
  <w:style w:type="character" w:customStyle="1" w:styleId="FooterChar">
    <w:name w:val="Footer Char"/>
    <w:basedOn w:val="DefaultParagraphFont"/>
    <w:link w:val="Footer"/>
    <w:uiPriority w:val="99"/>
    <w:rsid w:val="00D64F99"/>
    <w:rPr>
      <w:rFonts w:ascii="Calibri" w:eastAsia="SimSun" w:hAnsi="Calibri" w:cs="Calibri"/>
      <w:sz w:val="24"/>
      <w:lang w:eastAsia="ar-SA"/>
    </w:rPr>
  </w:style>
  <w:style w:type="character" w:customStyle="1" w:styleId="Heading2Char">
    <w:name w:val="Heading 2 Char"/>
    <w:basedOn w:val="DefaultParagraphFont"/>
    <w:link w:val="Heading2"/>
    <w:uiPriority w:val="9"/>
    <w:rsid w:val="00795CBD"/>
    <w:rPr>
      <w:rFonts w:ascii="Arial Bold" w:eastAsia="SimSun" w:hAnsi="Arial Bold" w:cs="Arial"/>
      <w:b/>
      <w:bCs/>
      <w:sz w:val="24"/>
      <w:szCs w:val="20"/>
      <w:shd w:val="clear" w:color="auto" w:fill="FFFFFF" w:themeFill="background1"/>
    </w:rPr>
  </w:style>
  <w:style w:type="character" w:customStyle="1" w:styleId="Heading3Char">
    <w:name w:val="Heading 3 Char"/>
    <w:aliases w:val="Podpodkapitola Char,adpis 3 Char"/>
    <w:basedOn w:val="DefaultParagraphFont"/>
    <w:link w:val="Heading3"/>
    <w:uiPriority w:val="9"/>
    <w:rsid w:val="00D10EF6"/>
    <w:rPr>
      <w:rFonts w:ascii="Arial" w:hAnsi="Arial" w:cs="Arial"/>
      <w:b/>
      <w:iCs/>
      <w:color w:val="4F81BD" w:themeColor="accent1"/>
      <w:spacing w:val="15"/>
      <w:sz w:val="24"/>
      <w:szCs w:val="24"/>
    </w:rPr>
  </w:style>
  <w:style w:type="character" w:customStyle="1" w:styleId="Heading4Char">
    <w:name w:val="Heading 4 Char"/>
    <w:basedOn w:val="DefaultParagraphFont"/>
    <w:link w:val="Heading4"/>
    <w:rsid w:val="001C5071"/>
    <w:rPr>
      <w:rFonts w:ascii="Arial Bold" w:hAnsi="Arial Bold" w:cs="Arial"/>
      <w:b/>
      <w:iCs/>
      <w:color w:val="003F7E"/>
      <w:spacing w:val="15"/>
      <w:sz w:val="24"/>
      <w:szCs w:val="24"/>
    </w:rPr>
  </w:style>
  <w:style w:type="paragraph" w:styleId="Title">
    <w:name w:val="Title"/>
    <w:basedOn w:val="Normal"/>
    <w:link w:val="TitleChar"/>
    <w:qFormat/>
    <w:rsid w:val="000E318A"/>
    <w:pPr>
      <w:suppressAutoHyphens w:val="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0E318A"/>
    <w:rPr>
      <w:rFonts w:ascii="Times New Roman" w:eastAsia="Times New Roman" w:hAnsi="Times New Roman" w:cs="Times New Roman"/>
      <w:b/>
      <w:sz w:val="24"/>
      <w:szCs w:val="20"/>
    </w:rPr>
  </w:style>
  <w:style w:type="paragraph" w:styleId="BodyTextIndent">
    <w:name w:val="Body Text Indent"/>
    <w:basedOn w:val="Normal"/>
    <w:link w:val="BodyTextIndentChar"/>
    <w:rsid w:val="000E318A"/>
    <w:pPr>
      <w:suppressAutoHyphens w:val="0"/>
      <w:spacing w:after="120"/>
      <w:ind w:left="283"/>
      <w:jc w:val="left"/>
    </w:pPr>
    <w:rPr>
      <w:rFonts w:ascii="Times New Roman" w:eastAsia="Times New Roman" w:hAnsi="Times New Roman" w:cs="Times New Roman"/>
      <w:szCs w:val="24"/>
      <w:lang w:eastAsia="en-US"/>
    </w:rPr>
  </w:style>
  <w:style w:type="character" w:customStyle="1" w:styleId="BodyTextIndentChar">
    <w:name w:val="Body Text Indent Char"/>
    <w:basedOn w:val="DefaultParagraphFont"/>
    <w:link w:val="BodyTextIndent"/>
    <w:rsid w:val="000E318A"/>
    <w:rPr>
      <w:rFonts w:ascii="Times New Roman" w:eastAsia="Times New Roman" w:hAnsi="Times New Roman" w:cs="Times New Roman"/>
      <w:sz w:val="24"/>
      <w:szCs w:val="24"/>
    </w:rPr>
  </w:style>
  <w:style w:type="paragraph" w:styleId="BodyText2">
    <w:name w:val="Body Text 2"/>
    <w:basedOn w:val="Normal"/>
    <w:link w:val="BodyText2Char"/>
    <w:rsid w:val="000E318A"/>
    <w:pPr>
      <w:suppressAutoHyphens w:val="0"/>
    </w:pPr>
    <w:rPr>
      <w:rFonts w:ascii="Bookman Old Style" w:eastAsia="Times New Roman" w:hAnsi="Bookman Old Style" w:cs="Times New Roman"/>
      <w:szCs w:val="24"/>
      <w:lang w:eastAsia="en-US"/>
    </w:rPr>
  </w:style>
  <w:style w:type="character" w:customStyle="1" w:styleId="BodyText2Char">
    <w:name w:val="Body Text 2 Char"/>
    <w:basedOn w:val="DefaultParagraphFont"/>
    <w:link w:val="BodyText2"/>
    <w:rsid w:val="000E318A"/>
    <w:rPr>
      <w:rFonts w:ascii="Bookman Old Style" w:eastAsia="Times New Roman" w:hAnsi="Bookman Old Style" w:cs="Times New Roman"/>
      <w:sz w:val="24"/>
      <w:szCs w:val="24"/>
    </w:rPr>
  </w:style>
  <w:style w:type="paragraph" w:customStyle="1" w:styleId="TextnormlnslovanChar">
    <w:name w:val="Text normální číslovaný Char"/>
    <w:basedOn w:val="Normal"/>
    <w:next w:val="Normal"/>
    <w:link w:val="TextnormlnslovanCharChar"/>
    <w:rsid w:val="000E318A"/>
    <w:pPr>
      <w:tabs>
        <w:tab w:val="num" w:pos="170"/>
      </w:tabs>
      <w:suppressAutoHyphens w:val="0"/>
      <w:spacing w:before="60" w:after="80"/>
      <w:ind w:left="170"/>
      <w:jc w:val="left"/>
    </w:pPr>
    <w:rPr>
      <w:rFonts w:ascii="Arial" w:eastAsia="Times New Roman" w:hAnsi="Arial" w:cs="Arial"/>
      <w:bCs/>
      <w:snapToGrid w:val="0"/>
      <w:sz w:val="20"/>
      <w:szCs w:val="17"/>
      <w:lang w:eastAsia="cs-CZ"/>
    </w:rPr>
  </w:style>
  <w:style w:type="character" w:customStyle="1" w:styleId="TextnormlnslovanCharChar">
    <w:name w:val="Text normální číslovaný Char Char"/>
    <w:basedOn w:val="DefaultParagraphFont"/>
    <w:link w:val="TextnormlnslovanChar"/>
    <w:rsid w:val="000E318A"/>
    <w:rPr>
      <w:rFonts w:ascii="Arial" w:eastAsia="Times New Roman" w:hAnsi="Arial" w:cs="Arial"/>
      <w:bCs/>
      <w:snapToGrid w:val="0"/>
      <w:sz w:val="20"/>
      <w:szCs w:val="17"/>
      <w:lang w:eastAsia="cs-CZ"/>
    </w:rPr>
  </w:style>
  <w:style w:type="paragraph" w:customStyle="1" w:styleId="Normln11">
    <w:name w:val="Normální 11"/>
    <w:basedOn w:val="Normal"/>
    <w:rsid w:val="000E318A"/>
    <w:pPr>
      <w:suppressAutoHyphens w:val="0"/>
      <w:jc w:val="left"/>
    </w:pPr>
    <w:rPr>
      <w:rFonts w:ascii="Arial" w:eastAsia="Times New Roman" w:hAnsi="Arial" w:cs="Times New Roman"/>
      <w:sz w:val="22"/>
      <w:szCs w:val="24"/>
      <w:lang w:eastAsia="cs-CZ"/>
    </w:rPr>
  </w:style>
  <w:style w:type="paragraph" w:styleId="BalloonText">
    <w:name w:val="Balloon Text"/>
    <w:basedOn w:val="Normal"/>
    <w:link w:val="BalloonTextChar"/>
    <w:uiPriority w:val="99"/>
    <w:unhideWhenUsed/>
    <w:rsid w:val="000E318A"/>
    <w:pPr>
      <w:suppressAutoHyphens w:val="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0E318A"/>
    <w:rPr>
      <w:rFonts w:ascii="Tahoma" w:eastAsia="Times New Roman" w:hAnsi="Tahoma" w:cs="Tahoma"/>
      <w:sz w:val="16"/>
      <w:szCs w:val="16"/>
    </w:rPr>
  </w:style>
  <w:style w:type="character" w:styleId="CommentReference">
    <w:name w:val="annotation reference"/>
    <w:basedOn w:val="DefaultParagraphFont"/>
    <w:uiPriority w:val="99"/>
    <w:unhideWhenUsed/>
    <w:rsid w:val="000E318A"/>
    <w:rPr>
      <w:sz w:val="16"/>
      <w:szCs w:val="16"/>
    </w:rPr>
  </w:style>
  <w:style w:type="paragraph" w:styleId="CommentText">
    <w:name w:val="annotation text"/>
    <w:basedOn w:val="Normal"/>
    <w:link w:val="CommentTextChar"/>
    <w:uiPriority w:val="99"/>
    <w:unhideWhenUsed/>
    <w:rsid w:val="000E318A"/>
    <w:pPr>
      <w:suppressAutoHyphens w:val="0"/>
      <w:jc w:val="lef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0E31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E318A"/>
    <w:rPr>
      <w:b/>
      <w:bCs/>
    </w:rPr>
  </w:style>
  <w:style w:type="character" w:customStyle="1" w:styleId="CommentSubjectChar">
    <w:name w:val="Comment Subject Char"/>
    <w:basedOn w:val="CommentTextChar"/>
    <w:link w:val="CommentSubject"/>
    <w:uiPriority w:val="99"/>
    <w:rsid w:val="000E318A"/>
    <w:rPr>
      <w:rFonts w:ascii="Times New Roman" w:eastAsia="Times New Roman" w:hAnsi="Times New Roman" w:cs="Times New Roman"/>
      <w:b/>
      <w:bCs/>
      <w:sz w:val="20"/>
      <w:szCs w:val="20"/>
    </w:rPr>
  </w:style>
  <w:style w:type="paragraph" w:styleId="ListParagraph">
    <w:name w:val="List Paragraph"/>
    <w:aliases w:val="A-Odrážky1,Nad,Odstavec_muj,_Odstavec se seznamem,Odstavec_muj1,Odstavec_muj2,Odstavec_muj3,Nad1,List Paragraph1,Odstavec_muj4,Nad2,List Paragraph2,Odstavec_muj5,Odstavec_muj6,Odstavec_muj7,Odstavec_muj8,Odstavec_muj9"/>
    <w:basedOn w:val="Normal"/>
    <w:link w:val="ListParagraphChar"/>
    <w:uiPriority w:val="34"/>
    <w:qFormat/>
    <w:rsid w:val="000E318A"/>
    <w:pPr>
      <w:suppressAutoHyphens w:val="0"/>
      <w:ind w:left="720"/>
      <w:contextualSpacing/>
      <w:jc w:val="left"/>
    </w:pPr>
    <w:rPr>
      <w:rFonts w:ascii="Times New Roman" w:eastAsia="Times New Roman" w:hAnsi="Times New Roman" w:cs="Times New Roman"/>
      <w:szCs w:val="24"/>
      <w:lang w:eastAsia="en-US"/>
    </w:rPr>
  </w:style>
  <w:style w:type="paragraph" w:styleId="Revision">
    <w:name w:val="Revision"/>
    <w:hidden/>
    <w:uiPriority w:val="99"/>
    <w:semiHidden/>
    <w:rsid w:val="000E318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0E318A"/>
    <w:pPr>
      <w:suppressAutoHyphens w:val="0"/>
      <w:jc w:val="left"/>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qFormat/>
    <w:rsid w:val="000E318A"/>
    <w:rPr>
      <w:rFonts w:ascii="Times New Roman" w:eastAsia="Times New Roman" w:hAnsi="Times New Roman" w:cs="Times New Roman"/>
      <w:sz w:val="20"/>
      <w:szCs w:val="20"/>
    </w:rPr>
  </w:style>
  <w:style w:type="character" w:styleId="FootnoteReference">
    <w:name w:val="footnote reference"/>
    <w:aliases w:val="PGI Fußnote Ziffer,BVI fnr,Footnote symbol,Footnote Reference Superscript,Appel note de bas de p,Appel note de bas de page,Légende,Char Car Car Car Car,Voetnootverwijzing,Légende;Char Car Car Car Car,Légende.Char Car Car Car Car"/>
    <w:basedOn w:val="DefaultParagraphFont"/>
    <w:unhideWhenUsed/>
    <w:qFormat/>
    <w:rsid w:val="000E318A"/>
    <w:rPr>
      <w:vertAlign w:val="superscript"/>
    </w:rPr>
  </w:style>
  <w:style w:type="character" w:customStyle="1" w:styleId="ListParagraphChar">
    <w:name w:val="List Paragraph Char"/>
    <w:aliases w:val="A-Odrážky1 Char,Nad Char,Odstavec_muj Char,_Odstavec se seznamem Char,Odstavec_muj1 Char,Odstavec_muj2 Char,Odstavec_muj3 Char,Nad1 Char,List Paragraph1 Char,Odstavec_muj4 Char,Nad2 Char,List Paragraph2 Char,Odstavec_muj5 Char"/>
    <w:link w:val="ListParagraph"/>
    <w:uiPriority w:val="34"/>
    <w:locked/>
    <w:rsid w:val="000E318A"/>
    <w:rPr>
      <w:rFonts w:ascii="Times New Roman" w:eastAsia="Times New Roman" w:hAnsi="Times New Roman" w:cs="Times New Roman"/>
      <w:sz w:val="24"/>
      <w:szCs w:val="24"/>
    </w:rPr>
  </w:style>
  <w:style w:type="paragraph" w:styleId="BodyText">
    <w:name w:val="Body Text"/>
    <w:basedOn w:val="Normal"/>
    <w:link w:val="BodyTextChar"/>
    <w:unhideWhenUsed/>
    <w:rsid w:val="000E318A"/>
    <w:pPr>
      <w:suppressAutoHyphens w:val="0"/>
      <w:spacing w:after="120"/>
      <w:jc w:val="left"/>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0E318A"/>
    <w:rPr>
      <w:rFonts w:ascii="Times New Roman" w:eastAsia="Times New Roman" w:hAnsi="Times New Roman" w:cs="Times New Roman"/>
      <w:sz w:val="24"/>
      <w:szCs w:val="24"/>
    </w:rPr>
  </w:style>
  <w:style w:type="paragraph" w:customStyle="1" w:styleId="RLTextlnkuslovan">
    <w:name w:val="RL Text článku číslovaný"/>
    <w:basedOn w:val="Normal"/>
    <w:link w:val="RLTextlnkuslovanChar"/>
    <w:rsid w:val="000E318A"/>
    <w:pPr>
      <w:numPr>
        <w:ilvl w:val="1"/>
        <w:numId w:val="1"/>
      </w:numPr>
      <w:suppressAutoHyphens w:val="0"/>
      <w:spacing w:after="120" w:line="280" w:lineRule="exact"/>
    </w:pPr>
    <w:rPr>
      <w:rFonts w:ascii="Arial" w:eastAsia="Times New Roman" w:hAnsi="Arial" w:cs="Times New Roman"/>
      <w:szCs w:val="24"/>
    </w:rPr>
  </w:style>
  <w:style w:type="character" w:customStyle="1" w:styleId="RLTextlnkuslovanChar">
    <w:name w:val="RL Text článku číslovaný Char"/>
    <w:link w:val="RLTextlnkuslovan"/>
    <w:rsid w:val="000E318A"/>
    <w:rPr>
      <w:rFonts w:ascii="Arial" w:eastAsia="Times New Roman" w:hAnsi="Arial" w:cs="Times New Roman"/>
      <w:sz w:val="24"/>
      <w:szCs w:val="24"/>
      <w:lang w:eastAsia="ar-SA"/>
    </w:rPr>
  </w:style>
  <w:style w:type="paragraph" w:styleId="TOC1">
    <w:name w:val="toc 1"/>
    <w:basedOn w:val="Normal"/>
    <w:next w:val="Normal"/>
    <w:autoRedefine/>
    <w:uiPriority w:val="39"/>
    <w:unhideWhenUsed/>
    <w:rsid w:val="0017449C"/>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467D39"/>
    <w:pPr>
      <w:tabs>
        <w:tab w:val="right" w:leader="dot" w:pos="9062"/>
      </w:tabs>
      <w:ind w:left="240"/>
      <w:jc w:val="left"/>
    </w:pPr>
    <w:rPr>
      <w:rFonts w:asciiTheme="majorHAnsi" w:eastAsiaTheme="majorEastAsia" w:hAnsiTheme="majorHAnsi" w:cstheme="majorBidi"/>
      <w:b/>
      <w:bCs/>
      <w:smallCaps/>
      <w:noProof/>
      <w:sz w:val="20"/>
      <w:szCs w:val="20"/>
      <w:lang w:eastAsia="en-US"/>
    </w:rPr>
  </w:style>
  <w:style w:type="paragraph" w:styleId="TOC3">
    <w:name w:val="toc 3"/>
    <w:basedOn w:val="Normal"/>
    <w:next w:val="Normal"/>
    <w:autoRedefine/>
    <w:uiPriority w:val="39"/>
    <w:unhideWhenUsed/>
    <w:rsid w:val="0017449C"/>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17449C"/>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17449C"/>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17449C"/>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17449C"/>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17449C"/>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17449C"/>
    <w:pPr>
      <w:ind w:left="1920"/>
      <w:jc w:val="left"/>
    </w:pPr>
    <w:rPr>
      <w:rFonts w:asciiTheme="minorHAnsi" w:hAnsiTheme="minorHAnsi"/>
      <w:sz w:val="18"/>
      <w:szCs w:val="18"/>
    </w:rPr>
  </w:style>
  <w:style w:type="paragraph" w:customStyle="1" w:styleId="Normal1">
    <w:name w:val="Normal 1"/>
    <w:basedOn w:val="Normal"/>
    <w:link w:val="Normal1Char"/>
    <w:rsid w:val="0017449C"/>
    <w:pPr>
      <w:keepNext/>
      <w:keepLines/>
      <w:suppressAutoHyphens w:val="0"/>
      <w:spacing w:before="240" w:after="120"/>
      <w:ind w:left="880"/>
      <w:textboxTightWrap w:val="allLines"/>
    </w:pPr>
    <w:rPr>
      <w:rFonts w:asciiTheme="minorHAnsi" w:eastAsia="Times New Roman" w:hAnsiTheme="minorHAnsi" w:cs="Times New Roman"/>
      <w:sz w:val="22"/>
      <w:lang w:eastAsia="en-US"/>
    </w:rPr>
  </w:style>
  <w:style w:type="character" w:customStyle="1" w:styleId="Normal1Char">
    <w:name w:val="Normal 1 Char"/>
    <w:link w:val="Normal1"/>
    <w:rsid w:val="0017449C"/>
    <w:rPr>
      <w:rFonts w:eastAsia="Times New Roman" w:cs="Times New Roman"/>
    </w:rPr>
  </w:style>
  <w:style w:type="paragraph" w:styleId="Caption">
    <w:name w:val="caption"/>
    <w:basedOn w:val="Normal"/>
    <w:next w:val="Normal"/>
    <w:link w:val="CaptionChar"/>
    <w:uiPriority w:val="35"/>
    <w:unhideWhenUsed/>
    <w:qFormat/>
    <w:rsid w:val="00C646F9"/>
    <w:pPr>
      <w:suppressAutoHyphens w:val="0"/>
      <w:jc w:val="left"/>
    </w:pPr>
    <w:rPr>
      <w:rFonts w:eastAsia="Times New Roman" w:cs="Times New Roman"/>
      <w:b/>
      <w:bCs/>
      <w:color w:val="4F81BD" w:themeColor="accent1"/>
      <w:sz w:val="20"/>
      <w:szCs w:val="18"/>
      <w:lang w:eastAsia="cs-CZ"/>
    </w:rPr>
  </w:style>
  <w:style w:type="paragraph" w:styleId="Subtitle">
    <w:name w:val="Subtitle"/>
    <w:basedOn w:val="Normal"/>
    <w:next w:val="Normal"/>
    <w:link w:val="SubtitleChar"/>
    <w:autoRedefine/>
    <w:uiPriority w:val="11"/>
    <w:qFormat/>
    <w:rsid w:val="00606AEE"/>
    <w:pPr>
      <w:numPr>
        <w:ilvl w:val="1"/>
      </w:numPr>
      <w:spacing w:before="240" w:after="120"/>
    </w:pPr>
    <w:rPr>
      <w:rFonts w:asciiTheme="majorHAnsi" w:eastAsiaTheme="minorHAnsi" w:hAnsiTheme="majorHAnsi" w:cstheme="majorBidi"/>
      <w:b/>
      <w:i/>
      <w:iCs/>
      <w:color w:val="4F81BD" w:themeColor="accent1"/>
      <w:spacing w:val="15"/>
      <w:sz w:val="20"/>
      <w:szCs w:val="24"/>
      <w:lang w:eastAsia="en-US"/>
    </w:rPr>
  </w:style>
  <w:style w:type="character" w:customStyle="1" w:styleId="SubtitleChar">
    <w:name w:val="Subtitle Char"/>
    <w:basedOn w:val="DefaultParagraphFont"/>
    <w:link w:val="Subtitle"/>
    <w:uiPriority w:val="11"/>
    <w:rsid w:val="00606AEE"/>
    <w:rPr>
      <w:rFonts w:asciiTheme="majorHAnsi" w:hAnsiTheme="majorHAnsi" w:cstheme="majorBidi"/>
      <w:b/>
      <w:i/>
      <w:iCs/>
      <w:color w:val="4F81BD" w:themeColor="accent1"/>
      <w:spacing w:val="15"/>
      <w:sz w:val="20"/>
      <w:szCs w:val="24"/>
    </w:rPr>
  </w:style>
  <w:style w:type="table" w:customStyle="1" w:styleId="TableGrid1">
    <w:name w:val="Table Grid1"/>
    <w:basedOn w:val="TableNormal"/>
    <w:next w:val="TableGrid"/>
    <w:uiPriority w:val="59"/>
    <w:rsid w:val="002647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7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06CB5"/>
  </w:style>
  <w:style w:type="table" w:customStyle="1" w:styleId="TableGrid3">
    <w:name w:val="Table Grid3"/>
    <w:basedOn w:val="TableNormal"/>
    <w:next w:val="TableGrid"/>
    <w:uiPriority w:val="99"/>
    <w:rsid w:val="00E0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bod">
    <w:name w:val="1. Nadpis bodů"/>
    <w:basedOn w:val="Heading1"/>
    <w:rsid w:val="00E06CB5"/>
    <w:pPr>
      <w:keepLines w:val="0"/>
      <w:pageBreakBefore/>
      <w:numPr>
        <w:numId w:val="2"/>
      </w:numPr>
      <w:suppressAutoHyphens w:val="0"/>
      <w:spacing w:before="0"/>
      <w:jc w:val="left"/>
    </w:pPr>
    <w:rPr>
      <w:rFonts w:ascii="Arial" w:eastAsia="Times New Roman" w:hAnsi="Arial" w:cs="Arial"/>
      <w:i/>
      <w:iCs/>
      <w:color w:val="auto"/>
      <w:sz w:val="40"/>
      <w:szCs w:val="40"/>
      <w:lang w:eastAsia="cs-CZ"/>
    </w:rPr>
  </w:style>
  <w:style w:type="paragraph" w:customStyle="1" w:styleId="111podnadpispodbod">
    <w:name w:val="1.1.1 podnadpis podbodů"/>
    <w:basedOn w:val="Normal"/>
    <w:rsid w:val="00E06CB5"/>
    <w:pPr>
      <w:numPr>
        <w:ilvl w:val="2"/>
        <w:numId w:val="2"/>
      </w:numPr>
      <w:suppressAutoHyphens w:val="0"/>
      <w:outlineLvl w:val="0"/>
    </w:pPr>
    <w:rPr>
      <w:rFonts w:ascii="Arial" w:eastAsia="Times New Roman" w:hAnsi="Arial" w:cs="Arial"/>
      <w:b/>
      <w:bCs/>
      <w:sz w:val="28"/>
      <w:szCs w:val="28"/>
      <w:lang w:eastAsia="cs-CZ"/>
    </w:rPr>
  </w:style>
  <w:style w:type="paragraph" w:customStyle="1" w:styleId="11nadpispodbod">
    <w:name w:val="1.1 nadpis podbodů"/>
    <w:basedOn w:val="Normal"/>
    <w:rsid w:val="00E06CB5"/>
    <w:pPr>
      <w:numPr>
        <w:ilvl w:val="1"/>
        <w:numId w:val="2"/>
      </w:numPr>
      <w:suppressAutoHyphens w:val="0"/>
      <w:jc w:val="left"/>
    </w:pPr>
    <w:rPr>
      <w:rFonts w:ascii="Arial" w:eastAsia="Times New Roman" w:hAnsi="Arial" w:cs="Arial"/>
      <w:b/>
      <w:bCs/>
      <w:sz w:val="36"/>
      <w:szCs w:val="36"/>
      <w:lang w:eastAsia="cs-CZ"/>
    </w:rPr>
  </w:style>
  <w:style w:type="character" w:customStyle="1" w:styleId="A1">
    <w:name w:val="A1"/>
    <w:uiPriority w:val="99"/>
    <w:rsid w:val="00E06CB5"/>
    <w:rPr>
      <w:rFonts w:cs="EC Square Sans Pro"/>
      <w:color w:val="000000"/>
    </w:rPr>
  </w:style>
  <w:style w:type="paragraph" w:styleId="Quote">
    <w:name w:val="Quote"/>
    <w:basedOn w:val="Normal"/>
    <w:next w:val="Normal"/>
    <w:link w:val="QuoteChar"/>
    <w:uiPriority w:val="29"/>
    <w:qFormat/>
    <w:rsid w:val="000E1086"/>
    <w:rPr>
      <w:i/>
      <w:iCs/>
      <w:color w:val="000000" w:themeColor="text1"/>
    </w:rPr>
  </w:style>
  <w:style w:type="character" w:customStyle="1" w:styleId="QuoteChar">
    <w:name w:val="Quote Char"/>
    <w:basedOn w:val="DefaultParagraphFont"/>
    <w:link w:val="Quote"/>
    <w:uiPriority w:val="29"/>
    <w:rsid w:val="000E1086"/>
    <w:rPr>
      <w:rFonts w:ascii="Calibri" w:eastAsia="SimSun" w:hAnsi="Calibri" w:cs="Calibri"/>
      <w:i/>
      <w:iCs/>
      <w:color w:val="000000" w:themeColor="text1"/>
      <w:sz w:val="24"/>
      <w:lang w:eastAsia="ar-SA"/>
    </w:rPr>
  </w:style>
  <w:style w:type="paragraph" w:styleId="EndnoteText">
    <w:name w:val="endnote text"/>
    <w:basedOn w:val="Normal"/>
    <w:link w:val="EndnoteTextChar"/>
    <w:uiPriority w:val="99"/>
    <w:unhideWhenUsed/>
    <w:rsid w:val="009F6221"/>
    <w:pPr>
      <w:suppressAutoHyphens w:val="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9F6221"/>
    <w:rPr>
      <w:sz w:val="20"/>
      <w:szCs w:val="20"/>
    </w:rPr>
  </w:style>
  <w:style w:type="numbering" w:customStyle="1" w:styleId="Styl1">
    <w:name w:val="Styl1"/>
    <w:uiPriority w:val="99"/>
    <w:rsid w:val="009F6221"/>
    <w:pPr>
      <w:numPr>
        <w:numId w:val="3"/>
      </w:numPr>
    </w:pPr>
  </w:style>
  <w:style w:type="character" w:customStyle="1" w:styleId="Heading5Char">
    <w:name w:val="Heading 5 Char"/>
    <w:aliases w:val="Nadpis 5 Char Char Char"/>
    <w:basedOn w:val="DefaultParagraphFont"/>
    <w:link w:val="Heading5"/>
    <w:rsid w:val="00B11BA8"/>
    <w:rPr>
      <w:rFonts w:ascii="Arial" w:eastAsia="Times New Roman" w:hAnsi="Arial" w:cs="Times New Roman"/>
      <w:b/>
      <w:bCs/>
      <w:i/>
      <w:iCs/>
      <w:sz w:val="26"/>
      <w:szCs w:val="26"/>
      <w:lang w:eastAsia="cs-CZ"/>
    </w:rPr>
  </w:style>
  <w:style w:type="paragraph" w:customStyle="1" w:styleId="Annexetitle">
    <w:name w:val="Annexe_title"/>
    <w:basedOn w:val="Heading1"/>
    <w:next w:val="Normal"/>
    <w:rsid w:val="00B11BA8"/>
    <w:pPr>
      <w:keepNext w:val="0"/>
      <w:keepLines w:val="0"/>
      <w:pageBreakBefore/>
      <w:tabs>
        <w:tab w:val="left" w:pos="1701"/>
        <w:tab w:val="left" w:pos="2552"/>
      </w:tabs>
      <w:suppressAutoHyphens w:val="0"/>
      <w:spacing w:before="240" w:after="240"/>
      <w:jc w:val="center"/>
      <w:outlineLvl w:val="9"/>
    </w:pPr>
    <w:rPr>
      <w:rFonts w:ascii="Arial" w:eastAsia="Times New Roman" w:hAnsi="Arial" w:cs="Times New Roman"/>
      <w:bCs w:val="0"/>
      <w:caps/>
      <w:color w:val="auto"/>
      <w:sz w:val="32"/>
      <w:szCs w:val="20"/>
      <w:lang w:val="en-GB" w:eastAsia="en-US"/>
    </w:rPr>
  </w:style>
  <w:style w:type="paragraph" w:styleId="List">
    <w:name w:val="List"/>
    <w:basedOn w:val="Normal"/>
    <w:rsid w:val="00B11BA8"/>
    <w:pPr>
      <w:suppressAutoHyphens w:val="0"/>
      <w:ind w:left="283" w:hanging="283"/>
      <w:jc w:val="left"/>
    </w:pPr>
    <w:rPr>
      <w:rFonts w:ascii="Arial" w:eastAsia="Times New Roman" w:hAnsi="Arial" w:cs="Times New Roman"/>
      <w:sz w:val="20"/>
      <w:szCs w:val="20"/>
      <w:lang w:eastAsia="cs-CZ"/>
    </w:rPr>
  </w:style>
  <w:style w:type="paragraph" w:customStyle="1" w:styleId="Char3CharChar">
    <w:name w:val="Char3 Char Char"/>
    <w:basedOn w:val="Normal"/>
    <w:rsid w:val="00B11BA8"/>
    <w:pPr>
      <w:numPr>
        <w:numId w:val="4"/>
      </w:numPr>
      <w:suppressAutoHyphens w:val="0"/>
      <w:spacing w:after="160" w:line="240" w:lineRule="exact"/>
      <w:jc w:val="left"/>
    </w:pPr>
    <w:rPr>
      <w:rFonts w:ascii="Tahoma" w:eastAsia="Times New Roman" w:hAnsi="Tahoma" w:cs="Times New Roman"/>
      <w:sz w:val="20"/>
      <w:szCs w:val="20"/>
      <w:lang w:val="en-US" w:eastAsia="en-US"/>
    </w:rPr>
  </w:style>
  <w:style w:type="paragraph" w:customStyle="1" w:styleId="Clanek">
    <w:name w:val="Clanek"/>
    <w:basedOn w:val="Normal"/>
    <w:next w:val="Bodclanku"/>
    <w:rsid w:val="00B11BA8"/>
    <w:pPr>
      <w:keepNext/>
      <w:numPr>
        <w:numId w:val="5"/>
      </w:numPr>
      <w:suppressAutoHyphens w:val="0"/>
      <w:spacing w:before="360" w:after="240"/>
      <w:jc w:val="left"/>
    </w:pPr>
    <w:rPr>
      <w:rFonts w:ascii="Times New Roman" w:eastAsia="Times New Roman" w:hAnsi="Times New Roman" w:cs="Times New Roman"/>
      <w:b/>
      <w:caps/>
      <w:szCs w:val="20"/>
      <w:lang w:val="en-US" w:eastAsia="cs-CZ"/>
    </w:rPr>
  </w:style>
  <w:style w:type="paragraph" w:customStyle="1" w:styleId="Bodclanku">
    <w:name w:val="Bod clanku"/>
    <w:basedOn w:val="Normal"/>
    <w:rsid w:val="00B11BA8"/>
    <w:pPr>
      <w:numPr>
        <w:ilvl w:val="1"/>
        <w:numId w:val="5"/>
      </w:numPr>
      <w:suppressAutoHyphens w:val="0"/>
      <w:spacing w:before="120" w:after="120"/>
    </w:pPr>
    <w:rPr>
      <w:rFonts w:ascii="Times New Roman" w:eastAsia="Times New Roman" w:hAnsi="Times New Roman" w:cs="Times New Roman"/>
      <w:szCs w:val="20"/>
      <w:lang w:eastAsia="cs-CZ"/>
    </w:rPr>
  </w:style>
  <w:style w:type="paragraph" w:customStyle="1" w:styleId="Odstavec">
    <w:name w:val="Odstavec"/>
    <w:basedOn w:val="Normal"/>
    <w:rsid w:val="00B11BA8"/>
    <w:pPr>
      <w:spacing w:before="170"/>
    </w:pPr>
    <w:rPr>
      <w:rFonts w:ascii="Arial" w:eastAsia="Times New Roman" w:hAnsi="Arial" w:cs="Times New Roman"/>
      <w:color w:val="000000"/>
      <w:sz w:val="20"/>
      <w:szCs w:val="20"/>
    </w:rPr>
  </w:style>
  <w:style w:type="paragraph" w:customStyle="1" w:styleId="CharCharCharCharChar">
    <w:name w:val="Char Char Char Char Char"/>
    <w:basedOn w:val="Normal"/>
    <w:rsid w:val="00B11BA8"/>
    <w:pPr>
      <w:suppressAutoHyphens w:val="0"/>
      <w:spacing w:after="160" w:line="240" w:lineRule="exact"/>
      <w:jc w:val="left"/>
    </w:pPr>
    <w:rPr>
      <w:rFonts w:ascii="Tahoma" w:eastAsia="Times New Roman" w:hAnsi="Tahoma" w:cs="Arial"/>
      <w:sz w:val="20"/>
      <w:lang w:val="en-US" w:eastAsia="en-US"/>
    </w:rPr>
  </w:style>
  <w:style w:type="paragraph" w:customStyle="1" w:styleId="Char4CharChar">
    <w:name w:val="Char4 Char Char"/>
    <w:basedOn w:val="Normal"/>
    <w:rsid w:val="00B11BA8"/>
    <w:pPr>
      <w:suppressAutoHyphens w:val="0"/>
      <w:spacing w:after="160" w:line="240" w:lineRule="exact"/>
      <w:jc w:val="left"/>
    </w:pPr>
    <w:rPr>
      <w:rFonts w:ascii="Times New Roman Bold" w:eastAsia="Times New Roman" w:hAnsi="Times New Roman Bold" w:cs="Times New Roman"/>
      <w:sz w:val="20"/>
      <w:szCs w:val="26"/>
      <w:lang w:val="sk-SK" w:eastAsia="en-US"/>
    </w:rPr>
  </w:style>
  <w:style w:type="paragraph" w:customStyle="1" w:styleId="Zkladntext21">
    <w:name w:val="Základní text 21"/>
    <w:basedOn w:val="Normal"/>
    <w:rsid w:val="00B11BA8"/>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B11BA8"/>
    <w:pPr>
      <w:suppressAutoHyphens w:val="0"/>
      <w:spacing w:after="120" w:line="480" w:lineRule="auto"/>
      <w:ind w:left="283"/>
      <w:jc w:val="left"/>
    </w:pPr>
    <w:rPr>
      <w:rFonts w:ascii="Arial" w:eastAsia="Times New Roman" w:hAnsi="Arial" w:cs="Times New Roman"/>
      <w:sz w:val="20"/>
      <w:szCs w:val="24"/>
      <w:lang w:eastAsia="cs-CZ"/>
    </w:rPr>
  </w:style>
  <w:style w:type="character" w:customStyle="1" w:styleId="BodyTextIndent2Char">
    <w:name w:val="Body Text Indent 2 Char"/>
    <w:basedOn w:val="DefaultParagraphFont"/>
    <w:link w:val="BodyTextIndent2"/>
    <w:uiPriority w:val="99"/>
    <w:semiHidden/>
    <w:rsid w:val="00B11BA8"/>
    <w:rPr>
      <w:rFonts w:ascii="Arial" w:eastAsia="Times New Roman" w:hAnsi="Arial" w:cs="Times New Roman"/>
      <w:sz w:val="20"/>
      <w:szCs w:val="24"/>
      <w:lang w:eastAsia="cs-CZ"/>
    </w:rPr>
  </w:style>
  <w:style w:type="paragraph" w:customStyle="1" w:styleId="RLTextlnkuslovanXX">
    <w:name w:val="RL Text článku číslovaný X.X"/>
    <w:basedOn w:val="Normal"/>
    <w:link w:val="RLTextlnkuslovanXXChar"/>
    <w:qFormat/>
    <w:rsid w:val="00B11BA8"/>
    <w:pPr>
      <w:numPr>
        <w:ilvl w:val="1"/>
        <w:numId w:val="7"/>
      </w:numPr>
      <w:tabs>
        <w:tab w:val="clear" w:pos="1021"/>
        <w:tab w:val="num" w:pos="1637"/>
      </w:tabs>
      <w:suppressAutoHyphens w:val="0"/>
      <w:spacing w:after="120" w:line="280" w:lineRule="exact"/>
      <w:ind w:left="1637"/>
    </w:pPr>
    <w:rPr>
      <w:rFonts w:ascii="Arial" w:eastAsia="Times New Roman" w:hAnsi="Arial" w:cs="Arial"/>
      <w:sz w:val="20"/>
      <w:szCs w:val="20"/>
      <w:lang w:eastAsia="cs-CZ"/>
    </w:rPr>
  </w:style>
  <w:style w:type="character" w:customStyle="1" w:styleId="RLTextlnkuslovanXXChar">
    <w:name w:val="RL Text článku číslovaný X.X Char"/>
    <w:basedOn w:val="DefaultParagraphFont"/>
    <w:link w:val="RLTextlnkuslovanXX"/>
    <w:rsid w:val="00B11BA8"/>
    <w:rPr>
      <w:rFonts w:ascii="Arial" w:eastAsia="Times New Roman" w:hAnsi="Arial" w:cs="Arial"/>
      <w:sz w:val="20"/>
      <w:szCs w:val="20"/>
      <w:lang w:eastAsia="cs-CZ"/>
    </w:rPr>
  </w:style>
  <w:style w:type="paragraph" w:customStyle="1" w:styleId="RLlneksmlouvy">
    <w:name w:val="RL Článek smlouvy"/>
    <w:basedOn w:val="Normal"/>
    <w:next w:val="RLTextlnkuslovanXX"/>
    <w:link w:val="RLlneksmlouvyCharChar"/>
    <w:rsid w:val="00B11BA8"/>
    <w:pPr>
      <w:keepNext/>
      <w:numPr>
        <w:numId w:val="7"/>
      </w:numPr>
      <w:spacing w:before="360" w:after="120" w:line="280" w:lineRule="exact"/>
      <w:outlineLvl w:val="0"/>
    </w:pPr>
    <w:rPr>
      <w:rFonts w:ascii="Garamond" w:eastAsia="Times New Roman" w:hAnsi="Garamond" w:cs="Times New Roman"/>
      <w:b/>
      <w:szCs w:val="24"/>
      <w:lang w:eastAsia="en-US"/>
    </w:rPr>
  </w:style>
  <w:style w:type="character" w:customStyle="1" w:styleId="RLlneksmlouvyCharChar">
    <w:name w:val="RL Článek smlouvy Char Char"/>
    <w:basedOn w:val="DefaultParagraphFont"/>
    <w:link w:val="RLlneksmlouvy"/>
    <w:rsid w:val="00B11BA8"/>
    <w:rPr>
      <w:rFonts w:ascii="Garamond" w:eastAsia="Times New Roman" w:hAnsi="Garamond" w:cs="Times New Roman"/>
      <w:b/>
      <w:sz w:val="24"/>
      <w:szCs w:val="24"/>
    </w:rPr>
  </w:style>
  <w:style w:type="paragraph" w:customStyle="1" w:styleId="RLsmluvnstrana">
    <w:name w:val="RL smluvní strana"/>
    <w:basedOn w:val="Normal"/>
    <w:next w:val="RLdajeosmluvnstran"/>
    <w:rsid w:val="00B11BA8"/>
    <w:pPr>
      <w:suppressAutoHyphens w:val="0"/>
      <w:overflowPunct w:val="0"/>
      <w:autoSpaceDE w:val="0"/>
      <w:autoSpaceDN w:val="0"/>
      <w:adjustRightInd w:val="0"/>
      <w:spacing w:after="120" w:line="280" w:lineRule="exact"/>
      <w:jc w:val="center"/>
      <w:textAlignment w:val="baseline"/>
    </w:pPr>
    <w:rPr>
      <w:rFonts w:ascii="Garamond" w:eastAsia="Times New Roman" w:hAnsi="Garamond" w:cs="Times New Roman"/>
      <w:b/>
      <w:szCs w:val="20"/>
      <w:lang w:eastAsia="en-US"/>
    </w:rPr>
  </w:style>
  <w:style w:type="paragraph" w:customStyle="1" w:styleId="RLdajeosmluvnstran">
    <w:name w:val="RL  údaje o smluvní straně"/>
    <w:basedOn w:val="Normal"/>
    <w:link w:val="RLdajeosmluvnstranChar"/>
    <w:rsid w:val="00B11BA8"/>
    <w:pPr>
      <w:suppressAutoHyphens w:val="0"/>
      <w:spacing w:after="120" w:line="280" w:lineRule="exact"/>
      <w:jc w:val="center"/>
    </w:pPr>
    <w:rPr>
      <w:rFonts w:ascii="Garamond" w:eastAsia="Times New Roman" w:hAnsi="Garamond" w:cs="Times New Roman"/>
      <w:szCs w:val="24"/>
      <w:lang w:eastAsia="en-US"/>
    </w:rPr>
  </w:style>
  <w:style w:type="character" w:customStyle="1" w:styleId="RLdajeosmluvnstranChar">
    <w:name w:val="RL  údaje o smluvní straně Char"/>
    <w:basedOn w:val="DefaultParagraphFont"/>
    <w:link w:val="RLdajeosmluvnstran"/>
    <w:rsid w:val="00B11BA8"/>
    <w:rPr>
      <w:rFonts w:ascii="Garamond" w:eastAsia="Times New Roman" w:hAnsi="Garamond" w:cs="Times New Roman"/>
      <w:sz w:val="24"/>
      <w:szCs w:val="24"/>
    </w:rPr>
  </w:style>
  <w:style w:type="paragraph" w:customStyle="1" w:styleId="RLProhlensmluvnchstran">
    <w:name w:val="RL Prohlášení smluvních stran"/>
    <w:basedOn w:val="Normal"/>
    <w:link w:val="RLProhlensmluvnchstranChar"/>
    <w:rsid w:val="00B11BA8"/>
    <w:pPr>
      <w:suppressAutoHyphens w:val="0"/>
      <w:spacing w:after="120" w:line="280" w:lineRule="exact"/>
      <w:jc w:val="center"/>
    </w:pPr>
    <w:rPr>
      <w:rFonts w:ascii="Garamond" w:eastAsia="Times New Roman" w:hAnsi="Garamond" w:cs="Times New Roman"/>
      <w:b/>
      <w:szCs w:val="24"/>
      <w:lang w:eastAsia="cs-CZ"/>
    </w:rPr>
  </w:style>
  <w:style w:type="character" w:customStyle="1" w:styleId="RLProhlensmluvnchstranChar">
    <w:name w:val="RL Prohlášení smluvních stran Char"/>
    <w:basedOn w:val="DefaultParagraphFont"/>
    <w:link w:val="RLProhlensmluvnchstran"/>
    <w:rsid w:val="00B11BA8"/>
    <w:rPr>
      <w:rFonts w:ascii="Garamond" w:eastAsia="Times New Roman" w:hAnsi="Garamond" w:cs="Times New Roman"/>
      <w:b/>
      <w:sz w:val="24"/>
      <w:szCs w:val="24"/>
      <w:lang w:eastAsia="cs-CZ"/>
    </w:rPr>
  </w:style>
  <w:style w:type="paragraph" w:customStyle="1" w:styleId="RLnzevsmlouvy">
    <w:name w:val="RL název smlouvy"/>
    <w:basedOn w:val="Normal"/>
    <w:next w:val="RLsmluvnstrana"/>
    <w:rsid w:val="00B11BA8"/>
    <w:pPr>
      <w:suppressAutoHyphens w:val="0"/>
      <w:spacing w:before="120" w:after="1200"/>
      <w:jc w:val="center"/>
    </w:pPr>
    <w:rPr>
      <w:rFonts w:ascii="Garamond" w:eastAsia="Times New Roman" w:hAnsi="Garamond" w:cs="Arial"/>
      <w:b/>
      <w:bCs/>
      <w:caps/>
      <w:spacing w:val="40"/>
      <w:kern w:val="28"/>
      <w:sz w:val="32"/>
      <w:szCs w:val="32"/>
      <w:lang w:eastAsia="cs-CZ"/>
    </w:rPr>
  </w:style>
  <w:style w:type="character" w:customStyle="1" w:styleId="Kurzva">
    <w:name w:val="Kurzíva"/>
    <w:basedOn w:val="DefaultParagraphFont"/>
    <w:rsid w:val="00B11BA8"/>
    <w:rPr>
      <w:rFonts w:ascii="Tahoma" w:hAnsi="Tahoma"/>
      <w:i/>
      <w:lang w:val="en-US" w:eastAsia="en-US" w:bidi="ar-SA"/>
    </w:rPr>
  </w:style>
  <w:style w:type="paragraph" w:customStyle="1" w:styleId="Seznamploh">
    <w:name w:val="Seznam příloh"/>
    <w:basedOn w:val="RLTextlnkuslovanXX"/>
    <w:rsid w:val="00B11BA8"/>
    <w:pPr>
      <w:numPr>
        <w:ilvl w:val="0"/>
        <w:numId w:val="0"/>
      </w:numPr>
      <w:ind w:left="3572" w:hanging="1361"/>
    </w:pPr>
    <w:rPr>
      <w:lang w:eastAsia="en-US"/>
    </w:rPr>
  </w:style>
  <w:style w:type="paragraph" w:customStyle="1" w:styleId="RLNadpis1">
    <w:name w:val="RL Nadpis 1"/>
    <w:basedOn w:val="Heading1"/>
    <w:next w:val="Normal"/>
    <w:rsid w:val="00B11BA8"/>
    <w:pPr>
      <w:keepLines w:val="0"/>
      <w:numPr>
        <w:numId w:val="6"/>
      </w:numPr>
      <w:suppressAutoHyphens w:val="0"/>
      <w:spacing w:before="240" w:after="120"/>
      <w:jc w:val="left"/>
    </w:pPr>
    <w:rPr>
      <w:rFonts w:ascii="Garamond" w:eastAsia="Times New Roman" w:hAnsi="Garamond" w:cs="Arial"/>
      <w:caps/>
      <w:color w:val="auto"/>
      <w:kern w:val="32"/>
      <w:sz w:val="24"/>
      <w:szCs w:val="24"/>
      <w:lang w:eastAsia="cs-CZ"/>
    </w:rPr>
  </w:style>
  <w:style w:type="character" w:styleId="PageNumber">
    <w:name w:val="page number"/>
    <w:basedOn w:val="DefaultParagraphFont"/>
    <w:rsid w:val="00B11BA8"/>
    <w:rPr>
      <w:rFonts w:ascii="Tahoma" w:hAnsi="Tahoma"/>
      <w:lang w:val="en-US" w:eastAsia="en-US" w:bidi="ar-SA"/>
    </w:rPr>
  </w:style>
  <w:style w:type="character" w:customStyle="1" w:styleId="ZkladntextodsazenChar1">
    <w:name w:val="Základní text odsazený Char1"/>
    <w:basedOn w:val="DefaultParagraphFont"/>
    <w:uiPriority w:val="99"/>
    <w:semiHidden/>
    <w:rsid w:val="00B11BA8"/>
    <w:rPr>
      <w:rFonts w:ascii="Arial" w:eastAsia="Times New Roman" w:hAnsi="Arial" w:cs="Times New Roman"/>
      <w:szCs w:val="24"/>
      <w:lang w:eastAsia="cs-CZ"/>
    </w:rPr>
  </w:style>
  <w:style w:type="paragraph" w:customStyle="1" w:styleId="TSTextlnkuslovan">
    <w:name w:val="TS Text článku číslovaný"/>
    <w:basedOn w:val="Normal"/>
    <w:link w:val="TSTextlnkuslovanCharChar"/>
    <w:uiPriority w:val="99"/>
    <w:rsid w:val="00B11BA8"/>
    <w:pPr>
      <w:tabs>
        <w:tab w:val="num" w:pos="1474"/>
      </w:tabs>
      <w:suppressAutoHyphens w:val="0"/>
      <w:spacing w:after="120" w:line="280" w:lineRule="exact"/>
      <w:ind w:left="1474" w:hanging="737"/>
    </w:pPr>
    <w:rPr>
      <w:rFonts w:ascii="Times New Roman" w:eastAsia="Times New Roman" w:hAnsi="Times New Roman" w:cs="Times New Roman"/>
      <w:sz w:val="20"/>
      <w:szCs w:val="24"/>
      <w:lang w:eastAsia="cs-CZ"/>
    </w:rPr>
  </w:style>
  <w:style w:type="character" w:customStyle="1" w:styleId="TSTextlnkuslovanCharChar">
    <w:name w:val="TS Text článku číslovaný Char Char"/>
    <w:basedOn w:val="DefaultParagraphFont"/>
    <w:link w:val="TSTextlnkuslovan"/>
    <w:uiPriority w:val="99"/>
    <w:locked/>
    <w:rsid w:val="00B11BA8"/>
    <w:rPr>
      <w:rFonts w:ascii="Times New Roman" w:eastAsia="Times New Roman" w:hAnsi="Times New Roman" w:cs="Times New Roman"/>
      <w:sz w:val="20"/>
      <w:szCs w:val="24"/>
      <w:lang w:eastAsia="cs-CZ"/>
    </w:rPr>
  </w:style>
  <w:style w:type="character" w:customStyle="1" w:styleId="RLlneksmlouvyChar">
    <w:name w:val="RL Článek smlouvy Char"/>
    <w:basedOn w:val="DefaultParagraphFont"/>
    <w:locked/>
    <w:rsid w:val="00B11BA8"/>
    <w:rPr>
      <w:rFonts w:ascii="Garamond" w:hAnsi="Garamond"/>
      <w:b/>
      <w:sz w:val="24"/>
      <w:szCs w:val="24"/>
      <w:lang w:val="cs-CZ" w:eastAsia="en-US" w:bidi="ar-SA"/>
    </w:rPr>
  </w:style>
  <w:style w:type="paragraph" w:customStyle="1" w:styleId="Char4CharCharChar">
    <w:name w:val="Char4 Char Char Char"/>
    <w:basedOn w:val="Normal"/>
    <w:rsid w:val="00B11BA8"/>
    <w:pPr>
      <w:suppressAutoHyphens w:val="0"/>
      <w:spacing w:after="160" w:line="240" w:lineRule="exact"/>
      <w:jc w:val="left"/>
    </w:pPr>
    <w:rPr>
      <w:rFonts w:ascii="Times New Roman Bold" w:eastAsia="Times New Roman" w:hAnsi="Times New Roman Bold" w:cs="Times New Roman"/>
      <w:sz w:val="20"/>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al"/>
    <w:rsid w:val="00B11BA8"/>
    <w:pPr>
      <w:suppressAutoHyphens w:val="0"/>
      <w:spacing w:after="160" w:line="240" w:lineRule="exact"/>
    </w:pPr>
    <w:rPr>
      <w:rFonts w:ascii="Times New Roman Bold" w:eastAsia="Times New Roman" w:hAnsi="Times New Roman Bold" w:cs="Times New Roman"/>
      <w:sz w:val="20"/>
      <w:szCs w:val="26"/>
      <w:lang w:val="sk-SK" w:eastAsia="en-US"/>
    </w:rPr>
  </w:style>
  <w:style w:type="character" w:styleId="FollowedHyperlink">
    <w:name w:val="FollowedHyperlink"/>
    <w:basedOn w:val="DefaultParagraphFont"/>
    <w:uiPriority w:val="99"/>
    <w:semiHidden/>
    <w:unhideWhenUsed/>
    <w:rsid w:val="00B11BA8"/>
    <w:rPr>
      <w:rFonts w:ascii="Tahoma" w:hAnsi="Tahoma"/>
      <w:color w:val="800080"/>
      <w:u w:val="single"/>
      <w:lang w:val="en-US" w:eastAsia="en-US" w:bidi="ar-SA"/>
    </w:rPr>
  </w:style>
  <w:style w:type="paragraph" w:customStyle="1" w:styleId="Odstavecseseznamem1">
    <w:name w:val="Odstavec se seznamem1"/>
    <w:basedOn w:val="Normal"/>
    <w:rsid w:val="00B11BA8"/>
    <w:pPr>
      <w:suppressAutoHyphens w:val="0"/>
      <w:ind w:left="720"/>
      <w:contextualSpacing/>
    </w:pPr>
    <w:rPr>
      <w:rFonts w:ascii="Times New Roman" w:eastAsia="Calibri" w:hAnsi="Times New Roman" w:cs="Times New Roman"/>
      <w:szCs w:val="24"/>
      <w:lang w:eastAsia="en-US"/>
    </w:rPr>
  </w:style>
  <w:style w:type="paragraph" w:customStyle="1" w:styleId="odstavec0">
    <w:name w:val="odstavec"/>
    <w:basedOn w:val="Normal"/>
    <w:uiPriority w:val="99"/>
    <w:rsid w:val="00B11BA8"/>
    <w:pPr>
      <w:suppressAutoHyphens w:val="0"/>
      <w:spacing w:after="120"/>
      <w:ind w:left="397"/>
      <w:jc w:val="left"/>
    </w:pPr>
    <w:rPr>
      <w:rFonts w:ascii="Times New Roman" w:eastAsia="Times New Roman" w:hAnsi="Times New Roman" w:cs="Times New Roman"/>
      <w:szCs w:val="24"/>
      <w:lang w:eastAsia="cs-CZ"/>
    </w:rPr>
  </w:style>
  <w:style w:type="paragraph" w:customStyle="1" w:styleId="RLTextlnkuslovanXXX">
    <w:name w:val="RL Text článku číslovaný X.X.X"/>
    <w:basedOn w:val="Normal"/>
    <w:link w:val="RLTextlnkuslovanXXXChar"/>
    <w:qFormat/>
    <w:rsid w:val="00B11BA8"/>
    <w:pPr>
      <w:numPr>
        <w:ilvl w:val="2"/>
        <w:numId w:val="7"/>
      </w:numPr>
      <w:suppressAutoHyphens w:val="0"/>
      <w:spacing w:after="120" w:line="280" w:lineRule="exact"/>
    </w:pPr>
    <w:rPr>
      <w:rFonts w:ascii="Arial" w:eastAsia="Times New Roman" w:hAnsi="Arial" w:cs="Times New Roman"/>
      <w:sz w:val="20"/>
      <w:szCs w:val="24"/>
      <w:lang w:eastAsia="cs-CZ"/>
    </w:rPr>
  </w:style>
  <w:style w:type="character" w:customStyle="1" w:styleId="RLTextlnkuslovanXXXChar">
    <w:name w:val="RL Text článku číslovaný X.X.X Char"/>
    <w:basedOn w:val="DefaultParagraphFont"/>
    <w:link w:val="RLTextlnkuslovanXXX"/>
    <w:rsid w:val="00B11BA8"/>
    <w:rPr>
      <w:rFonts w:ascii="Arial" w:eastAsia="Times New Roman" w:hAnsi="Arial" w:cs="Times New Roman"/>
      <w:sz w:val="20"/>
      <w:szCs w:val="24"/>
      <w:lang w:eastAsia="cs-CZ"/>
    </w:rPr>
  </w:style>
  <w:style w:type="paragraph" w:customStyle="1" w:styleId="Normlnvlevo">
    <w:name w:val="Normální vlevo"/>
    <w:basedOn w:val="Normal"/>
    <w:link w:val="NormlnvlevoChar"/>
    <w:uiPriority w:val="99"/>
    <w:rsid w:val="00B11BA8"/>
    <w:pPr>
      <w:suppressAutoHyphens w:val="0"/>
    </w:pPr>
    <w:rPr>
      <w:rFonts w:ascii="Arial" w:eastAsia="Times New Roman" w:hAnsi="Arial" w:cs="Times New Roman"/>
      <w:sz w:val="20"/>
      <w:szCs w:val="20"/>
    </w:rPr>
  </w:style>
  <w:style w:type="character" w:customStyle="1" w:styleId="NormlnvlevoChar">
    <w:name w:val="Normální vlevo Char"/>
    <w:link w:val="Normlnvlevo"/>
    <w:uiPriority w:val="99"/>
    <w:locked/>
    <w:rsid w:val="00B11BA8"/>
    <w:rPr>
      <w:rFonts w:ascii="Arial" w:eastAsia="Times New Roman" w:hAnsi="Arial" w:cs="Times New Roman"/>
      <w:sz w:val="20"/>
      <w:szCs w:val="20"/>
    </w:rPr>
  </w:style>
  <w:style w:type="paragraph" w:customStyle="1" w:styleId="Tunvlevo">
    <w:name w:val="Tučné vlevo"/>
    <w:basedOn w:val="Normal"/>
    <w:link w:val="TunvlevoChar"/>
    <w:autoRedefine/>
    <w:uiPriority w:val="99"/>
    <w:rsid w:val="00522CBA"/>
    <w:pPr>
      <w:suppressAutoHyphens w:val="0"/>
      <w:spacing w:line="280" w:lineRule="atLeast"/>
      <w:jc w:val="left"/>
    </w:pPr>
    <w:rPr>
      <w:rFonts w:ascii="Arial" w:eastAsia="Times New Roman" w:hAnsi="Arial" w:cs="Times New Roman"/>
      <w:b/>
      <w:sz w:val="20"/>
      <w:szCs w:val="20"/>
    </w:rPr>
  </w:style>
  <w:style w:type="character" w:customStyle="1" w:styleId="TunvlevoChar">
    <w:name w:val="Tučné vlevo Char"/>
    <w:link w:val="Tunvlevo"/>
    <w:uiPriority w:val="99"/>
    <w:locked/>
    <w:rsid w:val="00522CBA"/>
    <w:rPr>
      <w:rFonts w:ascii="Arial" w:eastAsia="Times New Roman" w:hAnsi="Arial" w:cs="Times New Roman"/>
      <w:b/>
      <w:sz w:val="20"/>
      <w:szCs w:val="20"/>
    </w:rPr>
  </w:style>
  <w:style w:type="paragraph" w:customStyle="1" w:styleId="Kurzvatunvlevo">
    <w:name w:val="Kurzíva tučná vlevo"/>
    <w:basedOn w:val="Normlnvlevo"/>
    <w:link w:val="KurzvatunvlevoCharChar"/>
    <w:uiPriority w:val="99"/>
    <w:rsid w:val="00B11BA8"/>
    <w:rPr>
      <w:b/>
      <w:i/>
    </w:rPr>
  </w:style>
  <w:style w:type="character" w:customStyle="1" w:styleId="KurzvatunvlevoCharChar">
    <w:name w:val="Kurzíva tučná vlevo Char Char"/>
    <w:link w:val="Kurzvatunvlevo"/>
    <w:uiPriority w:val="99"/>
    <w:locked/>
    <w:rsid w:val="00B11BA8"/>
    <w:rPr>
      <w:rFonts w:ascii="Arial" w:eastAsia="Times New Roman" w:hAnsi="Arial" w:cs="Times New Roman"/>
      <w:b/>
      <w:i/>
      <w:sz w:val="20"/>
      <w:szCs w:val="20"/>
    </w:rPr>
  </w:style>
  <w:style w:type="character" w:customStyle="1" w:styleId="formdata">
    <w:name w:val="form_data"/>
    <w:basedOn w:val="DefaultParagraphFont"/>
    <w:rsid w:val="00B11BA8"/>
  </w:style>
  <w:style w:type="paragraph" w:customStyle="1" w:styleId="RLdajeosmluvnstran0">
    <w:name w:val="RL Údaje o smluvní straně"/>
    <w:basedOn w:val="Normal"/>
    <w:rsid w:val="00B11BA8"/>
    <w:pPr>
      <w:suppressAutoHyphens w:val="0"/>
      <w:spacing w:after="120" w:line="280" w:lineRule="exact"/>
      <w:jc w:val="center"/>
    </w:pPr>
    <w:rPr>
      <w:rFonts w:ascii="Arial" w:eastAsia="Times New Roman" w:hAnsi="Arial" w:cs="Times New Roman"/>
      <w:sz w:val="20"/>
      <w:szCs w:val="24"/>
      <w:lang w:eastAsia="en-US"/>
    </w:rPr>
  </w:style>
  <w:style w:type="character" w:customStyle="1" w:styleId="Heading6Char">
    <w:name w:val="Heading 6 Char"/>
    <w:basedOn w:val="DefaultParagraphFont"/>
    <w:link w:val="Heading6"/>
    <w:uiPriority w:val="9"/>
    <w:rsid w:val="00646190"/>
    <w:rPr>
      <w:rFonts w:asciiTheme="majorHAnsi" w:eastAsiaTheme="majorEastAsia" w:hAnsiTheme="majorHAnsi" w:cstheme="majorBidi"/>
      <w:color w:val="243F60" w:themeColor="accent1" w:themeShade="7F"/>
      <w:sz w:val="20"/>
      <w:szCs w:val="24"/>
      <w:lang w:eastAsia="cs-CZ"/>
    </w:rPr>
  </w:style>
  <w:style w:type="character" w:customStyle="1" w:styleId="Heading7Char">
    <w:name w:val="Heading 7 Char"/>
    <w:basedOn w:val="DefaultParagraphFont"/>
    <w:link w:val="Heading7"/>
    <w:uiPriority w:val="9"/>
    <w:rsid w:val="00646190"/>
    <w:rPr>
      <w:rFonts w:asciiTheme="majorHAnsi" w:eastAsiaTheme="majorEastAsia" w:hAnsiTheme="majorHAnsi" w:cstheme="majorBidi"/>
      <w:i/>
      <w:iCs/>
      <w:color w:val="243F60" w:themeColor="accent1" w:themeShade="7F"/>
      <w:sz w:val="20"/>
      <w:szCs w:val="24"/>
      <w:lang w:eastAsia="cs-CZ"/>
    </w:rPr>
  </w:style>
  <w:style w:type="table" w:customStyle="1" w:styleId="TableGrid4">
    <w:name w:val="Table Grid4"/>
    <w:basedOn w:val="TableNormal"/>
    <w:next w:val="TableGrid"/>
    <w:uiPriority w:val="59"/>
    <w:rsid w:val="00AB07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TableNormal"/>
    <w:next w:val="TableGrid"/>
    <w:uiPriority w:val="59"/>
    <w:rsid w:val="005775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1136E3"/>
  </w:style>
  <w:style w:type="character" w:customStyle="1" w:styleId="ref-journal">
    <w:name w:val="ref-journal"/>
    <w:basedOn w:val="DefaultParagraphFont"/>
    <w:rsid w:val="001136E3"/>
  </w:style>
  <w:style w:type="character" w:customStyle="1" w:styleId="ref-vol">
    <w:name w:val="ref-vol"/>
    <w:basedOn w:val="DefaultParagraphFont"/>
    <w:rsid w:val="001136E3"/>
  </w:style>
  <w:style w:type="table" w:customStyle="1" w:styleId="TableGrid5">
    <w:name w:val="Table Grid5"/>
    <w:basedOn w:val="TableNormal"/>
    <w:next w:val="TableGrid"/>
    <w:uiPriority w:val="59"/>
    <w:rsid w:val="00A6441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383"/>
    <w:pPr>
      <w:suppressAutoHyphens w:val="0"/>
      <w:spacing w:before="100" w:beforeAutospacing="1" w:after="100" w:afterAutospacing="1"/>
      <w:jc w:val="left"/>
    </w:pPr>
    <w:rPr>
      <w:rFonts w:ascii="Times New Roman" w:eastAsiaTheme="minorHAnsi" w:hAnsi="Times New Roman" w:cs="Times New Roman"/>
      <w:szCs w:val="24"/>
      <w:lang w:eastAsia="cs-CZ"/>
    </w:rPr>
  </w:style>
  <w:style w:type="paragraph" w:customStyle="1" w:styleId="Tabulkanadpis">
    <w:name w:val="Tabulka nadpis"/>
    <w:basedOn w:val="Caption"/>
    <w:link w:val="TabulkanadpisChar"/>
    <w:qFormat/>
    <w:rsid w:val="00BB1383"/>
    <w:pPr>
      <w:keepNext/>
      <w:widowControl w:val="0"/>
      <w:spacing w:after="80"/>
    </w:pPr>
    <w:rPr>
      <w:b w:val="0"/>
      <w:color w:val="000000" w:themeColor="text1"/>
    </w:rPr>
  </w:style>
  <w:style w:type="paragraph" w:customStyle="1" w:styleId="Obrzeknadpis">
    <w:name w:val="Obrázek nadpis"/>
    <w:basedOn w:val="Tabulkanadpis"/>
    <w:link w:val="ObrzeknadpisChar"/>
    <w:qFormat/>
    <w:rsid w:val="00BB1383"/>
  </w:style>
  <w:style w:type="character" w:customStyle="1" w:styleId="CaptionChar">
    <w:name w:val="Caption Char"/>
    <w:basedOn w:val="DefaultParagraphFont"/>
    <w:link w:val="Caption"/>
    <w:uiPriority w:val="35"/>
    <w:rsid w:val="00BB1383"/>
    <w:rPr>
      <w:rFonts w:ascii="Calibri" w:eastAsia="Times New Roman" w:hAnsi="Calibri" w:cs="Times New Roman"/>
      <w:b/>
      <w:bCs/>
      <w:color w:val="4F81BD" w:themeColor="accent1"/>
      <w:sz w:val="20"/>
      <w:szCs w:val="18"/>
      <w:lang w:eastAsia="cs-CZ"/>
    </w:rPr>
  </w:style>
  <w:style w:type="character" w:customStyle="1" w:styleId="TabulkanadpisChar">
    <w:name w:val="Tabulka nadpis Char"/>
    <w:basedOn w:val="CaptionChar"/>
    <w:link w:val="Tabulkanadpis"/>
    <w:rsid w:val="00BB1383"/>
    <w:rPr>
      <w:rFonts w:ascii="Calibri" w:eastAsia="Times New Roman" w:hAnsi="Calibri" w:cs="Times New Roman"/>
      <w:b w:val="0"/>
      <w:bCs/>
      <w:color w:val="000000" w:themeColor="text1"/>
      <w:sz w:val="20"/>
      <w:szCs w:val="18"/>
      <w:lang w:eastAsia="cs-CZ"/>
    </w:rPr>
  </w:style>
  <w:style w:type="character" w:customStyle="1" w:styleId="ObrzeknadpisChar">
    <w:name w:val="Obrázek nadpis Char"/>
    <w:basedOn w:val="TabulkanadpisChar"/>
    <w:link w:val="Obrzeknadpis"/>
    <w:rsid w:val="00BB1383"/>
    <w:rPr>
      <w:rFonts w:ascii="Calibri" w:eastAsia="Times New Roman" w:hAnsi="Calibri" w:cs="Times New Roman"/>
      <w:b w:val="0"/>
      <w:bCs/>
      <w:color w:val="000000" w:themeColor="text1"/>
      <w:sz w:val="20"/>
      <w:szCs w:val="18"/>
      <w:lang w:eastAsia="cs-CZ"/>
    </w:rPr>
  </w:style>
  <w:style w:type="paragraph" w:customStyle="1" w:styleId="TextMetodika">
    <w:name w:val="Text Metodika"/>
    <w:basedOn w:val="Normal"/>
    <w:link w:val="TextMetodikaChar"/>
    <w:uiPriority w:val="99"/>
    <w:rsid w:val="00855BC4"/>
    <w:pPr>
      <w:suppressAutoHyphens w:val="0"/>
      <w:spacing w:before="120" w:after="120" w:line="312" w:lineRule="auto"/>
    </w:pPr>
    <w:rPr>
      <w:rFonts w:ascii="Arial" w:hAnsi="Arial" w:cs="Arial"/>
      <w:sz w:val="20"/>
      <w:szCs w:val="20"/>
      <w:lang w:eastAsia="cs-CZ"/>
    </w:rPr>
  </w:style>
  <w:style w:type="character" w:customStyle="1" w:styleId="TextMetodikaChar">
    <w:name w:val="Text Metodika Char"/>
    <w:basedOn w:val="DefaultParagraphFont"/>
    <w:link w:val="TextMetodika"/>
    <w:uiPriority w:val="99"/>
    <w:locked/>
    <w:rsid w:val="00855BC4"/>
    <w:rPr>
      <w:rFonts w:ascii="Arial" w:eastAsia="SimSun" w:hAnsi="Arial" w:cs="Arial"/>
      <w:sz w:val="20"/>
      <w:szCs w:val="20"/>
      <w:lang w:eastAsia="cs-CZ"/>
    </w:rPr>
  </w:style>
  <w:style w:type="table" w:customStyle="1" w:styleId="TableGrid6">
    <w:name w:val="Table Grid6"/>
    <w:basedOn w:val="TableNormal"/>
    <w:next w:val="TableGrid"/>
    <w:uiPriority w:val="59"/>
    <w:rsid w:val="002E713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2208">
      <w:bodyDiv w:val="1"/>
      <w:marLeft w:val="0"/>
      <w:marRight w:val="0"/>
      <w:marTop w:val="0"/>
      <w:marBottom w:val="0"/>
      <w:divBdr>
        <w:top w:val="none" w:sz="0" w:space="0" w:color="auto"/>
        <w:left w:val="none" w:sz="0" w:space="0" w:color="auto"/>
        <w:bottom w:val="none" w:sz="0" w:space="0" w:color="auto"/>
        <w:right w:val="none" w:sz="0" w:space="0" w:color="auto"/>
      </w:divBdr>
    </w:div>
    <w:div w:id="213810677">
      <w:bodyDiv w:val="1"/>
      <w:marLeft w:val="0"/>
      <w:marRight w:val="0"/>
      <w:marTop w:val="0"/>
      <w:marBottom w:val="0"/>
      <w:divBdr>
        <w:top w:val="none" w:sz="0" w:space="0" w:color="auto"/>
        <w:left w:val="none" w:sz="0" w:space="0" w:color="auto"/>
        <w:bottom w:val="none" w:sz="0" w:space="0" w:color="auto"/>
        <w:right w:val="none" w:sz="0" w:space="0" w:color="auto"/>
      </w:divBdr>
    </w:div>
    <w:div w:id="328602034">
      <w:bodyDiv w:val="1"/>
      <w:marLeft w:val="0"/>
      <w:marRight w:val="0"/>
      <w:marTop w:val="0"/>
      <w:marBottom w:val="0"/>
      <w:divBdr>
        <w:top w:val="none" w:sz="0" w:space="0" w:color="auto"/>
        <w:left w:val="none" w:sz="0" w:space="0" w:color="auto"/>
        <w:bottom w:val="none" w:sz="0" w:space="0" w:color="auto"/>
        <w:right w:val="none" w:sz="0" w:space="0" w:color="auto"/>
      </w:divBdr>
    </w:div>
    <w:div w:id="643588920">
      <w:bodyDiv w:val="1"/>
      <w:marLeft w:val="0"/>
      <w:marRight w:val="0"/>
      <w:marTop w:val="0"/>
      <w:marBottom w:val="0"/>
      <w:divBdr>
        <w:top w:val="none" w:sz="0" w:space="0" w:color="auto"/>
        <w:left w:val="none" w:sz="0" w:space="0" w:color="auto"/>
        <w:bottom w:val="none" w:sz="0" w:space="0" w:color="auto"/>
        <w:right w:val="none" w:sz="0" w:space="0" w:color="auto"/>
      </w:divBdr>
    </w:div>
    <w:div w:id="695618055">
      <w:bodyDiv w:val="1"/>
      <w:marLeft w:val="0"/>
      <w:marRight w:val="0"/>
      <w:marTop w:val="0"/>
      <w:marBottom w:val="0"/>
      <w:divBdr>
        <w:top w:val="none" w:sz="0" w:space="0" w:color="auto"/>
        <w:left w:val="none" w:sz="0" w:space="0" w:color="auto"/>
        <w:bottom w:val="none" w:sz="0" w:space="0" w:color="auto"/>
        <w:right w:val="none" w:sz="0" w:space="0" w:color="auto"/>
      </w:divBdr>
    </w:div>
    <w:div w:id="769862231">
      <w:bodyDiv w:val="1"/>
      <w:marLeft w:val="0"/>
      <w:marRight w:val="0"/>
      <w:marTop w:val="0"/>
      <w:marBottom w:val="0"/>
      <w:divBdr>
        <w:top w:val="none" w:sz="0" w:space="0" w:color="auto"/>
        <w:left w:val="none" w:sz="0" w:space="0" w:color="auto"/>
        <w:bottom w:val="none" w:sz="0" w:space="0" w:color="auto"/>
        <w:right w:val="none" w:sz="0" w:space="0" w:color="auto"/>
      </w:divBdr>
    </w:div>
    <w:div w:id="820922895">
      <w:bodyDiv w:val="1"/>
      <w:marLeft w:val="0"/>
      <w:marRight w:val="0"/>
      <w:marTop w:val="0"/>
      <w:marBottom w:val="0"/>
      <w:divBdr>
        <w:top w:val="none" w:sz="0" w:space="0" w:color="auto"/>
        <w:left w:val="none" w:sz="0" w:space="0" w:color="auto"/>
        <w:bottom w:val="none" w:sz="0" w:space="0" w:color="auto"/>
        <w:right w:val="none" w:sz="0" w:space="0" w:color="auto"/>
      </w:divBdr>
    </w:div>
    <w:div w:id="829447575">
      <w:bodyDiv w:val="1"/>
      <w:marLeft w:val="0"/>
      <w:marRight w:val="0"/>
      <w:marTop w:val="0"/>
      <w:marBottom w:val="0"/>
      <w:divBdr>
        <w:top w:val="none" w:sz="0" w:space="0" w:color="auto"/>
        <w:left w:val="none" w:sz="0" w:space="0" w:color="auto"/>
        <w:bottom w:val="none" w:sz="0" w:space="0" w:color="auto"/>
        <w:right w:val="none" w:sz="0" w:space="0" w:color="auto"/>
      </w:divBdr>
    </w:div>
    <w:div w:id="865287232">
      <w:bodyDiv w:val="1"/>
      <w:marLeft w:val="0"/>
      <w:marRight w:val="0"/>
      <w:marTop w:val="0"/>
      <w:marBottom w:val="0"/>
      <w:divBdr>
        <w:top w:val="none" w:sz="0" w:space="0" w:color="auto"/>
        <w:left w:val="none" w:sz="0" w:space="0" w:color="auto"/>
        <w:bottom w:val="none" w:sz="0" w:space="0" w:color="auto"/>
        <w:right w:val="none" w:sz="0" w:space="0" w:color="auto"/>
      </w:divBdr>
    </w:div>
    <w:div w:id="867061443">
      <w:bodyDiv w:val="1"/>
      <w:marLeft w:val="0"/>
      <w:marRight w:val="0"/>
      <w:marTop w:val="0"/>
      <w:marBottom w:val="0"/>
      <w:divBdr>
        <w:top w:val="none" w:sz="0" w:space="0" w:color="auto"/>
        <w:left w:val="none" w:sz="0" w:space="0" w:color="auto"/>
        <w:bottom w:val="none" w:sz="0" w:space="0" w:color="auto"/>
        <w:right w:val="none" w:sz="0" w:space="0" w:color="auto"/>
      </w:divBdr>
    </w:div>
    <w:div w:id="878274961">
      <w:bodyDiv w:val="1"/>
      <w:marLeft w:val="0"/>
      <w:marRight w:val="0"/>
      <w:marTop w:val="0"/>
      <w:marBottom w:val="0"/>
      <w:divBdr>
        <w:top w:val="none" w:sz="0" w:space="0" w:color="auto"/>
        <w:left w:val="none" w:sz="0" w:space="0" w:color="auto"/>
        <w:bottom w:val="none" w:sz="0" w:space="0" w:color="auto"/>
        <w:right w:val="none" w:sz="0" w:space="0" w:color="auto"/>
      </w:divBdr>
    </w:div>
    <w:div w:id="924192506">
      <w:bodyDiv w:val="1"/>
      <w:marLeft w:val="0"/>
      <w:marRight w:val="0"/>
      <w:marTop w:val="0"/>
      <w:marBottom w:val="0"/>
      <w:divBdr>
        <w:top w:val="none" w:sz="0" w:space="0" w:color="auto"/>
        <w:left w:val="none" w:sz="0" w:space="0" w:color="auto"/>
        <w:bottom w:val="none" w:sz="0" w:space="0" w:color="auto"/>
        <w:right w:val="none" w:sz="0" w:space="0" w:color="auto"/>
      </w:divBdr>
    </w:div>
    <w:div w:id="1025400556">
      <w:bodyDiv w:val="1"/>
      <w:marLeft w:val="0"/>
      <w:marRight w:val="0"/>
      <w:marTop w:val="0"/>
      <w:marBottom w:val="0"/>
      <w:divBdr>
        <w:top w:val="none" w:sz="0" w:space="0" w:color="auto"/>
        <w:left w:val="none" w:sz="0" w:space="0" w:color="auto"/>
        <w:bottom w:val="none" w:sz="0" w:space="0" w:color="auto"/>
        <w:right w:val="none" w:sz="0" w:space="0" w:color="auto"/>
      </w:divBdr>
    </w:div>
    <w:div w:id="1194656156">
      <w:bodyDiv w:val="1"/>
      <w:marLeft w:val="0"/>
      <w:marRight w:val="0"/>
      <w:marTop w:val="0"/>
      <w:marBottom w:val="0"/>
      <w:divBdr>
        <w:top w:val="none" w:sz="0" w:space="0" w:color="auto"/>
        <w:left w:val="none" w:sz="0" w:space="0" w:color="auto"/>
        <w:bottom w:val="none" w:sz="0" w:space="0" w:color="auto"/>
        <w:right w:val="none" w:sz="0" w:space="0" w:color="auto"/>
      </w:divBdr>
    </w:div>
    <w:div w:id="1362244544">
      <w:bodyDiv w:val="1"/>
      <w:marLeft w:val="0"/>
      <w:marRight w:val="0"/>
      <w:marTop w:val="0"/>
      <w:marBottom w:val="0"/>
      <w:divBdr>
        <w:top w:val="none" w:sz="0" w:space="0" w:color="auto"/>
        <w:left w:val="none" w:sz="0" w:space="0" w:color="auto"/>
        <w:bottom w:val="none" w:sz="0" w:space="0" w:color="auto"/>
        <w:right w:val="none" w:sz="0" w:space="0" w:color="auto"/>
      </w:divBdr>
    </w:div>
    <w:div w:id="1452047927">
      <w:bodyDiv w:val="1"/>
      <w:marLeft w:val="0"/>
      <w:marRight w:val="0"/>
      <w:marTop w:val="0"/>
      <w:marBottom w:val="0"/>
      <w:divBdr>
        <w:top w:val="none" w:sz="0" w:space="0" w:color="auto"/>
        <w:left w:val="none" w:sz="0" w:space="0" w:color="auto"/>
        <w:bottom w:val="none" w:sz="0" w:space="0" w:color="auto"/>
        <w:right w:val="none" w:sz="0" w:space="0" w:color="auto"/>
      </w:divBdr>
    </w:div>
    <w:div w:id="1470128424">
      <w:bodyDiv w:val="1"/>
      <w:marLeft w:val="0"/>
      <w:marRight w:val="0"/>
      <w:marTop w:val="0"/>
      <w:marBottom w:val="0"/>
      <w:divBdr>
        <w:top w:val="none" w:sz="0" w:space="0" w:color="auto"/>
        <w:left w:val="none" w:sz="0" w:space="0" w:color="auto"/>
        <w:bottom w:val="none" w:sz="0" w:space="0" w:color="auto"/>
        <w:right w:val="none" w:sz="0" w:space="0" w:color="auto"/>
      </w:divBdr>
    </w:div>
    <w:div w:id="1647280045">
      <w:bodyDiv w:val="1"/>
      <w:marLeft w:val="0"/>
      <w:marRight w:val="0"/>
      <w:marTop w:val="0"/>
      <w:marBottom w:val="0"/>
      <w:divBdr>
        <w:top w:val="none" w:sz="0" w:space="0" w:color="auto"/>
        <w:left w:val="none" w:sz="0" w:space="0" w:color="auto"/>
        <w:bottom w:val="none" w:sz="0" w:space="0" w:color="auto"/>
        <w:right w:val="none" w:sz="0" w:space="0" w:color="auto"/>
      </w:divBdr>
    </w:div>
    <w:div w:id="1742943745">
      <w:bodyDiv w:val="1"/>
      <w:marLeft w:val="0"/>
      <w:marRight w:val="0"/>
      <w:marTop w:val="0"/>
      <w:marBottom w:val="0"/>
      <w:divBdr>
        <w:top w:val="none" w:sz="0" w:space="0" w:color="auto"/>
        <w:left w:val="none" w:sz="0" w:space="0" w:color="auto"/>
        <w:bottom w:val="none" w:sz="0" w:space="0" w:color="auto"/>
        <w:right w:val="none" w:sz="0" w:space="0" w:color="auto"/>
      </w:divBdr>
    </w:div>
    <w:div w:id="1809087926">
      <w:bodyDiv w:val="1"/>
      <w:marLeft w:val="0"/>
      <w:marRight w:val="0"/>
      <w:marTop w:val="0"/>
      <w:marBottom w:val="0"/>
      <w:divBdr>
        <w:top w:val="none" w:sz="0" w:space="0" w:color="auto"/>
        <w:left w:val="none" w:sz="0" w:space="0" w:color="auto"/>
        <w:bottom w:val="none" w:sz="0" w:space="0" w:color="auto"/>
        <w:right w:val="none" w:sz="0" w:space="0" w:color="auto"/>
      </w:divBdr>
    </w:div>
    <w:div w:id="1916208325">
      <w:bodyDiv w:val="1"/>
      <w:marLeft w:val="0"/>
      <w:marRight w:val="0"/>
      <w:marTop w:val="0"/>
      <w:marBottom w:val="0"/>
      <w:divBdr>
        <w:top w:val="none" w:sz="0" w:space="0" w:color="auto"/>
        <w:left w:val="none" w:sz="0" w:space="0" w:color="auto"/>
        <w:bottom w:val="none" w:sz="0" w:space="0" w:color="auto"/>
        <w:right w:val="none" w:sz="0" w:space="0" w:color="auto"/>
      </w:divBdr>
    </w:div>
    <w:div w:id="2012100530">
      <w:bodyDiv w:val="1"/>
      <w:marLeft w:val="0"/>
      <w:marRight w:val="0"/>
      <w:marTop w:val="0"/>
      <w:marBottom w:val="0"/>
      <w:divBdr>
        <w:top w:val="none" w:sz="0" w:space="0" w:color="auto"/>
        <w:left w:val="none" w:sz="0" w:space="0" w:color="auto"/>
        <w:bottom w:val="none" w:sz="0" w:space="0" w:color="auto"/>
        <w:right w:val="none" w:sz="0" w:space="0" w:color="auto"/>
      </w:divBdr>
    </w:div>
    <w:div w:id="2128616129">
      <w:bodyDiv w:val="1"/>
      <w:marLeft w:val="0"/>
      <w:marRight w:val="0"/>
      <w:marTop w:val="0"/>
      <w:marBottom w:val="0"/>
      <w:divBdr>
        <w:top w:val="none" w:sz="0" w:space="0" w:color="auto"/>
        <w:left w:val="none" w:sz="0" w:space="0" w:color="auto"/>
        <w:bottom w:val="none" w:sz="0" w:space="0" w:color="auto"/>
        <w:right w:val="none" w:sz="0" w:space="0" w:color="auto"/>
      </w:divBdr>
    </w:div>
    <w:div w:id="21336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6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BD25-B4D1-4E46-9824-4A23928A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8444</Characters>
  <Application>Microsoft Office Word</Application>
  <DocSecurity>4</DocSecurity>
  <Lines>70</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Royal HaskoningDHV</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Marcela Kantova</cp:lastModifiedBy>
  <cp:revision>2</cp:revision>
  <cp:lastPrinted>2019-06-27T05:18:00Z</cp:lastPrinted>
  <dcterms:created xsi:type="dcterms:W3CDTF">2019-06-27T06:32:00Z</dcterms:created>
  <dcterms:modified xsi:type="dcterms:W3CDTF">2019-06-27T06:32:00Z</dcterms:modified>
</cp:coreProperties>
</file>