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1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17"/>
        <w:gridCol w:w="1134"/>
        <w:gridCol w:w="5246"/>
      </w:tblGrid>
      <w:tr w:rsidR="004F4704" w:rsidRPr="00CD0CB7" w:rsidTr="001E700E">
        <w:trPr>
          <w:cantSplit/>
          <w:trHeight w:hRule="exact" w:val="1134"/>
        </w:trPr>
        <w:tc>
          <w:tcPr>
            <w:tcW w:w="3117" w:type="dxa"/>
            <w:shd w:val="clear" w:color="auto" w:fill="auto"/>
            <w:tcMar>
              <w:left w:w="0" w:type="dxa"/>
              <w:right w:w="0" w:type="dxa"/>
            </w:tcMar>
          </w:tcPr>
          <w:p w:rsidR="004F4704" w:rsidRPr="00CD0CB7" w:rsidRDefault="00325748" w:rsidP="00E73D1E">
            <w:r>
              <w:rPr>
                <w:noProof/>
                <w:lang w:eastAsia="cs-CZ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-88265</wp:posOffset>
                  </wp:positionV>
                  <wp:extent cx="1623695" cy="867410"/>
                  <wp:effectExtent l="0" t="0" r="0" b="0"/>
                  <wp:wrapNone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shd w:val="clear" w:color="auto" w:fill="auto"/>
          </w:tcPr>
          <w:p w:rsidR="004F4704" w:rsidRPr="00CD0CB7" w:rsidRDefault="004F4704" w:rsidP="00DA13EF"/>
        </w:tc>
        <w:tc>
          <w:tcPr>
            <w:tcW w:w="5246" w:type="dxa"/>
            <w:shd w:val="clear" w:color="auto" w:fill="auto"/>
          </w:tcPr>
          <w:sdt>
            <w:sdtPr>
              <w:rPr>
                <w:b/>
              </w:rPr>
              <w:tag w:val="oznaceniDokumentu"/>
              <w:id w:val="-1578812355"/>
              <w:placeholder>
                <w:docPart w:val="B91EBF8836234616BD8C1D2DC401B474"/>
              </w:placeholder>
              <w:dropDownList>
                <w:listItem w:displayText=" " w:value=" "/>
                <w:listItem w:displayText="PRO VNITŘNÍ POTŘEBU" w:value="PRO VNITŘNÍ POTŘEBU"/>
                <w:listItem w:displayText="CITLIVÉ" w:value="CITLIVÉ"/>
                <w:listItem w:displayText="VELMI CITLIVÉ" w:value="VELMI CITLIVÉ"/>
              </w:dropDownList>
            </w:sdtPr>
            <w:sdtEndPr/>
            <w:sdtContent>
              <w:p w:rsidR="009A7B45" w:rsidRDefault="009A7B45" w:rsidP="009A7B45">
                <w:pPr>
                  <w:pStyle w:val="Bezmezer"/>
                  <w:jc w:val="right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sdtContent>
          </w:sdt>
          <w:p w:rsidR="002E4CA8" w:rsidRPr="00CD0CB7" w:rsidRDefault="002E4CA8" w:rsidP="00DA13EF"/>
        </w:tc>
      </w:tr>
      <w:tr w:rsidR="00B93DAF" w:rsidRPr="00CD0CB7" w:rsidTr="001E700E">
        <w:trPr>
          <w:cantSplit/>
          <w:trHeight w:hRule="exact" w:val="964"/>
        </w:trPr>
        <w:tc>
          <w:tcPr>
            <w:tcW w:w="9497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B93DAF" w:rsidRDefault="00B93DAF" w:rsidP="00646DB8"/>
          <w:p w:rsidR="00F061F8" w:rsidRPr="00F061F8" w:rsidRDefault="00F061F8" w:rsidP="00646DB8">
            <w:pPr>
              <w:rPr>
                <w:b/>
              </w:rPr>
            </w:pPr>
            <w:r>
              <w:rPr>
                <w:b/>
              </w:rPr>
              <w:t xml:space="preserve">Řídicí orgán OP PIK - </w:t>
            </w:r>
            <w:r w:rsidRPr="00F061F8">
              <w:rPr>
                <w:b/>
              </w:rPr>
              <w:t>S61000</w:t>
            </w:r>
          </w:p>
        </w:tc>
      </w:tr>
      <w:tr w:rsidR="00736CB3" w:rsidRPr="00CD0CB7" w:rsidTr="001E700E">
        <w:trPr>
          <w:cantSplit/>
          <w:trHeight w:hRule="exact" w:val="340"/>
        </w:trPr>
        <w:tc>
          <w:tcPr>
            <w:tcW w:w="9497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736CB3" w:rsidRPr="00CD0CB7" w:rsidRDefault="00736CB3" w:rsidP="00F01630"/>
        </w:tc>
      </w:tr>
      <w:tr w:rsidR="00F01630" w:rsidRPr="003545B4" w:rsidTr="001E700E">
        <w:trPr>
          <w:cantSplit/>
          <w:trHeight w:val="340"/>
        </w:trPr>
        <w:tc>
          <w:tcPr>
            <w:tcW w:w="9497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E55982" w:rsidRPr="00D417DF" w:rsidRDefault="004B281E" w:rsidP="00E559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Oznámení</w:t>
            </w:r>
            <w:r w:rsidR="00E55982" w:rsidRPr="00D417DF">
              <w:rPr>
                <w:rFonts w:asciiTheme="minorHAnsi" w:hAnsiTheme="minorHAnsi" w:cstheme="minorHAnsi"/>
                <w:b/>
              </w:rPr>
              <w:t xml:space="preserve"> </w:t>
            </w:r>
            <w:r w:rsidR="00F061F8">
              <w:rPr>
                <w:rFonts w:asciiTheme="minorHAnsi" w:hAnsiTheme="minorHAnsi" w:cstheme="minorHAnsi"/>
                <w:b/>
              </w:rPr>
              <w:t>pro žadatele/příjemce dotace programů OP PIK</w:t>
            </w:r>
            <w:r w:rsidR="00E55982" w:rsidRPr="00D417DF">
              <w:rPr>
                <w:rFonts w:asciiTheme="minorHAnsi" w:hAnsiTheme="minorHAnsi" w:cstheme="minorHAnsi"/>
                <w:b/>
              </w:rPr>
              <w:t xml:space="preserve"> o zavedení povinnosti předkládat potvrzení k dol</w:t>
            </w:r>
            <w:r w:rsidR="00F061F8">
              <w:rPr>
                <w:rFonts w:asciiTheme="minorHAnsi" w:hAnsiTheme="minorHAnsi" w:cstheme="minorHAnsi"/>
                <w:b/>
              </w:rPr>
              <w:t>ožení uplatnění výjimky dle ustanovení</w:t>
            </w:r>
            <w:r w:rsidR="00E55982" w:rsidRPr="00D417DF">
              <w:rPr>
                <w:rFonts w:asciiTheme="minorHAnsi" w:hAnsiTheme="minorHAnsi" w:cstheme="minorHAnsi"/>
                <w:b/>
              </w:rPr>
              <w:t xml:space="preserve"> § 29 z. 134/2016 Sb., </w:t>
            </w:r>
            <w:r w:rsidR="00816F96">
              <w:rPr>
                <w:rFonts w:asciiTheme="minorHAnsi" w:hAnsiTheme="minorHAnsi" w:cstheme="minorHAnsi"/>
                <w:b/>
              </w:rPr>
              <w:t xml:space="preserve">zákona </w:t>
            </w:r>
            <w:r w:rsidR="00816F96" w:rsidRPr="00816F96">
              <w:rPr>
                <w:rFonts w:asciiTheme="minorHAnsi" w:hAnsiTheme="minorHAnsi" w:cstheme="minorHAnsi"/>
                <w:b/>
              </w:rPr>
              <w:t>o zadávání veřejných zakázek</w:t>
            </w:r>
          </w:p>
          <w:p w:rsidR="004B281E" w:rsidRDefault="004B281E" w:rsidP="003545B4">
            <w:pPr>
              <w:pStyle w:val="Nadpis14B"/>
            </w:pPr>
          </w:p>
          <w:p w:rsidR="00F061F8" w:rsidRDefault="00F061F8" w:rsidP="004B281E">
            <w:pPr>
              <w:rPr>
                <w:rFonts w:asciiTheme="minorHAnsi" w:hAnsiTheme="minorHAnsi" w:cstheme="minorHAnsi"/>
              </w:rPr>
            </w:pPr>
            <w:r w:rsidRPr="00F061F8">
              <w:rPr>
                <w:rFonts w:asciiTheme="minorHAnsi" w:hAnsiTheme="minorHAnsi" w:cstheme="minorHAnsi"/>
              </w:rPr>
              <w:t xml:space="preserve">Řídicí orgán OP PIK oznamuje, že </w:t>
            </w:r>
            <w:r>
              <w:rPr>
                <w:rFonts w:asciiTheme="minorHAnsi" w:hAnsiTheme="minorHAnsi" w:cstheme="minorHAnsi"/>
              </w:rPr>
              <w:t>p</w:t>
            </w:r>
            <w:r w:rsidR="004B281E">
              <w:rPr>
                <w:rFonts w:asciiTheme="minorHAnsi" w:hAnsiTheme="minorHAnsi" w:cstheme="minorHAnsi"/>
              </w:rPr>
              <w:t>říjemce dotace</w:t>
            </w:r>
            <w:r>
              <w:rPr>
                <w:rFonts w:asciiTheme="minorHAnsi" w:hAnsiTheme="minorHAnsi" w:cstheme="minorHAnsi"/>
              </w:rPr>
              <w:t>,</w:t>
            </w:r>
            <w:r w:rsidR="004B281E">
              <w:rPr>
                <w:rFonts w:asciiTheme="minorHAnsi" w:hAnsiTheme="minorHAnsi" w:cstheme="minorHAnsi"/>
              </w:rPr>
              <w:t xml:space="preserve"> v</w:t>
            </w:r>
            <w:r w:rsidR="004B281E" w:rsidRPr="004D18B2">
              <w:rPr>
                <w:rFonts w:asciiTheme="minorHAnsi" w:hAnsiTheme="minorHAnsi" w:cstheme="minorHAnsi"/>
              </w:rPr>
              <w:t xml:space="preserve"> případě uplatnění výjimky</w:t>
            </w:r>
            <w:r w:rsidR="004B281E">
              <w:rPr>
                <w:rFonts w:asciiTheme="minorHAnsi" w:hAnsiTheme="minorHAnsi" w:cstheme="minorHAnsi"/>
              </w:rPr>
              <w:t xml:space="preserve"> </w:t>
            </w:r>
            <w:r w:rsidR="00816F96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le ustanovení § 29 zákona č. 134/2016 Sb., </w:t>
            </w:r>
            <w:r w:rsidR="00816F96" w:rsidRPr="00816F96">
              <w:rPr>
                <w:rFonts w:asciiTheme="minorHAnsi" w:hAnsiTheme="minorHAnsi" w:cstheme="minorHAnsi"/>
              </w:rPr>
              <w:t>o zadávání veřejných zakázek</w:t>
            </w:r>
            <w:r w:rsidR="00C01C62">
              <w:rPr>
                <w:rFonts w:asciiTheme="minorHAnsi" w:hAnsiTheme="minorHAnsi" w:cstheme="minorHAnsi"/>
                <w:b/>
              </w:rPr>
              <w:t>,</w:t>
            </w:r>
            <w:r w:rsidR="00816F96">
              <w:rPr>
                <w:rFonts w:asciiTheme="minorHAnsi" w:hAnsiTheme="minorHAnsi" w:cstheme="minorHAnsi"/>
                <w:b/>
              </w:rPr>
              <w:t xml:space="preserve"> </w:t>
            </w:r>
            <w:r w:rsidR="004B281E" w:rsidRPr="004D18B2">
              <w:rPr>
                <w:rFonts w:asciiTheme="minorHAnsi" w:hAnsiTheme="minorHAnsi" w:cstheme="minorHAnsi"/>
              </w:rPr>
              <w:t>kromě standardních dokladů k</w:t>
            </w:r>
            <w:r w:rsidR="004B281E">
              <w:rPr>
                <w:rFonts w:asciiTheme="minorHAnsi" w:hAnsiTheme="minorHAnsi" w:cstheme="minorHAnsi"/>
              </w:rPr>
              <w:t> žádosti o platbu</w:t>
            </w:r>
            <w:r w:rsidR="004B281E" w:rsidRPr="004D18B2">
              <w:rPr>
                <w:rFonts w:asciiTheme="minorHAnsi" w:hAnsiTheme="minorHAnsi" w:cstheme="minorHAnsi"/>
              </w:rPr>
              <w:t xml:space="preserve"> navíc </w:t>
            </w:r>
            <w:r w:rsidR="004B281E">
              <w:rPr>
                <w:rFonts w:asciiTheme="minorHAnsi" w:hAnsiTheme="minorHAnsi" w:cstheme="minorHAnsi"/>
              </w:rPr>
              <w:t>doloží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1E700E" w:rsidRPr="001E700E" w:rsidRDefault="001E700E" w:rsidP="001E700E">
            <w:pPr>
              <w:rPr>
                <w:rFonts w:asciiTheme="minorHAnsi" w:hAnsiTheme="minorHAnsi" w:cstheme="minorHAnsi"/>
              </w:rPr>
            </w:pPr>
            <w:r w:rsidRPr="001E700E">
              <w:rPr>
                <w:rFonts w:asciiTheme="minorHAnsi" w:hAnsiTheme="minorHAnsi" w:cstheme="minorHAnsi"/>
              </w:rPr>
              <w:t xml:space="preserve">1. </w:t>
            </w:r>
            <w:r w:rsidRPr="001E700E">
              <w:t>Vlastní zdůvodnění užití výjimky a technické či věcné odůvodnění toho, v čem jsou podmínky pro užití výjimky splněny.</w:t>
            </w:r>
            <w:r w:rsidRPr="001E700E">
              <w:rPr>
                <w:rFonts w:asciiTheme="minorHAnsi" w:hAnsiTheme="minorHAnsi" w:cstheme="minorHAnsi"/>
              </w:rPr>
              <w:t xml:space="preserve"> </w:t>
            </w:r>
          </w:p>
          <w:p w:rsidR="004B281E" w:rsidRDefault="00F061F8" w:rsidP="004B28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="004B281E">
              <w:rPr>
                <w:rFonts w:asciiTheme="minorHAnsi" w:hAnsiTheme="minorHAnsi" w:cstheme="minorHAnsi"/>
              </w:rPr>
              <w:t xml:space="preserve">Příjemce rovněž předloží </w:t>
            </w:r>
            <w:r w:rsidR="004B281E" w:rsidRPr="001A418D">
              <w:rPr>
                <w:rFonts w:asciiTheme="minorHAnsi" w:hAnsiTheme="minorHAnsi" w:cstheme="minorHAnsi"/>
              </w:rPr>
              <w:t xml:space="preserve">potvrzení </w:t>
            </w:r>
            <w:r w:rsidR="004B281E">
              <w:rPr>
                <w:rFonts w:asciiTheme="minorHAnsi" w:hAnsiTheme="minorHAnsi" w:cstheme="minorHAnsi"/>
              </w:rPr>
              <w:t xml:space="preserve">s odůvodněním </w:t>
            </w:r>
            <w:r w:rsidR="004B281E" w:rsidRPr="001A418D">
              <w:rPr>
                <w:rFonts w:asciiTheme="minorHAnsi" w:hAnsiTheme="minorHAnsi" w:cstheme="minorHAnsi"/>
              </w:rPr>
              <w:t>od advokáta zapsaného u Č</w:t>
            </w:r>
            <w:r w:rsidR="004B281E">
              <w:rPr>
                <w:rFonts w:asciiTheme="minorHAnsi" w:hAnsiTheme="minorHAnsi" w:cstheme="minorHAnsi"/>
              </w:rPr>
              <w:t>eské advokátní komory</w:t>
            </w:r>
            <w:r w:rsidR="004B281E" w:rsidRPr="001A418D">
              <w:rPr>
                <w:rFonts w:asciiTheme="minorHAnsi" w:hAnsiTheme="minorHAnsi" w:cstheme="minorHAnsi"/>
              </w:rPr>
              <w:t xml:space="preserve">, že </w:t>
            </w:r>
            <w:r w:rsidR="004B281E">
              <w:rPr>
                <w:rFonts w:asciiTheme="minorHAnsi" w:hAnsiTheme="minorHAnsi" w:cstheme="minorHAnsi"/>
              </w:rPr>
              <w:t xml:space="preserve">jeho </w:t>
            </w:r>
            <w:r w:rsidR="004B281E" w:rsidRPr="001A418D">
              <w:rPr>
                <w:rFonts w:asciiTheme="minorHAnsi" w:hAnsiTheme="minorHAnsi" w:cstheme="minorHAnsi"/>
              </w:rPr>
              <w:t xml:space="preserve">postup </w:t>
            </w:r>
            <w:r w:rsidR="004B281E">
              <w:rPr>
                <w:rFonts w:asciiTheme="minorHAnsi" w:hAnsiTheme="minorHAnsi" w:cstheme="minorHAnsi"/>
              </w:rPr>
              <w:t xml:space="preserve">při </w:t>
            </w:r>
            <w:r>
              <w:rPr>
                <w:rFonts w:asciiTheme="minorHAnsi" w:hAnsiTheme="minorHAnsi" w:cstheme="minorHAnsi"/>
              </w:rPr>
              <w:t>uplatňování výjimky dle ustanovení</w:t>
            </w:r>
            <w:r w:rsidR="004B281E" w:rsidRPr="001A418D">
              <w:rPr>
                <w:rFonts w:asciiTheme="minorHAnsi" w:hAnsiTheme="minorHAnsi" w:cstheme="minorHAnsi"/>
              </w:rPr>
              <w:t xml:space="preserve"> § 29 písm. r) ZZVZ bezvýhradně naplňuje podmínky zákona </w:t>
            </w:r>
            <w:r w:rsidR="004B281E">
              <w:rPr>
                <w:rFonts w:asciiTheme="minorHAnsi" w:hAnsiTheme="minorHAnsi" w:cstheme="minorHAnsi"/>
              </w:rPr>
              <w:t xml:space="preserve">č. </w:t>
            </w:r>
            <w:r w:rsidR="004B281E" w:rsidRPr="004D18B2">
              <w:rPr>
                <w:rFonts w:asciiTheme="minorHAnsi" w:hAnsiTheme="minorHAnsi" w:cstheme="minorHAnsi"/>
              </w:rPr>
              <w:t>134/2016 Sb</w:t>
            </w:r>
            <w:r w:rsidR="004B281E">
              <w:rPr>
                <w:rFonts w:asciiTheme="minorHAnsi" w:hAnsiTheme="minorHAnsi" w:cstheme="minorHAnsi"/>
              </w:rPr>
              <w:t>.</w:t>
            </w:r>
            <w:r w:rsidR="004B281E" w:rsidRPr="001A418D">
              <w:rPr>
                <w:rFonts w:asciiTheme="minorHAnsi" w:hAnsiTheme="minorHAnsi" w:cstheme="minorHAnsi"/>
              </w:rPr>
              <w:t xml:space="preserve"> </w:t>
            </w:r>
          </w:p>
          <w:p w:rsidR="00C01C62" w:rsidRDefault="001E700E" w:rsidP="004B28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Tato povinnost nabývá účinnosti v rámci relevantních žádostí o platbu podaných od 26. 3. 2018 a dále pro všechny již podané relevantní žádosti o platbu, kterým nebyla žádost o platbu dosud schválena</w:t>
            </w:r>
            <w:r w:rsidR="00A91191">
              <w:rPr>
                <w:rFonts w:asciiTheme="minorHAnsi" w:hAnsiTheme="minorHAnsi" w:cstheme="minorHAnsi"/>
              </w:rPr>
              <w:t>. Povinnost se</w:t>
            </w:r>
            <w:r w:rsidR="006D6085" w:rsidRPr="00A91191">
              <w:rPr>
                <w:rFonts w:asciiTheme="minorHAnsi" w:hAnsiTheme="minorHAnsi" w:cstheme="minorHAnsi"/>
              </w:rPr>
              <w:t xml:space="preserve"> rovněž se</w:t>
            </w:r>
            <w:r w:rsidR="0069695B" w:rsidRPr="00A91191">
              <w:t xml:space="preserve"> vztahuje i na postup podle dříve platného zákona č. 137/2006 Sb. § 18 písm. c)</w:t>
            </w:r>
            <w:r w:rsidRPr="00A91191">
              <w:rPr>
                <w:rFonts w:asciiTheme="minorHAnsi" w:hAnsiTheme="minorHAnsi" w:cstheme="minorHAnsi"/>
              </w:rPr>
              <w:t>.</w:t>
            </w:r>
          </w:p>
          <w:p w:rsidR="001E700E" w:rsidRDefault="001E700E" w:rsidP="001E70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Příjemci, kterým nebyla žádost o platbu dosud schválena, budou vyzváni k předložení výše uvedených dokladů prostřednictvím depeše v MS2014+. </w:t>
            </w:r>
          </w:p>
          <w:p w:rsidR="001E700E" w:rsidRDefault="001E700E" w:rsidP="004B28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4B281E" w:rsidRPr="003545B4" w:rsidRDefault="004B281E" w:rsidP="003545B4">
            <w:pPr>
              <w:pStyle w:val="Nadpis14B"/>
            </w:pPr>
          </w:p>
        </w:tc>
      </w:tr>
      <w:tr w:rsidR="00F01630" w:rsidRPr="00CD0CB7" w:rsidTr="001E700E">
        <w:trPr>
          <w:cantSplit/>
          <w:trHeight w:hRule="exact" w:val="397"/>
        </w:trPr>
        <w:tc>
          <w:tcPr>
            <w:tcW w:w="9497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F01630" w:rsidRPr="00CD0CB7" w:rsidRDefault="00F01630" w:rsidP="00F01630"/>
        </w:tc>
      </w:tr>
    </w:tbl>
    <w:p w:rsidR="00A1675C" w:rsidRDefault="00A1675C" w:rsidP="001D7933">
      <w:pPr>
        <w:sectPr w:rsidR="00A1675C" w:rsidSect="00C65BF1">
          <w:headerReference w:type="default" r:id="rId8"/>
          <w:footerReference w:type="default" r:id="rId9"/>
          <w:pgSz w:w="11906" w:h="16838"/>
          <w:pgMar w:top="567" w:right="1134" w:bottom="2268" w:left="1134" w:header="0" w:footer="454" w:gutter="0"/>
          <w:cols w:space="708"/>
          <w:docGrid w:linePitch="360"/>
        </w:sectPr>
      </w:pPr>
    </w:p>
    <w:p w:rsidR="009458E7" w:rsidRDefault="00111FB7" w:rsidP="001F20A4">
      <w:r>
        <w:t xml:space="preserve"> </w:t>
      </w:r>
      <w:bookmarkStart w:id="0" w:name="_GoBack"/>
      <w:bookmarkEnd w:id="0"/>
    </w:p>
    <w:p w:rsidR="009458E7" w:rsidRDefault="009458E7" w:rsidP="001F20A4"/>
    <w:p w:rsidR="009458E7" w:rsidRDefault="009458E7" w:rsidP="001F20A4"/>
    <w:p w:rsidR="009458E7" w:rsidRDefault="009458E7" w:rsidP="001F20A4"/>
    <w:p w:rsidR="009458E7" w:rsidRDefault="009458E7" w:rsidP="001F20A4"/>
    <w:p w:rsidR="009458E7" w:rsidRDefault="009458E7" w:rsidP="001F20A4"/>
    <w:p w:rsidR="009458E7" w:rsidRPr="007E2D40" w:rsidRDefault="009458E7" w:rsidP="001F20A4"/>
    <w:sectPr w:rsidR="009458E7" w:rsidRPr="007E2D40" w:rsidSect="00A1675C">
      <w:type w:val="continuous"/>
      <w:pgSz w:w="11906" w:h="16838"/>
      <w:pgMar w:top="567" w:right="1134" w:bottom="2268" w:left="1134" w:header="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F3A" w:rsidRDefault="00F37F3A" w:rsidP="003245BB">
      <w:pPr>
        <w:spacing w:after="0" w:line="240" w:lineRule="auto"/>
      </w:pPr>
      <w:r>
        <w:separator/>
      </w:r>
    </w:p>
  </w:endnote>
  <w:endnote w:type="continuationSeparator" w:id="0">
    <w:p w:rsidR="00F37F3A" w:rsidRDefault="00F37F3A" w:rsidP="0032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4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402"/>
      <w:gridCol w:w="3261"/>
      <w:gridCol w:w="3441"/>
    </w:tblGrid>
    <w:tr w:rsidR="00C65BF1" w:rsidTr="00C65BF1">
      <w:trPr>
        <w:cantSplit/>
        <w:trHeight w:hRule="exact" w:val="66"/>
      </w:trPr>
      <w:tc>
        <w:tcPr>
          <w:tcW w:w="3402" w:type="dxa"/>
        </w:tcPr>
        <w:p w:rsidR="00C65BF1" w:rsidRDefault="00C65BF1">
          <w:pPr>
            <w:pStyle w:val="Adresa"/>
          </w:pPr>
        </w:p>
      </w:tc>
      <w:tc>
        <w:tcPr>
          <w:tcW w:w="3261" w:type="dxa"/>
        </w:tcPr>
        <w:p w:rsidR="00C65BF1" w:rsidRDefault="00C65BF1">
          <w:pPr>
            <w:pStyle w:val="Adresa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1" locked="0" layoutInCell="1" allowOverlap="1" wp14:anchorId="145CB415" wp14:editId="43754798">
                <wp:simplePos x="0" y="0"/>
                <wp:positionH relativeFrom="page">
                  <wp:posOffset>309880</wp:posOffset>
                </wp:positionH>
                <wp:positionV relativeFrom="page">
                  <wp:posOffset>-1626870</wp:posOffset>
                </wp:positionV>
                <wp:extent cx="3980180" cy="208470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0180" cy="2084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1" w:type="dxa"/>
          <w:hideMark/>
        </w:tcPr>
        <w:p w:rsidR="00C65BF1" w:rsidRDefault="00C65BF1">
          <w:pPr>
            <w:pStyle w:val="Adresa"/>
          </w:pPr>
        </w:p>
      </w:tc>
    </w:tr>
    <w:tr w:rsidR="00C65BF1" w:rsidTr="00C65BF1">
      <w:trPr>
        <w:cantSplit/>
        <w:trHeight w:hRule="exact" w:val="680"/>
      </w:trPr>
      <w:tc>
        <w:tcPr>
          <w:tcW w:w="3402" w:type="dxa"/>
          <w:hideMark/>
        </w:tcPr>
        <w:p w:rsidR="00C65BF1" w:rsidRDefault="00C65BF1">
          <w:pPr>
            <w:pStyle w:val="Adresa"/>
          </w:pPr>
          <w:r>
            <w:t>Mgr. František Kotrba</w:t>
          </w:r>
        </w:p>
        <w:p w:rsidR="00C65BF1" w:rsidRDefault="00C65BF1">
          <w:pPr>
            <w:pStyle w:val="Adresa"/>
          </w:pPr>
          <w:r>
            <w:t>tiskový mluvčí</w:t>
          </w:r>
        </w:p>
      </w:tc>
      <w:tc>
        <w:tcPr>
          <w:tcW w:w="3261" w:type="dxa"/>
        </w:tcPr>
        <w:p w:rsidR="00C65BF1" w:rsidRDefault="00C65BF1">
          <w:pPr>
            <w:pStyle w:val="Adresa"/>
          </w:pPr>
        </w:p>
      </w:tc>
      <w:tc>
        <w:tcPr>
          <w:tcW w:w="3441" w:type="dxa"/>
          <w:hideMark/>
        </w:tcPr>
        <w:p w:rsidR="00C65BF1" w:rsidRDefault="00C65BF1">
          <w:pPr>
            <w:pStyle w:val="Adresa"/>
          </w:pPr>
          <w:r>
            <w:t>Na Františku 32, 110 15 Praha 1</w:t>
          </w:r>
        </w:p>
        <w:p w:rsidR="00C65BF1" w:rsidRDefault="00C65BF1">
          <w:pPr>
            <w:pStyle w:val="Adresa"/>
          </w:pPr>
          <w:r>
            <w:t>M +420 702 211 157, T +420 224 854 137</w:t>
          </w:r>
        </w:p>
        <w:p w:rsidR="00C65BF1" w:rsidRDefault="00C65BF1">
          <w:pPr>
            <w:pStyle w:val="Adresa"/>
          </w:pPr>
          <w:r>
            <w:t>kotrba@mpo.cz, www.mpo.cz</w:t>
          </w:r>
        </w:p>
      </w:tc>
    </w:tr>
  </w:tbl>
  <w:p w:rsidR="00C65BF1" w:rsidRDefault="00C65B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F3A" w:rsidRDefault="00F37F3A" w:rsidP="003245BB">
      <w:pPr>
        <w:spacing w:after="0" w:line="240" w:lineRule="auto"/>
      </w:pPr>
      <w:r>
        <w:separator/>
      </w:r>
    </w:p>
  </w:footnote>
  <w:footnote w:type="continuationSeparator" w:id="0">
    <w:p w:rsidR="00F37F3A" w:rsidRDefault="00F37F3A" w:rsidP="0032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45" w:rsidRDefault="00016645">
    <w:pPr>
      <w:pStyle w:val="Zhlav"/>
    </w:pPr>
  </w:p>
  <w:p w:rsidR="00016645" w:rsidRDefault="00016645">
    <w:pPr>
      <w:pStyle w:val="Zhlav"/>
    </w:pPr>
  </w:p>
  <w:p w:rsidR="00016645" w:rsidRDefault="00016645">
    <w:pPr>
      <w:pStyle w:val="Zhlav"/>
    </w:pPr>
  </w:p>
  <w:p w:rsidR="00016645" w:rsidRDefault="00016645">
    <w:pPr>
      <w:pStyle w:val="Zhlav"/>
    </w:pPr>
  </w:p>
  <w:p w:rsidR="00016645" w:rsidRDefault="0001664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567"/>
  <w:drawingGridVerticalSpacing w:val="567"/>
  <w:doNotUseMarginsForDrawingGridOrigin/>
  <w:drawingGridHorizontalOrigin w:val="1134"/>
  <w:drawingGridVerticalOrigin w:val="567"/>
  <w:doNotShadeFormData/>
  <w:characterSpacingControl w:val="doNotCompress"/>
  <w:hdrShapeDefaults>
    <o:shapedefaults v:ext="edit" spidmax="8193" style="mso-position-horizontal:left;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27"/>
    <w:rsid w:val="00016645"/>
    <w:rsid w:val="00024849"/>
    <w:rsid w:val="00044AC9"/>
    <w:rsid w:val="00080883"/>
    <w:rsid w:val="000A6A0D"/>
    <w:rsid w:val="000A746E"/>
    <w:rsid w:val="000A7F49"/>
    <w:rsid w:val="000C12D2"/>
    <w:rsid w:val="000C3707"/>
    <w:rsid w:val="000C7D77"/>
    <w:rsid w:val="000E1486"/>
    <w:rsid w:val="000E2581"/>
    <w:rsid w:val="000E6005"/>
    <w:rsid w:val="000F3B51"/>
    <w:rsid w:val="000F40C8"/>
    <w:rsid w:val="0010464C"/>
    <w:rsid w:val="00111FB7"/>
    <w:rsid w:val="001179F6"/>
    <w:rsid w:val="00131932"/>
    <w:rsid w:val="00137ABC"/>
    <w:rsid w:val="0015486D"/>
    <w:rsid w:val="00162E2D"/>
    <w:rsid w:val="001650E4"/>
    <w:rsid w:val="0016629D"/>
    <w:rsid w:val="00180AF5"/>
    <w:rsid w:val="001872CB"/>
    <w:rsid w:val="001912B8"/>
    <w:rsid w:val="00196B17"/>
    <w:rsid w:val="001B130D"/>
    <w:rsid w:val="001B24BC"/>
    <w:rsid w:val="001C11C1"/>
    <w:rsid w:val="001D60A3"/>
    <w:rsid w:val="001D7933"/>
    <w:rsid w:val="001E4BA8"/>
    <w:rsid w:val="001E700E"/>
    <w:rsid w:val="001F20A4"/>
    <w:rsid w:val="00217692"/>
    <w:rsid w:val="00221F7F"/>
    <w:rsid w:val="0023030D"/>
    <w:rsid w:val="00250C05"/>
    <w:rsid w:val="00253069"/>
    <w:rsid w:val="002664BD"/>
    <w:rsid w:val="00270A3B"/>
    <w:rsid w:val="00277AF0"/>
    <w:rsid w:val="00286EB9"/>
    <w:rsid w:val="002935FF"/>
    <w:rsid w:val="002B2B42"/>
    <w:rsid w:val="002C7F72"/>
    <w:rsid w:val="002D7EE1"/>
    <w:rsid w:val="002E48F7"/>
    <w:rsid w:val="002E4B3A"/>
    <w:rsid w:val="002E4CA8"/>
    <w:rsid w:val="002F799E"/>
    <w:rsid w:val="0031712C"/>
    <w:rsid w:val="00317FC6"/>
    <w:rsid w:val="00322A19"/>
    <w:rsid w:val="003245BB"/>
    <w:rsid w:val="00325748"/>
    <w:rsid w:val="0033706B"/>
    <w:rsid w:val="00340A59"/>
    <w:rsid w:val="003519C0"/>
    <w:rsid w:val="003545B4"/>
    <w:rsid w:val="0036472C"/>
    <w:rsid w:val="00365074"/>
    <w:rsid w:val="003654A4"/>
    <w:rsid w:val="003667F5"/>
    <w:rsid w:val="00376D88"/>
    <w:rsid w:val="00383EBB"/>
    <w:rsid w:val="0039064B"/>
    <w:rsid w:val="00391554"/>
    <w:rsid w:val="003935A6"/>
    <w:rsid w:val="003B1478"/>
    <w:rsid w:val="003B6B56"/>
    <w:rsid w:val="003C0742"/>
    <w:rsid w:val="003C28AC"/>
    <w:rsid w:val="003C61D7"/>
    <w:rsid w:val="003C6DA4"/>
    <w:rsid w:val="003D6574"/>
    <w:rsid w:val="003E4517"/>
    <w:rsid w:val="003E4AC7"/>
    <w:rsid w:val="004153AC"/>
    <w:rsid w:val="004179C8"/>
    <w:rsid w:val="004306CC"/>
    <w:rsid w:val="00433872"/>
    <w:rsid w:val="00437ABE"/>
    <w:rsid w:val="00467AAC"/>
    <w:rsid w:val="0047523A"/>
    <w:rsid w:val="00476E19"/>
    <w:rsid w:val="004825B4"/>
    <w:rsid w:val="0048338A"/>
    <w:rsid w:val="00490954"/>
    <w:rsid w:val="004A270E"/>
    <w:rsid w:val="004A56B1"/>
    <w:rsid w:val="004B2121"/>
    <w:rsid w:val="004B281E"/>
    <w:rsid w:val="004C1ED8"/>
    <w:rsid w:val="004F4402"/>
    <w:rsid w:val="004F4704"/>
    <w:rsid w:val="005027A7"/>
    <w:rsid w:val="00503F2E"/>
    <w:rsid w:val="00521A3A"/>
    <w:rsid w:val="005261ED"/>
    <w:rsid w:val="005432C6"/>
    <w:rsid w:val="0055000B"/>
    <w:rsid w:val="00562510"/>
    <w:rsid w:val="00565EA8"/>
    <w:rsid w:val="00574904"/>
    <w:rsid w:val="005764C1"/>
    <w:rsid w:val="005902FE"/>
    <w:rsid w:val="005A0F6C"/>
    <w:rsid w:val="005B3323"/>
    <w:rsid w:val="005B5C6B"/>
    <w:rsid w:val="005C6F39"/>
    <w:rsid w:val="005D78C5"/>
    <w:rsid w:val="005E3C4C"/>
    <w:rsid w:val="005F1281"/>
    <w:rsid w:val="006126AB"/>
    <w:rsid w:val="0061465E"/>
    <w:rsid w:val="0062174C"/>
    <w:rsid w:val="006260AD"/>
    <w:rsid w:val="006271A6"/>
    <w:rsid w:val="006316BB"/>
    <w:rsid w:val="00646DB8"/>
    <w:rsid w:val="00664910"/>
    <w:rsid w:val="006656F4"/>
    <w:rsid w:val="00686356"/>
    <w:rsid w:val="0069085A"/>
    <w:rsid w:val="0069695B"/>
    <w:rsid w:val="006B0B1A"/>
    <w:rsid w:val="006B48A1"/>
    <w:rsid w:val="006D6085"/>
    <w:rsid w:val="006E5CEC"/>
    <w:rsid w:val="006E5EDB"/>
    <w:rsid w:val="00707830"/>
    <w:rsid w:val="00715042"/>
    <w:rsid w:val="00736CB3"/>
    <w:rsid w:val="00742CC4"/>
    <w:rsid w:val="007463A6"/>
    <w:rsid w:val="007A046A"/>
    <w:rsid w:val="007A1D19"/>
    <w:rsid w:val="007C06CE"/>
    <w:rsid w:val="007C0EA0"/>
    <w:rsid w:val="007C6D2E"/>
    <w:rsid w:val="007C6EFF"/>
    <w:rsid w:val="007E2D40"/>
    <w:rsid w:val="007F363E"/>
    <w:rsid w:val="00806522"/>
    <w:rsid w:val="00811E3E"/>
    <w:rsid w:val="00813ED3"/>
    <w:rsid w:val="00814B71"/>
    <w:rsid w:val="00816F96"/>
    <w:rsid w:val="008227E7"/>
    <w:rsid w:val="00826C3C"/>
    <w:rsid w:val="00834DEE"/>
    <w:rsid w:val="0085051C"/>
    <w:rsid w:val="00854E41"/>
    <w:rsid w:val="00857483"/>
    <w:rsid w:val="00861587"/>
    <w:rsid w:val="00861E9F"/>
    <w:rsid w:val="00862944"/>
    <w:rsid w:val="0086306F"/>
    <w:rsid w:val="008A1EEB"/>
    <w:rsid w:val="008C7D44"/>
    <w:rsid w:val="008D684F"/>
    <w:rsid w:val="00904235"/>
    <w:rsid w:val="009047BB"/>
    <w:rsid w:val="00907C02"/>
    <w:rsid w:val="00916933"/>
    <w:rsid w:val="00917020"/>
    <w:rsid w:val="00935389"/>
    <w:rsid w:val="00942A30"/>
    <w:rsid w:val="00943DD0"/>
    <w:rsid w:val="009458E7"/>
    <w:rsid w:val="00946AA7"/>
    <w:rsid w:val="00962275"/>
    <w:rsid w:val="00972A5B"/>
    <w:rsid w:val="00977D42"/>
    <w:rsid w:val="009859F0"/>
    <w:rsid w:val="00991FBA"/>
    <w:rsid w:val="009956A5"/>
    <w:rsid w:val="009A5AFB"/>
    <w:rsid w:val="009A7B45"/>
    <w:rsid w:val="009C00C4"/>
    <w:rsid w:val="009C5154"/>
    <w:rsid w:val="009C52DC"/>
    <w:rsid w:val="009E08F3"/>
    <w:rsid w:val="009E438F"/>
    <w:rsid w:val="009E5CD4"/>
    <w:rsid w:val="009F4160"/>
    <w:rsid w:val="009F4F31"/>
    <w:rsid w:val="00A0053A"/>
    <w:rsid w:val="00A0434E"/>
    <w:rsid w:val="00A05BAC"/>
    <w:rsid w:val="00A10FD2"/>
    <w:rsid w:val="00A12939"/>
    <w:rsid w:val="00A12E77"/>
    <w:rsid w:val="00A14461"/>
    <w:rsid w:val="00A155B7"/>
    <w:rsid w:val="00A1675C"/>
    <w:rsid w:val="00A2722F"/>
    <w:rsid w:val="00A27887"/>
    <w:rsid w:val="00A3062F"/>
    <w:rsid w:val="00A3610E"/>
    <w:rsid w:val="00A4367D"/>
    <w:rsid w:val="00A51940"/>
    <w:rsid w:val="00A529D4"/>
    <w:rsid w:val="00A54A63"/>
    <w:rsid w:val="00A91191"/>
    <w:rsid w:val="00A97FAB"/>
    <w:rsid w:val="00AA1760"/>
    <w:rsid w:val="00AA3F89"/>
    <w:rsid w:val="00AC5882"/>
    <w:rsid w:val="00AC6BCB"/>
    <w:rsid w:val="00AD4D16"/>
    <w:rsid w:val="00AE257A"/>
    <w:rsid w:val="00B05E36"/>
    <w:rsid w:val="00B06F27"/>
    <w:rsid w:val="00B142B6"/>
    <w:rsid w:val="00B237B3"/>
    <w:rsid w:val="00B37C8C"/>
    <w:rsid w:val="00B417D8"/>
    <w:rsid w:val="00B51D9E"/>
    <w:rsid w:val="00B62121"/>
    <w:rsid w:val="00B62BD2"/>
    <w:rsid w:val="00B67AF4"/>
    <w:rsid w:val="00B93DAF"/>
    <w:rsid w:val="00B94546"/>
    <w:rsid w:val="00B94E70"/>
    <w:rsid w:val="00B963D0"/>
    <w:rsid w:val="00BA072A"/>
    <w:rsid w:val="00BA7B78"/>
    <w:rsid w:val="00BB6904"/>
    <w:rsid w:val="00BC3054"/>
    <w:rsid w:val="00BC4E94"/>
    <w:rsid w:val="00BD2EC6"/>
    <w:rsid w:val="00BD37B4"/>
    <w:rsid w:val="00BE076E"/>
    <w:rsid w:val="00BE1C50"/>
    <w:rsid w:val="00C01C62"/>
    <w:rsid w:val="00C10C23"/>
    <w:rsid w:val="00C26835"/>
    <w:rsid w:val="00C27BBF"/>
    <w:rsid w:val="00C316CA"/>
    <w:rsid w:val="00C357A5"/>
    <w:rsid w:val="00C36DAA"/>
    <w:rsid w:val="00C370E1"/>
    <w:rsid w:val="00C50950"/>
    <w:rsid w:val="00C62313"/>
    <w:rsid w:val="00C63545"/>
    <w:rsid w:val="00C65BF1"/>
    <w:rsid w:val="00C71CC4"/>
    <w:rsid w:val="00C869A0"/>
    <w:rsid w:val="00C86B8B"/>
    <w:rsid w:val="00C86D99"/>
    <w:rsid w:val="00C87938"/>
    <w:rsid w:val="00C95678"/>
    <w:rsid w:val="00C97CFE"/>
    <w:rsid w:val="00CD0CB7"/>
    <w:rsid w:val="00CD48A5"/>
    <w:rsid w:val="00CD53E1"/>
    <w:rsid w:val="00CE1926"/>
    <w:rsid w:val="00CF028F"/>
    <w:rsid w:val="00CF76C4"/>
    <w:rsid w:val="00D23C71"/>
    <w:rsid w:val="00D24D36"/>
    <w:rsid w:val="00D3695C"/>
    <w:rsid w:val="00D406DB"/>
    <w:rsid w:val="00D468F3"/>
    <w:rsid w:val="00D530F3"/>
    <w:rsid w:val="00D54143"/>
    <w:rsid w:val="00D56E79"/>
    <w:rsid w:val="00D618E7"/>
    <w:rsid w:val="00D7471E"/>
    <w:rsid w:val="00D74A71"/>
    <w:rsid w:val="00DA13EF"/>
    <w:rsid w:val="00DB68CF"/>
    <w:rsid w:val="00DC7261"/>
    <w:rsid w:val="00DD1184"/>
    <w:rsid w:val="00DE27F0"/>
    <w:rsid w:val="00DF32C3"/>
    <w:rsid w:val="00E0392F"/>
    <w:rsid w:val="00E07244"/>
    <w:rsid w:val="00E120A3"/>
    <w:rsid w:val="00E45538"/>
    <w:rsid w:val="00E51B21"/>
    <w:rsid w:val="00E55982"/>
    <w:rsid w:val="00E61B3A"/>
    <w:rsid w:val="00E63340"/>
    <w:rsid w:val="00E73D1E"/>
    <w:rsid w:val="00E96B44"/>
    <w:rsid w:val="00E97370"/>
    <w:rsid w:val="00EA5DCF"/>
    <w:rsid w:val="00EB4E05"/>
    <w:rsid w:val="00EC7350"/>
    <w:rsid w:val="00EC7626"/>
    <w:rsid w:val="00EE1CAD"/>
    <w:rsid w:val="00EE674D"/>
    <w:rsid w:val="00EE7EF6"/>
    <w:rsid w:val="00EF1207"/>
    <w:rsid w:val="00EF6254"/>
    <w:rsid w:val="00F01630"/>
    <w:rsid w:val="00F061F8"/>
    <w:rsid w:val="00F102A3"/>
    <w:rsid w:val="00F33528"/>
    <w:rsid w:val="00F33E4E"/>
    <w:rsid w:val="00F34D20"/>
    <w:rsid w:val="00F352AD"/>
    <w:rsid w:val="00F37F3A"/>
    <w:rsid w:val="00F4755E"/>
    <w:rsid w:val="00F52353"/>
    <w:rsid w:val="00F54AFA"/>
    <w:rsid w:val="00F560BE"/>
    <w:rsid w:val="00F90EE5"/>
    <w:rsid w:val="00FC02A2"/>
    <w:rsid w:val="00FC1463"/>
    <w:rsid w:val="00FC194B"/>
    <w:rsid w:val="00FC3E9E"/>
    <w:rsid w:val="00FE27E8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left;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5EEAB90-B653-4A76-B5C1-00B3327A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BBF"/>
    <w:pPr>
      <w:spacing w:after="160" w:line="340" w:lineRule="exact"/>
    </w:pPr>
    <w:rPr>
      <w:rFonts w:ascii="Calibri" w:hAnsi="Calibri"/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rsid w:val="00C10C23"/>
    <w:pPr>
      <w:keepNext/>
      <w:keepLines/>
      <w:spacing w:before="120" w:after="120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rsid w:val="00C10C23"/>
    <w:pPr>
      <w:keepNext/>
      <w:keepLines/>
      <w:outlineLvl w:val="1"/>
    </w:pPr>
    <w:rPr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10C23"/>
    <w:rPr>
      <w:rFonts w:ascii="Calibri" w:hAnsi="Calibri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rsid w:val="00C10C23"/>
    <w:rPr>
      <w:rFonts w:ascii="Calibri" w:eastAsia="Times New Roman" w:hAnsi="Calibri" w:cs="Times New Roman"/>
      <w:b/>
      <w:bCs/>
      <w:sz w:val="28"/>
      <w:szCs w:val="26"/>
      <w:lang w:eastAsia="en-US"/>
    </w:rPr>
  </w:style>
  <w:style w:type="paragraph" w:customStyle="1" w:styleId="Nadpis14B">
    <w:name w:val="Nadpis14B"/>
    <w:basedOn w:val="Normln"/>
    <w:qFormat/>
    <w:rsid w:val="00C27BBF"/>
    <w:pPr>
      <w:spacing w:after="0" w:line="240" w:lineRule="auto"/>
    </w:pPr>
    <w:rPr>
      <w:b/>
      <w:sz w:val="28"/>
    </w:rPr>
  </w:style>
  <w:style w:type="paragraph" w:customStyle="1" w:styleId="Datum1">
    <w:name w:val="Datum1"/>
    <w:basedOn w:val="Normln"/>
    <w:qFormat/>
    <w:rsid w:val="00F34D20"/>
    <w:pPr>
      <w:spacing w:after="0" w:line="240" w:lineRule="auto"/>
    </w:pPr>
  </w:style>
  <w:style w:type="paragraph" w:customStyle="1" w:styleId="Adresa">
    <w:name w:val="Adresa"/>
    <w:basedOn w:val="Normln"/>
    <w:qFormat/>
    <w:rsid w:val="00C86D99"/>
    <w:pPr>
      <w:spacing w:after="0" w:line="240" w:lineRule="auto"/>
    </w:pPr>
    <w:rPr>
      <w:color w:val="004B8D"/>
      <w:sz w:val="18"/>
    </w:rPr>
  </w:style>
  <w:style w:type="paragraph" w:styleId="Textbubliny">
    <w:name w:val="Balloon Text"/>
    <w:basedOn w:val="Normln"/>
    <w:link w:val="TextbublinyChar"/>
    <w:rsid w:val="00D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A13EF"/>
    <w:rPr>
      <w:rFonts w:ascii="Tahoma" w:hAnsi="Tahoma" w:cs="Tahoma"/>
      <w:sz w:val="16"/>
      <w:szCs w:val="16"/>
      <w:lang w:eastAsia="en-US"/>
    </w:rPr>
  </w:style>
  <w:style w:type="paragraph" w:customStyle="1" w:styleId="Nadpis24B">
    <w:name w:val="Nadpis24B"/>
    <w:basedOn w:val="Normln"/>
    <w:next w:val="Nadpis14B"/>
    <w:qFormat/>
    <w:rsid w:val="00F01630"/>
    <w:pPr>
      <w:spacing w:after="0" w:line="240" w:lineRule="auto"/>
    </w:pPr>
    <w:rPr>
      <w:caps/>
      <w:sz w:val="48"/>
    </w:rPr>
  </w:style>
  <w:style w:type="character" w:styleId="Zstupntext">
    <w:name w:val="Placeholder Text"/>
    <w:uiPriority w:val="99"/>
    <w:semiHidden/>
    <w:rsid w:val="000E2581"/>
    <w:rPr>
      <w:color w:val="808080"/>
    </w:rPr>
  </w:style>
  <w:style w:type="table" w:styleId="Mkatabulky">
    <w:name w:val="Table Grid"/>
    <w:basedOn w:val="Normlntabulka"/>
    <w:rsid w:val="00E9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ec">
    <w:name w:val="Konec"/>
    <w:qFormat/>
    <w:rsid w:val="0062174C"/>
    <w:rPr>
      <w:rFonts w:ascii="Calibri" w:hAnsi="Calibri"/>
      <w:sz w:val="2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32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3245BB"/>
    <w:rPr>
      <w:rFonts w:ascii="Calibri" w:hAnsi="Calibri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32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3245BB"/>
    <w:rPr>
      <w:rFonts w:ascii="Calibri" w:hAnsi="Calibri"/>
      <w:sz w:val="22"/>
      <w:szCs w:val="24"/>
      <w:lang w:eastAsia="en-US"/>
    </w:rPr>
  </w:style>
  <w:style w:type="character" w:styleId="Hypertextovodkaz">
    <w:name w:val="Hyperlink"/>
    <w:basedOn w:val="Standardnpsmoodstavce"/>
    <w:rsid w:val="00977D4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A7B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12%20Tiskov&#233;%20zpr&#225;vy\T-01%20Tiskov&#225;%20zpr&#225;v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1EBF8836234616BD8C1D2DC401B4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226C23-0E3F-4BF9-883F-15EF93033E67}"/>
      </w:docPartPr>
      <w:docPartBody>
        <w:p w:rsidR="004606D1" w:rsidRDefault="00063CDD">
          <w:pPr>
            <w:pStyle w:val="B91EBF8836234616BD8C1D2DC401B474"/>
          </w:pPr>
          <w:r w:rsidRPr="0013695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D1"/>
    <w:rsid w:val="00063CDD"/>
    <w:rsid w:val="004606D1"/>
    <w:rsid w:val="00E0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91EBF8836234616BD8C1D2DC401B474">
    <w:name w:val="B91EBF8836234616BD8C1D2DC401B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4B62-1C73-42F2-A8F0-8B21FAFF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T-01 Tisková zpráva.dotm</Template>
  <TotalTime>65</TotalTime>
  <Pages>2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S-COMP Centre CZ s.r.o.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Cenkerová Kateřina</dc:creator>
  <cp:lastModifiedBy>Cenkerová Kateřina</cp:lastModifiedBy>
  <cp:revision>6</cp:revision>
  <cp:lastPrinted>2014-02-04T10:59:00Z</cp:lastPrinted>
  <dcterms:created xsi:type="dcterms:W3CDTF">2018-03-01T10:03:00Z</dcterms:created>
  <dcterms:modified xsi:type="dcterms:W3CDTF">2018-03-02T12:02:00Z</dcterms:modified>
</cp:coreProperties>
</file>