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5D" w:rsidRPr="0042503B" w:rsidRDefault="001F625D" w:rsidP="001F625D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>
        <w:rPr>
          <w:b/>
          <w:sz w:val="28"/>
          <w:szCs w:val="28"/>
        </w:rPr>
        <w:t>– Výzva I</w:t>
      </w:r>
      <w:r w:rsidR="00D308D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. </w:t>
      </w:r>
    </w:p>
    <w:p w:rsidR="001F625D" w:rsidRPr="002E0F1F" w:rsidRDefault="001F625D" w:rsidP="001F625D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PODNIKATELSKÝ ZÁMĚR</w:t>
      </w:r>
    </w:p>
    <w:p w:rsidR="001F625D" w:rsidRPr="00C57A81" w:rsidRDefault="00D56EF4" w:rsidP="00D56EF4">
      <w:pPr>
        <w:spacing w:after="0" w:line="240" w:lineRule="auto"/>
        <w:contextualSpacing/>
        <w:jc w:val="center"/>
        <w:rPr>
          <w:rFonts w:asciiTheme="minorHAnsi" w:hAnsiTheme="minorHAnsi"/>
          <w:color w:val="FF0000"/>
          <w:lang w:val="cs-CZ"/>
        </w:rPr>
      </w:pPr>
      <w:r w:rsidRPr="00C57A81">
        <w:rPr>
          <w:rFonts w:asciiTheme="minorHAnsi" w:hAnsiTheme="minorHAnsi"/>
          <w:color w:val="FF0000"/>
        </w:rPr>
        <w:t>(M</w:t>
      </w:r>
      <w:r w:rsidR="001F625D" w:rsidRPr="00C57A81">
        <w:rPr>
          <w:rFonts w:asciiTheme="minorHAnsi" w:hAnsiTheme="minorHAnsi"/>
          <w:color w:val="FF0000"/>
        </w:rPr>
        <w:t>usí obsahovat všechny náležitosti dle tohoto vzoru</w:t>
      </w:r>
      <w:r w:rsidRPr="00C57A81">
        <w:rPr>
          <w:rFonts w:asciiTheme="minorHAnsi" w:hAnsiTheme="minorHAnsi"/>
          <w:color w:val="FF0000"/>
        </w:rPr>
        <w:t xml:space="preserve">. </w:t>
      </w:r>
      <w:r w:rsidRPr="00C57A81">
        <w:rPr>
          <w:rFonts w:asciiTheme="minorHAnsi" w:hAnsiTheme="minorHAnsi"/>
          <w:color w:val="FF0000"/>
          <w:lang w:val="cs-CZ"/>
        </w:rPr>
        <w:t>Text v kurzívě má pouze informativní charakter.</w:t>
      </w:r>
      <w:r w:rsidR="001F625D" w:rsidRPr="00C57A81">
        <w:rPr>
          <w:rFonts w:asciiTheme="minorHAnsi" w:hAnsiTheme="minorHAnsi"/>
          <w:color w:val="FF0000"/>
        </w:rPr>
        <w:t>)</w:t>
      </w:r>
    </w:p>
    <w:p w:rsidR="007F6768" w:rsidRDefault="007F6768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625D" w:rsidRPr="00D8092A" w:rsidTr="00BA7D37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F625D" w:rsidRPr="002E67C8" w:rsidRDefault="001F625D" w:rsidP="009D66DA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 xml:space="preserve">Žadatelovo </w:t>
            </w:r>
            <w:r w:rsidR="00D56EF4" w:rsidRPr="002E67C8">
              <w:rPr>
                <w:b/>
                <w:sz w:val="24"/>
                <w:szCs w:val="24"/>
              </w:rPr>
              <w:t xml:space="preserve">představení a </w:t>
            </w:r>
            <w:r w:rsidRPr="002E67C8">
              <w:rPr>
                <w:b/>
                <w:sz w:val="24"/>
                <w:szCs w:val="24"/>
              </w:rPr>
              <w:t>zdůvodnění potřebnosti inovačního voucheru</w:t>
            </w:r>
          </w:p>
          <w:p w:rsidR="001F625D" w:rsidRPr="002E67C8" w:rsidRDefault="001F625D" w:rsidP="009D66DA">
            <w:pPr>
              <w:ind w:right="41"/>
              <w:rPr>
                <w:b/>
                <w:color w:val="FFFFFF"/>
                <w:sz w:val="20"/>
                <w:szCs w:val="20"/>
              </w:rPr>
            </w:pPr>
            <w:r w:rsidRPr="002E67C8">
              <w:rPr>
                <w:b/>
                <w:sz w:val="20"/>
                <w:szCs w:val="20"/>
              </w:rPr>
              <w:t>(konkrétně a srozumitelně)</w:t>
            </w:r>
          </w:p>
        </w:tc>
      </w:tr>
      <w:tr w:rsidR="001F625D" w:rsidRPr="00945753" w:rsidTr="00BA7D37">
        <w:trPr>
          <w:trHeight w:val="510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Představení žadatele, popis firmy, čím se zabývá (stručně)….</w:t>
            </w:r>
          </w:p>
          <w:p w:rsidR="009B1EF1" w:rsidRPr="002E67C8" w:rsidRDefault="009B1EF1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Předmět poskytnutí služby…</w:t>
            </w:r>
          </w:p>
          <w:p w:rsidR="00D56EF4" w:rsidRPr="002E67C8" w:rsidRDefault="00D56EF4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 xml:space="preserve">Harmonogram (začátek a konec etapy </w:t>
            </w:r>
            <w:proofErr w:type="gramStart"/>
            <w:r w:rsidRPr="002E67C8">
              <w:rPr>
                <w:i/>
                <w:sz w:val="20"/>
                <w:szCs w:val="20"/>
                <w:lang w:val="cs-CZ"/>
              </w:rPr>
              <w:t>projektu)…</w:t>
            </w:r>
            <w:proofErr w:type="gramEnd"/>
          </w:p>
          <w:p w:rsidR="00E16A2E" w:rsidRDefault="00E16A2E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Identifikace k Národní doméně specializace, prioritní aplikační domény uvedené v Národní výzkumné a inovační strategii pro inteligentní specializaci ČR…</w:t>
            </w:r>
            <w:r w:rsidR="00837422">
              <w:rPr>
                <w:i/>
                <w:sz w:val="20"/>
                <w:szCs w:val="20"/>
                <w:lang w:val="cs-CZ"/>
              </w:rPr>
              <w:t xml:space="preserve">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(vyberte si 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Národní doménu specializace, prioritní aplikační doménu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 z Národní výzkumné a inovační strategie pro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 xml:space="preserve"> inteligentní specializaci ČR,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>zdůvodněte zařazení do této domény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, identifikujte potřeby, východiska, cíle či další aspekty projektu relevantní k Národní doméně specializace, prioritní aplikační domény PM.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) 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Popis využití a přínos poskytnuté služby v žadatelově podnikání…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v čem jsou poskytnuté služby pro žadatele nové/běžně nedostupné…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jak získaná služba posílí žadatelovu konkurenceschopnost…</w:t>
            </w:r>
          </w:p>
          <w:p w:rsidR="001F625D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 udržitelnost získané služby…</w:t>
            </w:r>
          </w:p>
          <w:p w:rsidR="00D308D3" w:rsidRPr="00945753" w:rsidRDefault="00D308D3" w:rsidP="009D66DA">
            <w:pPr>
              <w:ind w:right="41"/>
              <w:rPr>
                <w:i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Pokud se </w:t>
            </w:r>
            <w:r w:rsidRPr="00D308D3">
              <w:rPr>
                <w:i/>
                <w:sz w:val="20"/>
                <w:szCs w:val="20"/>
                <w:lang w:val="cs-CZ"/>
              </w:rPr>
              <w:t>projekt zaměřuje na posílení aktivit MSP v efektivnějším nakládání s vodou s cílem reagovat na rizika spojená s projevy sucha</w:t>
            </w:r>
            <w:r>
              <w:rPr>
                <w:i/>
                <w:sz w:val="20"/>
                <w:szCs w:val="20"/>
                <w:lang w:val="cs-CZ"/>
              </w:rPr>
              <w:t>, popište tyto aktivity v souladu s kapitolou 8.1 Výzvy Inovační vouchery IV.</w:t>
            </w:r>
          </w:p>
        </w:tc>
      </w:tr>
    </w:tbl>
    <w:p w:rsidR="001F625D" w:rsidRDefault="001F625D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BA7D37" w:rsidRPr="00D8092A" w:rsidTr="00BA7D37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BA7D37" w:rsidRPr="00D8092A" w:rsidTr="00E16A2E">
        <w:trPr>
          <w:trHeight w:val="3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BA7D37" w:rsidRPr="00E145B4" w:rsidRDefault="00BA7D37" w:rsidP="00BA7D37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Pr="00E145B4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Výstupy</w:t>
            </w:r>
            <w:r w:rsidR="007469B6">
              <w:rPr>
                <w:b/>
                <w:sz w:val="24"/>
                <w:szCs w:val="24"/>
              </w:rPr>
              <w:t xml:space="preserve"> </w:t>
            </w:r>
            <w:r w:rsidR="007469B6" w:rsidRPr="00E16A2E">
              <w:rPr>
                <w:i/>
                <w:sz w:val="20"/>
                <w:szCs w:val="20"/>
              </w:rPr>
              <w:t>(Vámi uvedené výstupy budou předkládány v žádosti o platbu)</w:t>
            </w:r>
          </w:p>
        </w:tc>
      </w:tr>
      <w:tr w:rsidR="00C57A81" w:rsidRPr="00525BFC" w:rsidTr="00BA7D37">
        <w:trPr>
          <w:trHeight w:val="520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C57A81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C70BFE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1F625D" w:rsidRDefault="001F625D" w:rsidP="001F625D">
      <w:pPr>
        <w:spacing w:after="0"/>
      </w:pPr>
    </w:p>
    <w:p w:rsidR="009B1EF1" w:rsidRDefault="009B1EF1" w:rsidP="001F625D">
      <w:pPr>
        <w:spacing w:after="0"/>
      </w:pPr>
    </w:p>
    <w:p w:rsidR="00432DEA" w:rsidRDefault="00432DEA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Pr="00D8092A" w:rsidRDefault="009B1EF1" w:rsidP="001F625D">
      <w:pPr>
        <w:spacing w:after="0"/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1F625D" w:rsidRPr="00D8092A" w:rsidTr="00432DEA">
        <w:trPr>
          <w:cantSplit/>
          <w:trHeight w:val="6530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6034"/>
            </w:tblGrid>
            <w:tr w:rsidR="00C70BFE" w:rsidRPr="00D8092A" w:rsidTr="00432DEA">
              <w:trPr>
                <w:cantSplit/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C70BFE" w:rsidRPr="002E67C8" w:rsidRDefault="00BA7D37" w:rsidP="00BA7D37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C70BFE" w:rsidRPr="00692431" w:rsidRDefault="00C70BFE" w:rsidP="00BA7D37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 w:rsidR="00BA7D37"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7D37" w:rsidRPr="00D8092A" w:rsidTr="00432DEA">
              <w:trPr>
                <w:cantSplit/>
                <w:trHeight w:val="280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7469B6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BA7D37" w:rsidRPr="00D8092A" w:rsidTr="00432DEA">
              <w:trPr>
                <w:cantSplit/>
                <w:trHeight w:val="219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7469B6" w:rsidP="00BA7D37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>
                    <w:rPr>
                      <w:sz w:val="20"/>
                      <w:szCs w:val="20"/>
                      <w:lang w:val="cs-CZ"/>
                    </w:rPr>
                    <w:t xml:space="preserve"> Kč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24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položka 2 </w:t>
                  </w:r>
                  <w:r w:rsidR="00C57A81"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– např. výroba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57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C70BFE" w:rsidRPr="00D8092A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Default="008908D9" w:rsidP="00C70BFE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  <w:p w:rsidR="00B85564" w:rsidRPr="00B85564" w:rsidRDefault="00B85564" w:rsidP="00B85564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BD6CCB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B85564" w:rsidRDefault="00C70BFE" w:rsidP="00B8556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 w:rsidR="007469B6"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="007469B6"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B85564" w:rsidRPr="00B85564" w:rsidRDefault="00B85564" w:rsidP="00B85564">
                  <w:pPr>
                    <w:spacing w:before="120" w:after="0"/>
                    <w:ind w:right="394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Cenu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s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DPH uveďte,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pouze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pokud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žadatel oprávněn nár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okovat odpočet DPH na vstupu (není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plátcem DPH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).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V žádném případě neuvádějte obě ceny (s DPH, i bez DPH), t</w:t>
                  </w:r>
                  <w:r w:rsidR="00BD6CC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j. vyberte pouze jednu variantu – nehodící škrtněte nebo smažte. </w:t>
                  </w:r>
                </w:p>
              </w:tc>
            </w:tr>
            <w:tr w:rsidR="007469B6" w:rsidRPr="00A957E3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Pr="00A957E3" w:rsidRDefault="007469B6" w:rsidP="008908D9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8908D9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Default="007469B6" w:rsidP="007469B6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7469B6" w:rsidRPr="00A957E3" w:rsidRDefault="007469B6" w:rsidP="007469B6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7469B6" w:rsidRPr="007469B6" w:rsidRDefault="007469B6" w:rsidP="00B85564">
            <w:pPr>
              <w:pStyle w:val="Odstavecseseznamem"/>
              <w:shd w:val="clear" w:color="auto" w:fill="FFFFFF" w:themeFill="background1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F625D" w:rsidRDefault="001F62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F625D" w:rsidTr="00DE55DA">
        <w:trPr>
          <w:jc w:val="center"/>
        </w:trPr>
        <w:tc>
          <w:tcPr>
            <w:tcW w:w="9062" w:type="dxa"/>
            <w:gridSpan w:val="2"/>
            <w:shd w:val="clear" w:color="auto" w:fill="FFFF99"/>
          </w:tcPr>
          <w:p w:rsidR="001F625D" w:rsidRPr="00E145B4" w:rsidRDefault="001F625D" w:rsidP="009D66DA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1F625D" w:rsidTr="0096023B">
        <w:trPr>
          <w:jc w:val="center"/>
        </w:trPr>
        <w:tc>
          <w:tcPr>
            <w:tcW w:w="3397" w:type="dxa"/>
            <w:shd w:val="clear" w:color="auto" w:fill="auto"/>
          </w:tcPr>
          <w:p w:rsidR="001F625D" w:rsidRPr="002E67C8" w:rsidRDefault="001F625D" w:rsidP="009D66DA">
            <w:pPr>
              <w:spacing w:before="120" w:after="0"/>
              <w:rPr>
                <w:sz w:val="20"/>
                <w:szCs w:val="20"/>
              </w:rPr>
            </w:pPr>
            <w:r w:rsidRPr="002E67C8">
              <w:rPr>
                <w:sz w:val="20"/>
                <w:szCs w:val="20"/>
              </w:rPr>
              <w:t>Jméno statutárního zástupce</w:t>
            </w:r>
            <w:r w:rsidR="00DE55DA">
              <w:rPr>
                <w:sz w:val="20"/>
                <w:szCs w:val="20"/>
              </w:rPr>
              <w:t xml:space="preserve"> žadatele</w:t>
            </w:r>
            <w:r w:rsidR="00C57A81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F625D" w:rsidRDefault="0096023B" w:rsidP="0096023B">
            <w:pPr>
              <w:ind w:right="41"/>
              <w:jc w:val="center"/>
            </w:pPr>
            <w:r w:rsidRPr="0096023B">
              <w:rPr>
                <w:i/>
                <w:color w:val="FF0000"/>
                <w:sz w:val="20"/>
                <w:szCs w:val="20"/>
                <w:lang w:val="cs-CZ"/>
              </w:rPr>
              <w:t>Vždy vyplňte jméno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8908D9" w:rsidRDefault="001F625D" w:rsidP="009D66DA">
            <w:pPr>
              <w:spacing w:before="6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08D9">
              <w:rPr>
                <w:rFonts w:asciiTheme="minorHAnsi" w:hAnsiTheme="minorHAnsi" w:cs="Calibri"/>
                <w:sz w:val="20"/>
                <w:szCs w:val="20"/>
              </w:rPr>
              <w:t xml:space="preserve">Čestně prohlašuji, že nabízená služba nebyla/není předmětem jíné dodávky/projektu/předmětu inovačního voucheru. Čestně prohlašuji, že předložené údaje jsou pravdivé a odpovídají skutečnosti. Čestně prohlašuji, že 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>žádný ze zástupců (statutární zástupce, zaměstnanec apod.) žadatele není zároveň zaměstnancem poskytovatele služeb v takovém postavení, ve kterém by mohl ovlivnit podmínky plánované zakázky.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 xml:space="preserve"> Čestně prohlašuji, že vznikem dodávky nedochází ke střetu zájmů dle bodu 26 Pravidel pro výběr dodavatelů platných od 2.5.2017 a následujících, který se vztahuje i na zakázky, jejíchž předpokládaná hodnota je menší než 400tis. Kč bez DPH – viz Pravidla pro žadatele a příjemce z OP PIK – obecná část.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908D9">
              <w:rPr>
                <w:rFonts w:asciiTheme="minorHAnsi" w:hAnsiTheme="minorHAnsi" w:cs="Calibri"/>
                <w:sz w:val="20"/>
                <w:szCs w:val="20"/>
              </w:rPr>
              <w:t>Jsem si vědom možných právních dopadů v případě zjištění skutečnosti, že byla po</w:t>
            </w:r>
            <w:bookmarkStart w:id="0" w:name="_GoBack"/>
            <w:bookmarkEnd w:id="0"/>
            <w:r w:rsidRPr="008908D9">
              <w:rPr>
                <w:rFonts w:asciiTheme="minorHAnsi" w:hAnsiTheme="minorHAnsi" w:cs="Calibri"/>
                <w:sz w:val="20"/>
                <w:szCs w:val="20"/>
              </w:rPr>
              <w:t>skytnuta podpora na základě předložení nepravdivých údajů.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D8092A" w:rsidRDefault="001F625D" w:rsidP="009D66DA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:rsidR="00D56EF4" w:rsidRDefault="00D56EF4" w:rsidP="009D66DA">
            <w:pPr>
              <w:spacing w:before="240" w:after="0"/>
            </w:pPr>
          </w:p>
          <w:p w:rsidR="001F625D" w:rsidRDefault="001F625D" w:rsidP="009D66DA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:rsidR="00C57A81" w:rsidRPr="008908D9" w:rsidRDefault="00C70BFE" w:rsidP="00C70BFE">
            <w:pPr>
              <w:spacing w:after="120"/>
              <w:ind w:right="459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</w:t>
            </w:r>
            <w:r w:rsidR="001F625D" w:rsidRPr="008908D9">
              <w:rPr>
                <w:sz w:val="20"/>
                <w:szCs w:val="20"/>
              </w:rPr>
              <w:t xml:space="preserve">podpis </w:t>
            </w:r>
            <w:r w:rsidRPr="008908D9">
              <w:rPr>
                <w:sz w:val="20"/>
                <w:szCs w:val="20"/>
              </w:rPr>
              <w:t xml:space="preserve">statutárního zástupce </w:t>
            </w:r>
            <w:r w:rsidR="00C57A81" w:rsidRPr="008908D9">
              <w:rPr>
                <w:sz w:val="20"/>
                <w:szCs w:val="20"/>
              </w:rPr>
              <w:t xml:space="preserve"> </w:t>
            </w:r>
          </w:p>
          <w:p w:rsidR="001F625D" w:rsidRDefault="00C57A81" w:rsidP="00C70BFE">
            <w:pPr>
              <w:spacing w:after="120"/>
              <w:ind w:right="459"/>
            </w:pPr>
            <w:r w:rsidRPr="008908D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8908D9">
              <w:rPr>
                <w:sz w:val="20"/>
                <w:szCs w:val="20"/>
              </w:rPr>
              <w:t xml:space="preserve">         </w:t>
            </w:r>
            <w:r w:rsidRPr="008908D9">
              <w:rPr>
                <w:sz w:val="20"/>
                <w:szCs w:val="20"/>
              </w:rPr>
              <w:t>nebo zplnomocněné osoby</w:t>
            </w:r>
          </w:p>
        </w:tc>
      </w:tr>
    </w:tbl>
    <w:p w:rsidR="001F625D" w:rsidRDefault="001F625D"/>
    <w:sectPr w:rsidR="001F6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5D" w:rsidRDefault="001F625D" w:rsidP="001F625D">
      <w:pPr>
        <w:spacing w:after="0" w:line="240" w:lineRule="auto"/>
      </w:pPr>
      <w:r>
        <w:separator/>
      </w:r>
    </w:p>
  </w:endnote>
  <w:endnote w:type="continuationSeparator" w:id="0">
    <w:p w:rsidR="001F625D" w:rsidRDefault="001F625D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96023B" w:rsidRPr="0096023B">
          <w:rPr>
            <w:noProof/>
            <w:sz w:val="20"/>
            <w:szCs w:val="20"/>
            <w:lang w:val="cs-CZ"/>
          </w:rPr>
          <w:t>2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5D" w:rsidRDefault="001F625D" w:rsidP="001F625D">
      <w:pPr>
        <w:spacing w:after="0" w:line="240" w:lineRule="auto"/>
      </w:pPr>
      <w:r>
        <w:separator/>
      </w:r>
    </w:p>
  </w:footnote>
  <w:footnote w:type="continuationSeparator" w:id="0">
    <w:p w:rsidR="001F625D" w:rsidRDefault="001F625D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5D" w:rsidRDefault="001F625D">
    <w:pPr>
      <w:pStyle w:val="Zhlav"/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E22"/>
    <w:multiLevelType w:val="hybridMultilevel"/>
    <w:tmpl w:val="91DE9170"/>
    <w:lvl w:ilvl="0" w:tplc="D7ECFA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D"/>
    <w:rsid w:val="001F625D"/>
    <w:rsid w:val="002E67C8"/>
    <w:rsid w:val="00312E41"/>
    <w:rsid w:val="003333FC"/>
    <w:rsid w:val="00432DEA"/>
    <w:rsid w:val="004A08E5"/>
    <w:rsid w:val="006F4C0A"/>
    <w:rsid w:val="007469B6"/>
    <w:rsid w:val="007F6768"/>
    <w:rsid w:val="00837422"/>
    <w:rsid w:val="008908D9"/>
    <w:rsid w:val="008A01B3"/>
    <w:rsid w:val="008A2742"/>
    <w:rsid w:val="00943942"/>
    <w:rsid w:val="0096023B"/>
    <w:rsid w:val="009B1EF1"/>
    <w:rsid w:val="00AB5A16"/>
    <w:rsid w:val="00B85564"/>
    <w:rsid w:val="00BA7D37"/>
    <w:rsid w:val="00BD6CCB"/>
    <w:rsid w:val="00C57A81"/>
    <w:rsid w:val="00C70BFE"/>
    <w:rsid w:val="00D308D3"/>
    <w:rsid w:val="00D56EF4"/>
    <w:rsid w:val="00D94ED4"/>
    <w:rsid w:val="00DE55DA"/>
    <w:rsid w:val="00E1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4135"/>
  <w15:chartTrackingRefBased/>
  <w15:docId w15:val="{FD5005A4-37C1-48B8-9683-3FDC9CA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64"/>
    <w:rPr>
      <w:rFonts w:ascii="Segoe UI" w:eastAsia="Calibr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Štambaská Marie</dc:creator>
  <cp:keywords/>
  <dc:description/>
  <cp:lastModifiedBy>Vojáček Přemysl</cp:lastModifiedBy>
  <cp:revision>6</cp:revision>
  <dcterms:created xsi:type="dcterms:W3CDTF">2017-12-06T09:18:00Z</dcterms:created>
  <dcterms:modified xsi:type="dcterms:W3CDTF">2018-12-04T12:19:00Z</dcterms:modified>
</cp:coreProperties>
</file>