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9" w:rsidRDefault="00853E28" w:rsidP="00B15169">
      <w:pPr>
        <w:spacing w:after="0"/>
        <w:jc w:val="center"/>
        <w:rPr>
          <w:b/>
        </w:rPr>
      </w:pPr>
      <w:r>
        <w:rPr>
          <w:b/>
          <w:szCs w:val="22"/>
        </w:rPr>
        <w:t>Dokládání a kontrola z</w:t>
      </w:r>
      <w:r w:rsidR="00B15169" w:rsidRPr="00B15169">
        <w:rPr>
          <w:b/>
          <w:szCs w:val="22"/>
        </w:rPr>
        <w:t>ápis</w:t>
      </w:r>
      <w:r>
        <w:rPr>
          <w:b/>
          <w:szCs w:val="22"/>
        </w:rPr>
        <w:t>u</w:t>
      </w:r>
      <w:r w:rsidR="00B15169" w:rsidRPr="00B15169">
        <w:rPr>
          <w:b/>
          <w:szCs w:val="22"/>
        </w:rPr>
        <w:t xml:space="preserve"> </w:t>
      </w:r>
      <w:r w:rsidR="00B15169" w:rsidRPr="00B15169">
        <w:rPr>
          <w:b/>
        </w:rPr>
        <w:t xml:space="preserve">skutečného majitele dle §4 odst. 4 zákona č. 253/2008 Sb., </w:t>
      </w:r>
    </w:p>
    <w:p w:rsidR="00362832" w:rsidRPr="00B15169" w:rsidRDefault="00B15169" w:rsidP="00B15169">
      <w:pPr>
        <w:spacing w:after="0"/>
        <w:jc w:val="center"/>
        <w:rPr>
          <w:b/>
        </w:rPr>
      </w:pPr>
      <w:r>
        <w:rPr>
          <w:b/>
        </w:rPr>
        <w:t>v rámci</w:t>
      </w:r>
      <w:r w:rsidRPr="00B15169">
        <w:rPr>
          <w:b/>
        </w:rPr>
        <w:t xml:space="preserve"> V. Výz</w:t>
      </w:r>
      <w:r w:rsidR="00BA6460">
        <w:rPr>
          <w:b/>
        </w:rPr>
        <w:t>e</w:t>
      </w:r>
      <w:r w:rsidRPr="00B15169">
        <w:rPr>
          <w:b/>
        </w:rPr>
        <w:t>v programu NUT</w:t>
      </w:r>
      <w:r w:rsidR="00E67820">
        <w:rPr>
          <w:b/>
        </w:rPr>
        <w:t xml:space="preserve"> – aktivity a), b), c)</w:t>
      </w:r>
      <w:bookmarkStart w:id="0" w:name="_GoBack"/>
      <w:bookmarkEnd w:id="0"/>
    </w:p>
    <w:p w:rsidR="00B15169" w:rsidRDefault="00B15169" w:rsidP="00B15169">
      <w:pPr>
        <w:spacing w:after="0"/>
        <w:jc w:val="both"/>
        <w:rPr>
          <w:szCs w:val="22"/>
        </w:rPr>
      </w:pPr>
    </w:p>
    <w:p w:rsidR="00683D5F" w:rsidRDefault="00683D5F" w:rsidP="00B15169">
      <w:pPr>
        <w:spacing w:after="0"/>
        <w:jc w:val="both"/>
        <w:rPr>
          <w:szCs w:val="22"/>
        </w:rPr>
      </w:pPr>
    </w:p>
    <w:p w:rsidR="00B15169" w:rsidRPr="00E67820" w:rsidRDefault="00B15169" w:rsidP="00B15169">
      <w:pPr>
        <w:spacing w:after="120"/>
        <w:jc w:val="both"/>
      </w:pPr>
      <w:r>
        <w:rPr>
          <w:szCs w:val="22"/>
        </w:rPr>
        <w:t>V rámci V. výz</w:t>
      </w:r>
      <w:r w:rsidR="00BA6460">
        <w:rPr>
          <w:szCs w:val="22"/>
        </w:rPr>
        <w:t>e</w:t>
      </w:r>
      <w:r>
        <w:rPr>
          <w:szCs w:val="22"/>
        </w:rPr>
        <w:t>v programu podpory Nízkouhlíkové technologie</w:t>
      </w:r>
      <w:r w:rsidR="00BA6460">
        <w:rPr>
          <w:szCs w:val="22"/>
        </w:rPr>
        <w:t>, aktivity a), b), c)</w:t>
      </w:r>
      <w:r>
        <w:rPr>
          <w:szCs w:val="22"/>
        </w:rPr>
        <w:t xml:space="preserve"> se při dokládání a</w:t>
      </w:r>
      <w:r w:rsidR="00E67820">
        <w:rPr>
          <w:szCs w:val="22"/>
        </w:rPr>
        <w:t> </w:t>
      </w:r>
      <w:r>
        <w:rPr>
          <w:szCs w:val="22"/>
        </w:rPr>
        <w:t xml:space="preserve">následné kontrole zápisu </w:t>
      </w:r>
      <w:r w:rsidR="00BA6460">
        <w:rPr>
          <w:szCs w:val="22"/>
        </w:rPr>
        <w:t xml:space="preserve">skutečného majitele </w:t>
      </w:r>
      <w:r>
        <w:rPr>
          <w:szCs w:val="22"/>
        </w:rPr>
        <w:t>bude postupovat v souladu s bodem f)</w:t>
      </w:r>
      <w:r w:rsidR="00E67820">
        <w:rPr>
          <w:szCs w:val="22"/>
        </w:rPr>
        <w:t> </w:t>
      </w:r>
      <w:r w:rsidR="00E67820">
        <w:t>kapitoly </w:t>
      </w:r>
      <w:r w:rsidRPr="00BA6460">
        <w:rPr>
          <w:b/>
        </w:rPr>
        <w:t>4.2</w:t>
      </w:r>
      <w:r w:rsidR="00E67820">
        <w:rPr>
          <w:b/>
        </w:rPr>
        <w:t> </w:t>
      </w:r>
      <w:r w:rsidRPr="009F0953">
        <w:rPr>
          <w:b/>
          <w:bCs/>
        </w:rPr>
        <w:t>Žadatelem / příjemcem nemůže být subjekt</w:t>
      </w:r>
      <w:r w:rsidR="00A924F2">
        <w:rPr>
          <w:b/>
          <w:bCs/>
        </w:rPr>
        <w:t>,</w:t>
      </w:r>
      <w:r w:rsidR="00A924F2" w:rsidRPr="00A924F2">
        <w:rPr>
          <w:b/>
          <w:bCs/>
        </w:rPr>
        <w:t xml:space="preserve"> </w:t>
      </w:r>
      <w:r w:rsidR="00A924F2" w:rsidRPr="009F0953">
        <w:rPr>
          <w:b/>
          <w:bCs/>
        </w:rPr>
        <w:t>pokud k datu podání žádosti o podporu podle svého čestného prohlášení</w:t>
      </w:r>
      <w:r w:rsidR="00A924F2">
        <w:rPr>
          <w:b/>
          <w:bCs/>
        </w:rPr>
        <w:t xml:space="preserve"> a ostatních příloh</w:t>
      </w:r>
      <w:r w:rsidR="00A924F2" w:rsidRPr="009F0953">
        <w:rPr>
          <w:b/>
          <w:bCs/>
        </w:rPr>
        <w:t>:</w:t>
      </w:r>
    </w:p>
    <w:p w:rsidR="00B15169" w:rsidRPr="00B15169" w:rsidRDefault="00A924F2" w:rsidP="00A924F2">
      <w:p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eastAsia="Calibri" w:cs="Calibri"/>
          <w:i/>
        </w:rPr>
      </w:pPr>
      <w:proofErr w:type="gramStart"/>
      <w:r>
        <w:rPr>
          <w:rFonts w:eastAsia="Calibri" w:cs="Calibri"/>
          <w:i/>
        </w:rPr>
        <w:t xml:space="preserve">f)  </w:t>
      </w:r>
      <w:r w:rsidR="00B15169" w:rsidRPr="00B15169">
        <w:rPr>
          <w:rFonts w:eastAsia="Calibri" w:cs="Calibri"/>
          <w:i/>
        </w:rPr>
        <w:t>Nemá</w:t>
      </w:r>
      <w:proofErr w:type="gramEnd"/>
      <w:r w:rsidR="00B15169" w:rsidRPr="00B15169">
        <w:rPr>
          <w:rFonts w:eastAsia="Calibri" w:cs="Calibri"/>
          <w:i/>
        </w:rPr>
        <w:t xml:space="preserve"> zapsány skutečné majitele dle § 4 odst. 4 zákona č. 253/2008 Sb., o některých opatřeních proti legalizaci výnosů z trestné činnosti a financování terorismu v evidenci skutečných majitelů dle § 118b odst. 1 zákona č. 304/2013 Sb., o veřejných rejstřících právnických a fyzických osob. </w:t>
      </w:r>
    </w:p>
    <w:p w:rsidR="00B15169" w:rsidRDefault="00B15169" w:rsidP="00A924F2">
      <w:pPr>
        <w:spacing w:after="0"/>
        <w:ind w:left="284"/>
        <w:jc w:val="both"/>
        <w:rPr>
          <w:rFonts w:eastAsia="Calibri" w:cs="Calibri"/>
        </w:rPr>
      </w:pPr>
      <w:r w:rsidRPr="00B15169">
        <w:rPr>
          <w:rFonts w:eastAsia="Calibri" w:cs="Calibri"/>
          <w:i/>
        </w:rPr>
        <w:t xml:space="preserve">Zápis musí být proveden před podáním Žádosti o podporu. Zápis skutečných majitelů dle uvedeného není nutné dokládat. </w:t>
      </w:r>
      <w:r w:rsidRPr="00B15169">
        <w:rPr>
          <w:rFonts w:eastAsia="Calibri" w:cs="Calibri"/>
          <w:b/>
          <w:i/>
        </w:rPr>
        <w:t>Kontrolu zápisu v příslušné evidenci provede poskytovatel</w:t>
      </w:r>
      <w:r w:rsidRPr="00B15169">
        <w:rPr>
          <w:rFonts w:eastAsia="Calibri" w:cs="Calibri"/>
          <w:i/>
        </w:rPr>
        <w:t>.</w:t>
      </w:r>
    </w:p>
    <w:p w:rsidR="009807C7" w:rsidRPr="009807C7" w:rsidRDefault="009807C7" w:rsidP="009807C7">
      <w:pPr>
        <w:spacing w:before="240"/>
        <w:jc w:val="both"/>
        <w:rPr>
          <w:bCs/>
        </w:rPr>
      </w:pPr>
      <w:r>
        <w:rPr>
          <w:rFonts w:eastAsia="Calibri" w:cs="Calibri"/>
        </w:rPr>
        <w:t>Žadatelé o podporu nemusí</w:t>
      </w:r>
      <w:r w:rsidR="00BA6460"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 w:rsidR="00BA6460">
        <w:rPr>
          <w:rFonts w:eastAsia="Calibri" w:cs="Calibri"/>
        </w:rPr>
        <w:t xml:space="preserve">jako přílohu </w:t>
      </w:r>
      <w:r>
        <w:rPr>
          <w:rFonts w:eastAsia="Calibri" w:cs="Calibri"/>
        </w:rPr>
        <w:t>k žádosti o podporu</w:t>
      </w:r>
      <w:r w:rsidR="00BA6460">
        <w:rPr>
          <w:rFonts w:eastAsia="Calibri" w:cs="Calibri"/>
        </w:rPr>
        <w:t>,</w:t>
      </w:r>
      <w:r>
        <w:rPr>
          <w:rFonts w:eastAsia="Calibri" w:cs="Calibri"/>
        </w:rPr>
        <w:t xml:space="preserve"> dokládat </w:t>
      </w:r>
      <w:r w:rsidR="00A924F2">
        <w:rPr>
          <w:rFonts w:eastAsia="Calibri" w:cs="Calibri"/>
        </w:rPr>
        <w:t>Z</w:t>
      </w:r>
      <w:r>
        <w:rPr>
          <w:rFonts w:eastAsia="Calibri" w:cs="Calibri"/>
        </w:rPr>
        <w:t>ápis s</w:t>
      </w:r>
      <w:r w:rsidRPr="001B3A13">
        <w:t xml:space="preserve">kutečného majitele dle §4 odst. 4 zákona č. 253/2008 Sb., případně </w:t>
      </w:r>
      <w:r w:rsidRPr="001B3A13">
        <w:rPr>
          <w:bCs/>
        </w:rPr>
        <w:t>žádost o zápis skutečného majitele</w:t>
      </w:r>
      <w:r w:rsidR="00BA6460">
        <w:rPr>
          <w:bCs/>
        </w:rPr>
        <w:t>,</w:t>
      </w:r>
      <w:r>
        <w:rPr>
          <w:bCs/>
        </w:rPr>
        <w:t xml:space="preserve"> uvedenou v bodě</w:t>
      </w:r>
      <w:r w:rsidRPr="009807C7">
        <w:rPr>
          <w:bCs/>
        </w:rPr>
        <w:t xml:space="preserve"> </w:t>
      </w:r>
      <w:r w:rsidRPr="00A924F2">
        <w:rPr>
          <w:b/>
          <w:bCs/>
        </w:rPr>
        <w:t>9.4</w:t>
      </w:r>
      <w:r w:rsidR="00E67820">
        <w:rPr>
          <w:b/>
          <w:bCs/>
        </w:rPr>
        <w:t> </w:t>
      </w:r>
      <w:r w:rsidRPr="00A924F2">
        <w:rPr>
          <w:b/>
          <w:bCs/>
        </w:rPr>
        <w:t xml:space="preserve">Náležitosti žádosti o podporu </w:t>
      </w:r>
      <w:r w:rsidRPr="009807C7">
        <w:rPr>
          <w:bCs/>
        </w:rPr>
        <w:t>V. Výzvy programu podpory NUT.</w:t>
      </w:r>
    </w:p>
    <w:p w:rsidR="00B15169" w:rsidRDefault="00B15169" w:rsidP="00B15169">
      <w:pPr>
        <w:spacing w:after="0"/>
        <w:jc w:val="both"/>
        <w:rPr>
          <w:rFonts w:eastAsia="Calibri" w:cs="Calibri"/>
        </w:rPr>
      </w:pPr>
    </w:p>
    <w:p w:rsidR="00B15169" w:rsidRPr="0063296D" w:rsidRDefault="00B15169" w:rsidP="00B15169">
      <w:pPr>
        <w:jc w:val="both"/>
        <w:rPr>
          <w:szCs w:val="22"/>
        </w:rPr>
      </w:pPr>
    </w:p>
    <w:sectPr w:rsidR="00B15169" w:rsidRPr="006329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717C"/>
    <w:multiLevelType w:val="hybridMultilevel"/>
    <w:tmpl w:val="7E40D0B6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A"/>
    <w:rsid w:val="00362832"/>
    <w:rsid w:val="005F669A"/>
    <w:rsid w:val="0063296D"/>
    <w:rsid w:val="00683D5F"/>
    <w:rsid w:val="00831334"/>
    <w:rsid w:val="00853E28"/>
    <w:rsid w:val="009807C7"/>
    <w:rsid w:val="00A924F2"/>
    <w:rsid w:val="00B15169"/>
    <w:rsid w:val="00BA6460"/>
    <w:rsid w:val="00E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6CB7-98B5-412F-BBD5-7BF40DC7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334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84A8A2C3.dotm</Template>
  <TotalTime>30</TotalTime>
  <Pages>1</Pages>
  <Words>185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Zděnek Pavel</dc:creator>
  <cp:keywords/>
  <dc:description/>
  <cp:lastModifiedBy>Holanová Naděžda</cp:lastModifiedBy>
  <cp:revision>7</cp:revision>
  <dcterms:created xsi:type="dcterms:W3CDTF">2019-12-06T07:35:00Z</dcterms:created>
  <dcterms:modified xsi:type="dcterms:W3CDTF">2019-12-10T13:01:00Z</dcterms:modified>
</cp:coreProperties>
</file>