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B2D1" w14:textId="77777777" w:rsidR="00F1338F" w:rsidRPr="00E83AB2" w:rsidRDefault="00F1338F" w:rsidP="00D04266">
      <w:pPr>
        <w:rPr>
          <w:rFonts w:cstheme="minorHAnsi"/>
          <w:sz w:val="20"/>
          <w:szCs w:val="20"/>
        </w:rPr>
      </w:pPr>
    </w:p>
    <w:p w14:paraId="5601B2D2" w14:textId="63D8CDEC" w:rsidR="00F1338F" w:rsidRPr="00E83AB2" w:rsidRDefault="00F1338F" w:rsidP="00F1338F">
      <w:pPr>
        <w:jc w:val="right"/>
        <w:rPr>
          <w:rFonts w:cstheme="minorHAnsi"/>
          <w:sz w:val="20"/>
          <w:szCs w:val="20"/>
        </w:rPr>
      </w:pPr>
      <w:r w:rsidRPr="00E83AB2">
        <w:rPr>
          <w:rFonts w:cstheme="minorHAnsi"/>
          <w:sz w:val="20"/>
          <w:szCs w:val="20"/>
        </w:rPr>
        <w:t xml:space="preserve">Příloha k nařízení vlády č. </w:t>
      </w:r>
      <w:r w:rsidR="00485BC2" w:rsidRPr="00E83AB2">
        <w:rPr>
          <w:rFonts w:cstheme="minorHAnsi"/>
          <w:sz w:val="20"/>
          <w:szCs w:val="20"/>
        </w:rPr>
        <w:t>178</w:t>
      </w:r>
      <w:r w:rsidR="00C94CBD" w:rsidRPr="00E83AB2">
        <w:rPr>
          <w:rFonts w:cstheme="minorHAnsi"/>
          <w:sz w:val="20"/>
          <w:szCs w:val="20"/>
        </w:rPr>
        <w:t>/2021 Sb.</w:t>
      </w:r>
    </w:p>
    <w:p w14:paraId="5601B2D3" w14:textId="77777777" w:rsidR="00F1338F" w:rsidRPr="00E83AB2" w:rsidRDefault="00F1338F" w:rsidP="00F1338F">
      <w:pPr>
        <w:jc w:val="center"/>
        <w:rPr>
          <w:rFonts w:cstheme="minorHAnsi"/>
          <w:b/>
          <w:sz w:val="20"/>
          <w:szCs w:val="20"/>
        </w:rPr>
      </w:pPr>
    </w:p>
    <w:p w14:paraId="5601B2D4" w14:textId="599DA0E3" w:rsidR="00F1338F" w:rsidRPr="00E83AB2" w:rsidRDefault="00C94CBD" w:rsidP="00F1338F">
      <w:pPr>
        <w:jc w:val="center"/>
        <w:rPr>
          <w:rFonts w:cstheme="minorHAnsi"/>
          <w:b/>
          <w:sz w:val="20"/>
          <w:szCs w:val="20"/>
        </w:rPr>
      </w:pPr>
      <w:r w:rsidRPr="00E83AB2">
        <w:rPr>
          <w:rFonts w:cstheme="minorHAnsi"/>
          <w:b/>
          <w:sz w:val="20"/>
          <w:szCs w:val="20"/>
        </w:rPr>
        <w:t>Vzor f</w:t>
      </w:r>
      <w:r w:rsidR="00F1338F" w:rsidRPr="00E83AB2">
        <w:rPr>
          <w:rFonts w:cstheme="minorHAnsi"/>
          <w:b/>
          <w:sz w:val="20"/>
          <w:szCs w:val="20"/>
        </w:rPr>
        <w:t>ormulář</w:t>
      </w:r>
      <w:r w:rsidRPr="00E83AB2">
        <w:rPr>
          <w:rFonts w:cstheme="minorHAnsi"/>
          <w:b/>
          <w:sz w:val="20"/>
          <w:szCs w:val="20"/>
        </w:rPr>
        <w:t>e</w:t>
      </w:r>
      <w:r w:rsidR="00F1338F" w:rsidRPr="00E83AB2">
        <w:rPr>
          <w:rFonts w:cstheme="minorHAnsi"/>
          <w:b/>
          <w:sz w:val="20"/>
          <w:szCs w:val="20"/>
        </w:rPr>
        <w:t xml:space="preserve"> žádosti o povolení zahraniční investice a návrhu na konzultaci</w:t>
      </w:r>
    </w:p>
    <w:p w14:paraId="5601B2D5" w14:textId="77777777" w:rsidR="00F1338F" w:rsidRPr="00E83AB2" w:rsidRDefault="00F1338F" w:rsidP="00F1338F">
      <w:pPr>
        <w:jc w:val="both"/>
        <w:rPr>
          <w:rFonts w:cstheme="minorHAnsi"/>
          <w:sz w:val="20"/>
          <w:szCs w:val="20"/>
        </w:rPr>
      </w:pPr>
    </w:p>
    <w:p w14:paraId="5601B2D6" w14:textId="77777777" w:rsidR="00F1338F" w:rsidRPr="00E83AB2" w:rsidRDefault="00F1338F" w:rsidP="00F1338F">
      <w:pPr>
        <w:keepNext/>
        <w:spacing w:line="360" w:lineRule="auto"/>
        <w:jc w:val="both"/>
        <w:rPr>
          <w:rFonts w:cstheme="minorHAnsi"/>
          <w:b/>
          <w:sz w:val="20"/>
          <w:szCs w:val="20"/>
        </w:rPr>
      </w:pPr>
      <w:r w:rsidRPr="00E83AB2">
        <w:rPr>
          <w:rFonts w:cstheme="minorHAnsi"/>
          <w:b/>
          <w:sz w:val="20"/>
          <w:szCs w:val="20"/>
        </w:rPr>
        <w:t>1. Informace o zahraničním investorovi</w:t>
      </w:r>
    </w:p>
    <w:p w14:paraId="5601B2D7" w14:textId="77777777" w:rsidR="00F1338F" w:rsidRPr="00E83AB2" w:rsidRDefault="00F1338F" w:rsidP="00F1338F">
      <w:pPr>
        <w:keepNext/>
        <w:spacing w:line="360" w:lineRule="auto"/>
        <w:jc w:val="both"/>
        <w:rPr>
          <w:rFonts w:cstheme="minorHAnsi"/>
          <w:sz w:val="20"/>
          <w:szCs w:val="20"/>
        </w:rPr>
      </w:pPr>
      <w:r w:rsidRPr="00E83AB2">
        <w:rPr>
          <w:rFonts w:cstheme="minorHAnsi"/>
          <w:sz w:val="20"/>
          <w:szCs w:val="20"/>
        </w:rPr>
        <w:t>a) Identifikace zahraničního investora</w:t>
      </w:r>
    </w:p>
    <w:p w14:paraId="5601B2D8" w14:textId="77777777" w:rsidR="00F1338F" w:rsidRPr="00E83AB2" w:rsidRDefault="00F1338F" w:rsidP="00F1338F">
      <w:pPr>
        <w:keepNext/>
        <w:spacing w:line="360" w:lineRule="auto"/>
        <w:ind w:left="425"/>
        <w:jc w:val="both"/>
        <w:rPr>
          <w:rFonts w:cstheme="minorHAnsi"/>
          <w:i/>
          <w:sz w:val="20"/>
          <w:szCs w:val="20"/>
        </w:rPr>
      </w:pPr>
      <w:r w:rsidRPr="00E83AB2">
        <w:rPr>
          <w:rFonts w:cstheme="minorHAnsi"/>
          <w:i/>
          <w:sz w:val="20"/>
          <w:szCs w:val="20"/>
        </w:rPr>
        <w:t xml:space="preserve">Vyplňte, je-li zahraničním investorem </w:t>
      </w:r>
    </w:p>
    <w:p w14:paraId="5601B2D9" w14:textId="77777777" w:rsidR="00F1338F" w:rsidRPr="00E83AB2" w:rsidRDefault="00F1338F" w:rsidP="00F1338F">
      <w:pPr>
        <w:pStyle w:val="ListParagraph"/>
        <w:keepNext/>
        <w:numPr>
          <w:ilvl w:val="0"/>
          <w:numId w:val="39"/>
        </w:numPr>
        <w:suppressAutoHyphens/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E83AB2">
        <w:rPr>
          <w:rFonts w:cstheme="minorHAnsi"/>
          <w:i/>
          <w:sz w:val="20"/>
          <w:szCs w:val="20"/>
        </w:rPr>
        <w:t>právnická osoba, nebo</w:t>
      </w:r>
    </w:p>
    <w:p w14:paraId="5601B2DA" w14:textId="77777777" w:rsidR="00F1338F" w:rsidRPr="00E83AB2" w:rsidRDefault="00F1338F" w:rsidP="00F1338F">
      <w:pPr>
        <w:pStyle w:val="ListParagraph"/>
        <w:keepNext/>
        <w:numPr>
          <w:ilvl w:val="0"/>
          <w:numId w:val="39"/>
        </w:numPr>
        <w:suppressAutoHyphens/>
        <w:spacing w:after="0" w:line="360" w:lineRule="auto"/>
        <w:jc w:val="both"/>
        <w:rPr>
          <w:rFonts w:cstheme="minorHAnsi"/>
          <w:i/>
          <w:sz w:val="20"/>
          <w:szCs w:val="20"/>
        </w:rPr>
      </w:pPr>
      <w:proofErr w:type="spellStart"/>
      <w:r w:rsidRPr="00E83AB2">
        <w:rPr>
          <w:rFonts w:cstheme="minorHAnsi"/>
          <w:i/>
          <w:sz w:val="20"/>
          <w:szCs w:val="20"/>
        </w:rPr>
        <w:t>svěřenský</w:t>
      </w:r>
      <w:proofErr w:type="spellEnd"/>
      <w:r w:rsidRPr="00E83AB2">
        <w:rPr>
          <w:rFonts w:cstheme="minorHAnsi"/>
          <w:i/>
          <w:sz w:val="20"/>
          <w:szCs w:val="20"/>
        </w:rPr>
        <w:t xml:space="preserve"> správce </w:t>
      </w:r>
      <w:proofErr w:type="spellStart"/>
      <w:r w:rsidRPr="00E83AB2">
        <w:rPr>
          <w:rFonts w:cstheme="minorHAnsi"/>
          <w:i/>
          <w:sz w:val="20"/>
          <w:szCs w:val="20"/>
        </w:rPr>
        <w:t>svěřenského</w:t>
      </w:r>
      <w:proofErr w:type="spellEnd"/>
      <w:r w:rsidRPr="00E83AB2">
        <w:rPr>
          <w:rFonts w:cstheme="minorHAnsi"/>
          <w:i/>
          <w:sz w:val="20"/>
          <w:szCs w:val="20"/>
        </w:rPr>
        <w:t xml:space="preserve"> fondu nebo osoba v obdobném postavení, jde-li o právnickou osobu: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F1338F" w:rsidRPr="00E83AB2" w14:paraId="5601B2DD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DB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DC" w14:textId="0C69E964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2E0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DE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sídlo společnosti: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DF" w14:textId="562B5733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2E3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E1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daňové rezidence společnosti: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E2" w14:textId="57BD305E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2E6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E4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právo, podle něhož byla právnická osoba založena: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E5" w14:textId="0FF5751F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2E9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E7" w14:textId="398E14D3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identifikační číslo osoby, bylo-li přiděleno: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E8" w14:textId="569ADA1C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2EB" w14:textId="77777777" w:rsidTr="00E56A53">
        <w:tc>
          <w:tcPr>
            <w:tcW w:w="9062" w:type="dxa"/>
            <w:gridSpan w:val="2"/>
            <w:noWrap/>
            <w:tcMar>
              <w:top w:w="57" w:type="dxa"/>
              <w:bottom w:w="57" w:type="dxa"/>
            </w:tcMar>
          </w:tcPr>
          <w:p w14:paraId="5601B2EA" w14:textId="0F3204E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Údaje o členech statutárních a dozorčích orgánů nebo jiných orgánů obchodního vedení (</w:t>
            </w:r>
            <w:r w:rsidRPr="00E83AB2">
              <w:rPr>
                <w:rFonts w:cstheme="minorHAnsi"/>
                <w:i/>
                <w:sz w:val="20"/>
                <w:szCs w:val="20"/>
              </w:rPr>
              <w:t xml:space="preserve">v případě potřeby </w:t>
            </w:r>
            <w:r w:rsidR="005C155B" w:rsidRPr="00E83AB2">
              <w:rPr>
                <w:rFonts w:cstheme="minorHAnsi"/>
                <w:i/>
                <w:sz w:val="20"/>
                <w:szCs w:val="20"/>
              </w:rPr>
              <w:t>p</w:t>
            </w:r>
            <w:r w:rsidR="009A44FB" w:rsidRPr="00E83AB2">
              <w:rPr>
                <w:rFonts w:cstheme="minorHAnsi"/>
                <w:i/>
                <w:sz w:val="20"/>
                <w:szCs w:val="20"/>
              </w:rPr>
              <w:t>řidejte</w:t>
            </w:r>
            <w:r w:rsidRPr="00E83AB2">
              <w:rPr>
                <w:rFonts w:cstheme="minorHAnsi"/>
                <w:i/>
                <w:sz w:val="20"/>
                <w:szCs w:val="20"/>
              </w:rPr>
              <w:t xml:space="preserve"> řádky)</w:t>
            </w:r>
          </w:p>
        </w:tc>
      </w:tr>
      <w:tr w:rsidR="00F1338F" w:rsidRPr="00E83AB2" w14:paraId="5601B2EE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EC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jméno, popřípadě jména, a příjmení: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ED" w14:textId="0DAE58B0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48AA" w:rsidRPr="00E83AB2" w14:paraId="6811D82D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1842954C" w14:textId="1F24C33F" w:rsidR="000A48AA" w:rsidRPr="00E83AB2" w:rsidRDefault="000A48AA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adresa sídla: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4D66492B" w14:textId="748D1CB8" w:rsidR="000A48AA" w:rsidRPr="00E83AB2" w:rsidRDefault="000A48AA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2F1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EF" w14:textId="0CF2BCA1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adresa místa pobytu</w:t>
            </w:r>
            <w:r w:rsidR="00830201" w:rsidRPr="00E83AB2">
              <w:rPr>
                <w:rFonts w:cstheme="minorHAnsi"/>
                <w:sz w:val="20"/>
                <w:szCs w:val="20"/>
              </w:rPr>
              <w:t>, popřípadě také bydliště, liší-li se od adresy místa pobytu: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F0" w14:textId="6493B54E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2F7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F5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telefonní číslo: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F6" w14:textId="119F51EC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2FA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F8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adresa elektronické pošty: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F9" w14:textId="28168362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2FD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FB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FC" w14:textId="02BB065F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00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2FE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lastRenderedPageBreak/>
              <w:t>místo narození: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2FF" w14:textId="5BF00DBA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4012" w:rsidRPr="00E83AB2" w14:paraId="222B47FB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7FD781CB" w14:textId="0EE1D69F" w:rsidR="00E34012" w:rsidRPr="00E83AB2" w:rsidRDefault="002F3F29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státní občanství: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099B341F" w14:textId="234B80A6" w:rsidR="00E34012" w:rsidRPr="00E83AB2" w:rsidRDefault="00E34012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8415679" w14:textId="77777777" w:rsidTr="00E56A53">
        <w:tc>
          <w:tcPr>
            <w:tcW w:w="9062" w:type="dxa"/>
            <w:gridSpan w:val="2"/>
            <w:noWrap/>
            <w:tcMar>
              <w:top w:w="57" w:type="dxa"/>
              <w:bottom w:w="57" w:type="dxa"/>
            </w:tcMar>
          </w:tcPr>
          <w:p w14:paraId="543389FB" w14:textId="4A2BBBAD" w:rsidR="00FE1F7B" w:rsidRPr="00E83AB2" w:rsidRDefault="008D552A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V případě, že je členem statutárních a dozorčích orgánů nebo jiných orgánů obchodního vedení právnická osoba, vyplňte následující údaje:</w:t>
            </w:r>
          </w:p>
        </w:tc>
      </w:tr>
      <w:tr w:rsidR="00FE1F7B" w:rsidRPr="00E83AB2" w14:paraId="5DB74FF7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3615A3DE" w14:textId="1AC1BA19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773C41DA" w14:textId="22933640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4A619F80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38FC3DB1" w14:textId="13D2E181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3FD786F8" w14:textId="14D250E3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21EE44C8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7A4299F3" w14:textId="1C21C45E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sídla: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6818FEA7" w14:textId="6375BFC6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6C00A971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02F63C20" w14:textId="56770DF5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daňové rezidence: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3B6D5272" w14:textId="374AE852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03" w14:textId="77777777" w:rsidTr="00E56A53">
        <w:tc>
          <w:tcPr>
            <w:tcW w:w="9062" w:type="dxa"/>
            <w:gridSpan w:val="2"/>
            <w:noWrap/>
            <w:tcMar>
              <w:top w:w="57" w:type="dxa"/>
              <w:bottom w:w="57" w:type="dxa"/>
            </w:tcMar>
          </w:tcPr>
          <w:p w14:paraId="5601B301" w14:textId="661A81B0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Informace o vlastnické struktuře, včetně informací o konečném investorovi a tom, kdo zahraničního investora ovládá, včetně výše jeho podílu</w:t>
            </w:r>
          </w:p>
          <w:p w14:paraId="5601B302" w14:textId="085BDC70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i/>
                <w:sz w:val="20"/>
                <w:szCs w:val="20"/>
              </w:rPr>
              <w:t>(lze doložit samostatně jako přílohu žádosti o povolení zahraniční investice nebo návrhu na konzultaci)</w:t>
            </w:r>
          </w:p>
        </w:tc>
      </w:tr>
      <w:tr w:rsidR="00FE1F7B" w:rsidRPr="00E83AB2" w14:paraId="5601B306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04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informace o vlastnické struktuře zahraničního investora: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05" w14:textId="4FBF6003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09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07" w14:textId="150D0396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obchodní firma nebo název nebo jméno, popřípadě jména, a příjmení konečného investora: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08" w14:textId="7BD34534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0C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0A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sídlo nebo adresa konečného investora: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0B" w14:textId="7312CE3A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0F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0D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sídla konečného investora: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0E" w14:textId="337E8E78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12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10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daňové rezidence konečného investora: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11" w14:textId="192C4DC4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15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13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změny těchto skutečností za poslední rok: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14" w14:textId="53B00635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17" w14:textId="77777777" w:rsidTr="00E56A53">
        <w:tc>
          <w:tcPr>
            <w:tcW w:w="9062" w:type="dxa"/>
            <w:gridSpan w:val="2"/>
            <w:noWrap/>
            <w:tcMar>
              <w:top w:w="57" w:type="dxa"/>
              <w:bottom w:w="57" w:type="dxa"/>
            </w:tcMar>
          </w:tcPr>
          <w:p w14:paraId="5601B316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1A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18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informace o vlastnické struktuře toho, kdo zahraničního investora ovládá: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19" w14:textId="22EB0D53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1D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1B" w14:textId="2F4F554E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lastRenderedPageBreak/>
              <w:t>obchodní firma nebo název nebo jméno, popřípadě jména, a příjmení toho, kdo zahraničního investora ovládá: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1C" w14:textId="2E6AFC79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20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1E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sídlo nebo adresa toho, kdo zahraničního investora ovládá: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1F" w14:textId="59648732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23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21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daňové rezidence toho, kdo zahraničního investora ovládá: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22" w14:textId="00A36FD2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26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24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výše jeho podílu: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25" w14:textId="190578EC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29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27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změny těchto skutečností za poslední rok: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28" w14:textId="01FCC0F8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2B" w14:textId="77777777" w:rsidTr="00E56A53">
        <w:tc>
          <w:tcPr>
            <w:tcW w:w="9062" w:type="dxa"/>
            <w:gridSpan w:val="2"/>
            <w:noWrap/>
            <w:tcMar>
              <w:top w:w="57" w:type="dxa"/>
              <w:bottom w:w="57" w:type="dxa"/>
            </w:tcMar>
          </w:tcPr>
          <w:p w14:paraId="5601B32A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Údaje o kontaktní osobě pro další komunikaci</w:t>
            </w:r>
          </w:p>
        </w:tc>
      </w:tr>
      <w:tr w:rsidR="00FE1F7B" w:rsidRPr="00E83AB2" w14:paraId="5601B32E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2C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jméno, popřípadě jména, a příjmení kontaktní osoby: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2D" w14:textId="588390CB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31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2F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adresa místa pobytu, popřípadě také bydliště, liší-li se od adresy místa pobytu kontaktní osoby: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30" w14:textId="4A56A1C3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34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32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telefonní číslo kontaktní osoby: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33" w14:textId="78889F1C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F7B" w:rsidRPr="00E83AB2" w14:paraId="5601B337" w14:textId="77777777" w:rsidTr="00E56A53">
        <w:tc>
          <w:tcPr>
            <w:tcW w:w="2689" w:type="dxa"/>
            <w:noWrap/>
            <w:tcMar>
              <w:top w:w="57" w:type="dxa"/>
              <w:bottom w:w="57" w:type="dxa"/>
            </w:tcMar>
          </w:tcPr>
          <w:p w14:paraId="5601B335" w14:textId="77777777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adresa elektronické pošty kontaktní osoby:</w:t>
            </w:r>
          </w:p>
        </w:tc>
        <w:tc>
          <w:tcPr>
            <w:tcW w:w="6373" w:type="dxa"/>
            <w:noWrap/>
            <w:tcMar>
              <w:top w:w="57" w:type="dxa"/>
              <w:bottom w:w="57" w:type="dxa"/>
            </w:tcMar>
          </w:tcPr>
          <w:p w14:paraId="5601B336" w14:textId="2C4CFD3E" w:rsidR="00FE1F7B" w:rsidRPr="00E83AB2" w:rsidRDefault="00FE1F7B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01B338" w14:textId="77777777" w:rsidR="00F1338F" w:rsidRPr="00E83AB2" w:rsidRDefault="00F1338F" w:rsidP="00F1338F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601B339" w14:textId="77777777" w:rsidR="00F1338F" w:rsidRPr="00E83AB2" w:rsidRDefault="00F1338F" w:rsidP="00F1338F">
      <w:pPr>
        <w:keepNext/>
        <w:spacing w:line="360" w:lineRule="auto"/>
        <w:ind w:left="425"/>
        <w:jc w:val="both"/>
        <w:rPr>
          <w:rFonts w:cstheme="minorHAnsi"/>
          <w:i/>
          <w:sz w:val="20"/>
          <w:szCs w:val="20"/>
        </w:rPr>
      </w:pPr>
      <w:r w:rsidRPr="00E83AB2">
        <w:rPr>
          <w:rFonts w:cstheme="minorHAnsi"/>
          <w:i/>
          <w:sz w:val="20"/>
          <w:szCs w:val="20"/>
        </w:rPr>
        <w:t xml:space="preserve">Vyplňte, je-li zahraničním investorem </w:t>
      </w:r>
    </w:p>
    <w:p w14:paraId="5601B33A" w14:textId="77777777" w:rsidR="00F1338F" w:rsidRPr="00E83AB2" w:rsidRDefault="00F1338F" w:rsidP="00F1338F">
      <w:pPr>
        <w:pStyle w:val="ListParagraph"/>
        <w:keepNext/>
        <w:numPr>
          <w:ilvl w:val="0"/>
          <w:numId w:val="40"/>
        </w:numPr>
        <w:suppressAutoHyphens/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E83AB2">
        <w:rPr>
          <w:rFonts w:cstheme="minorHAnsi"/>
          <w:i/>
          <w:sz w:val="20"/>
          <w:szCs w:val="20"/>
        </w:rPr>
        <w:t>fyzická osoba, nebo</w:t>
      </w:r>
    </w:p>
    <w:p w14:paraId="5601B33B" w14:textId="77777777" w:rsidR="00F1338F" w:rsidRPr="00E83AB2" w:rsidRDefault="00F1338F" w:rsidP="00F1338F">
      <w:pPr>
        <w:pStyle w:val="ListParagraph"/>
        <w:keepNext/>
        <w:numPr>
          <w:ilvl w:val="0"/>
          <w:numId w:val="40"/>
        </w:numPr>
        <w:suppressAutoHyphens/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E83AB2">
        <w:rPr>
          <w:rFonts w:cstheme="minorHAnsi"/>
          <w:i/>
          <w:sz w:val="20"/>
          <w:szCs w:val="20"/>
        </w:rPr>
        <w:t>svěřenský správce svěřenského fondu nebo osoba v obdobném postavení, jde-li o fyzickou osobu: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1338F" w:rsidRPr="00E83AB2" w14:paraId="5601B33E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3C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jméno, popřípadě jména, a příjmení: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3D" w14:textId="209C07F8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41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3F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adresa sídla: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40" w14:textId="1CEA83C5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44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42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daňové rezidence: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43" w14:textId="6BCDEBC3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47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45" w14:textId="108D9195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lastRenderedPageBreak/>
              <w:t xml:space="preserve">místo pobytu, popřípadě také bydliště, liší-li se od </w:t>
            </w:r>
            <w:r w:rsidR="00EA2D37" w:rsidRPr="00E83AB2">
              <w:rPr>
                <w:rFonts w:cstheme="minorHAnsi"/>
                <w:sz w:val="20"/>
                <w:szCs w:val="20"/>
              </w:rPr>
              <w:t xml:space="preserve">adresy </w:t>
            </w:r>
            <w:r w:rsidRPr="00E83AB2">
              <w:rPr>
                <w:rFonts w:cstheme="minorHAnsi"/>
                <w:sz w:val="20"/>
                <w:szCs w:val="20"/>
              </w:rPr>
              <w:t>místa pobytu: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46" w14:textId="55DA97D1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4A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48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identifikační číslo osoby, bylo-li přiděleno: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49" w14:textId="3DFF100E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4C" w14:textId="77777777" w:rsidTr="00E56A53">
        <w:tc>
          <w:tcPr>
            <w:tcW w:w="9062" w:type="dxa"/>
            <w:gridSpan w:val="2"/>
            <w:tcMar>
              <w:top w:w="57" w:type="dxa"/>
              <w:bottom w:w="57" w:type="dxa"/>
            </w:tcMar>
          </w:tcPr>
          <w:p w14:paraId="5601B34B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Údaje o kontaktní osobě pro další komunikaci</w:t>
            </w:r>
          </w:p>
        </w:tc>
      </w:tr>
      <w:tr w:rsidR="00F1338F" w:rsidRPr="00E83AB2" w14:paraId="5601B34F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4D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jméno, popřípadě jména, a příjmení kontaktní osoby: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4E" w14:textId="7D17CED6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52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50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 xml:space="preserve">adresa místa pobytu, popřípadě také bydliště, liší-li se od adresy místa pobytu, kontaktní osoby: 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51" w14:textId="1566DB36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55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53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telefonní číslo kontaktní osoby: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54" w14:textId="25F456A6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58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56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adresa elektronické pošty kontaktní osoby: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57" w14:textId="29ACE25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01B359" w14:textId="77777777" w:rsidR="00F1338F" w:rsidRPr="00E83AB2" w:rsidRDefault="00F1338F" w:rsidP="00F1338F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601B35A" w14:textId="77777777" w:rsidR="00F1338F" w:rsidRPr="00E83AB2" w:rsidRDefault="00F1338F" w:rsidP="00F1338F">
      <w:pPr>
        <w:keepNext/>
        <w:spacing w:line="360" w:lineRule="auto"/>
        <w:jc w:val="both"/>
        <w:rPr>
          <w:rFonts w:cstheme="minorHAnsi"/>
          <w:sz w:val="20"/>
          <w:szCs w:val="20"/>
        </w:rPr>
      </w:pPr>
      <w:r w:rsidRPr="00E83AB2">
        <w:rPr>
          <w:rFonts w:cstheme="minorHAnsi"/>
          <w:sz w:val="20"/>
          <w:szCs w:val="20"/>
        </w:rPr>
        <w:t>b) Informace o činnosti zahraničního investora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1338F" w:rsidRPr="00E83AB2" w14:paraId="5601B35D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5B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informace o vyráběných výrobcích nebo poskytovaných službách: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5C" w14:textId="6873FABF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60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5E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informace o obchodní a podnikatelské činnosti: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5F" w14:textId="446754BE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63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61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kód(y) ekonomické činnosti podle klasifikace NACE na 4 desetinná místa: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62" w14:textId="4B2AD151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66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64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celkový čistý roční obrat za poslední ukončené účetní období (v EUR):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65" w14:textId="44ACF78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69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67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celkový počet zaměstnanců: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68" w14:textId="3AA0CD7C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6C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6A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identifikace akcií na burzách v zemích, kde jsou kótovány: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6B" w14:textId="45F7E6E9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6F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6D" w14:textId="47247008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 xml:space="preserve">informace o oborové regulaci a zvláštní zákonné regulaci </w:t>
            </w:r>
            <w:r w:rsidRPr="00E83AB2">
              <w:rPr>
                <w:rFonts w:cstheme="minorHAnsi"/>
                <w:sz w:val="20"/>
                <w:szCs w:val="20"/>
              </w:rPr>
              <w:lastRenderedPageBreak/>
              <w:t>v zemi sídla, pokud na jejím základě zahraniční investor obdržel povolení pro podnikání</w:t>
            </w:r>
            <w:r w:rsidR="002C782B" w:rsidRPr="00E83AB2">
              <w:rPr>
                <w:rFonts w:cstheme="minorHAnsi"/>
                <w:sz w:val="20"/>
                <w:szCs w:val="20"/>
              </w:rPr>
              <w:t xml:space="preserve"> v oboru</w:t>
            </w:r>
            <w:r w:rsidRPr="00E83AB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6E" w14:textId="526262D1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71" w14:textId="77777777" w:rsidTr="00E56A53">
        <w:tc>
          <w:tcPr>
            <w:tcW w:w="9062" w:type="dxa"/>
            <w:gridSpan w:val="2"/>
            <w:tcMar>
              <w:top w:w="57" w:type="dxa"/>
              <w:bottom w:w="57" w:type="dxa"/>
            </w:tcMar>
          </w:tcPr>
          <w:p w14:paraId="5601B370" w14:textId="2140AF43" w:rsidR="00F1338F" w:rsidRPr="00E83AB2" w:rsidRDefault="00FB1032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Č</w:t>
            </w:r>
            <w:r w:rsidR="00F1338F" w:rsidRPr="00E83AB2">
              <w:rPr>
                <w:rFonts w:cstheme="minorHAnsi"/>
                <w:sz w:val="20"/>
                <w:szCs w:val="20"/>
              </w:rPr>
              <w:t>lenské státy Evropské unie, ve kterých</w:t>
            </w:r>
            <w:r w:rsidR="00912E9B" w:rsidRPr="00E83AB2">
              <w:rPr>
                <w:rFonts w:cstheme="minorHAnsi"/>
                <w:sz w:val="20"/>
                <w:szCs w:val="20"/>
              </w:rPr>
              <w:t xml:space="preserve"> zahraniční investor</w:t>
            </w:r>
            <w:r w:rsidR="00F1338F" w:rsidRPr="00E83AB2">
              <w:rPr>
                <w:rFonts w:cstheme="minorHAnsi"/>
                <w:sz w:val="20"/>
                <w:szCs w:val="20"/>
              </w:rPr>
              <w:t xml:space="preserve"> vykonává </w:t>
            </w:r>
            <w:r w:rsidR="00912E9B" w:rsidRPr="00E83AB2">
              <w:rPr>
                <w:rFonts w:cstheme="minorHAnsi"/>
                <w:sz w:val="20"/>
                <w:szCs w:val="20"/>
              </w:rPr>
              <w:t xml:space="preserve">podnikatelskou </w:t>
            </w:r>
            <w:r w:rsidR="00F1338F" w:rsidRPr="00E83AB2">
              <w:rPr>
                <w:rFonts w:cstheme="minorHAnsi"/>
                <w:sz w:val="20"/>
                <w:szCs w:val="20"/>
              </w:rPr>
              <w:t>činnost vč</w:t>
            </w:r>
            <w:r w:rsidR="00715D02" w:rsidRPr="00E83AB2">
              <w:rPr>
                <w:rFonts w:cstheme="minorHAnsi"/>
                <w:sz w:val="20"/>
                <w:szCs w:val="20"/>
              </w:rPr>
              <w:t>etně</w:t>
            </w:r>
            <w:r w:rsidR="00F1338F" w:rsidRPr="00E83AB2">
              <w:rPr>
                <w:rFonts w:cstheme="minorHAnsi"/>
                <w:sz w:val="20"/>
                <w:szCs w:val="20"/>
              </w:rPr>
              <w:t xml:space="preserve"> </w:t>
            </w:r>
            <w:r w:rsidR="00C03B08" w:rsidRPr="00E83AB2">
              <w:rPr>
                <w:rFonts w:cstheme="minorHAnsi"/>
                <w:sz w:val="20"/>
                <w:szCs w:val="20"/>
              </w:rPr>
              <w:t xml:space="preserve">informací o </w:t>
            </w:r>
            <w:r w:rsidR="00F1338F" w:rsidRPr="00E83AB2">
              <w:rPr>
                <w:rFonts w:cstheme="minorHAnsi"/>
                <w:sz w:val="20"/>
                <w:szCs w:val="20"/>
              </w:rPr>
              <w:t>dceřiných společnost</w:t>
            </w:r>
            <w:r w:rsidR="00C03B08" w:rsidRPr="00E83AB2">
              <w:rPr>
                <w:rFonts w:cstheme="minorHAnsi"/>
                <w:sz w:val="20"/>
                <w:szCs w:val="20"/>
              </w:rPr>
              <w:t>ech</w:t>
            </w:r>
            <w:r w:rsidR="00F1338F" w:rsidRPr="00E83AB2">
              <w:rPr>
                <w:rFonts w:cstheme="minorHAnsi"/>
                <w:sz w:val="20"/>
                <w:szCs w:val="20"/>
              </w:rPr>
              <w:t xml:space="preserve"> a pobočk</w:t>
            </w:r>
            <w:r w:rsidR="00C03B08" w:rsidRPr="00E83AB2">
              <w:rPr>
                <w:rFonts w:cstheme="minorHAnsi"/>
                <w:sz w:val="20"/>
                <w:szCs w:val="20"/>
              </w:rPr>
              <w:t>ách v těchto státech</w:t>
            </w:r>
            <w:r w:rsidR="00F1338F" w:rsidRPr="00E83AB2">
              <w:rPr>
                <w:rFonts w:cstheme="minorHAnsi"/>
                <w:sz w:val="20"/>
                <w:szCs w:val="20"/>
              </w:rPr>
              <w:t xml:space="preserve"> </w:t>
            </w:r>
            <w:r w:rsidR="00F1338F" w:rsidRPr="00E83AB2">
              <w:rPr>
                <w:rFonts w:cstheme="minorHAnsi"/>
                <w:i/>
                <w:iCs/>
                <w:sz w:val="20"/>
                <w:szCs w:val="20"/>
              </w:rPr>
              <w:t xml:space="preserve">(lze doložit </w:t>
            </w:r>
            <w:r w:rsidR="00957F3A" w:rsidRPr="00E83AB2">
              <w:rPr>
                <w:rFonts w:cstheme="minorHAnsi"/>
                <w:i/>
                <w:iCs/>
                <w:sz w:val="20"/>
                <w:szCs w:val="20"/>
              </w:rPr>
              <w:t>v samostatné tabulce jako přílohu žádosti o povolení zahraniční investice nebo návrhu na konzultaci)</w:t>
            </w:r>
          </w:p>
        </w:tc>
      </w:tr>
      <w:tr w:rsidR="00F1338F" w:rsidRPr="00E83AB2" w14:paraId="5601B374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72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 xml:space="preserve">název členského státu: 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73" w14:textId="2375D48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77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75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název dceřiné společnosti nebo pobočky: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76" w14:textId="7A670865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01B378" w14:textId="77777777" w:rsidR="00F1338F" w:rsidRPr="00E83AB2" w:rsidRDefault="00F1338F" w:rsidP="00F1338F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601B379" w14:textId="77777777" w:rsidR="00F1338F" w:rsidRPr="00E83AB2" w:rsidRDefault="00F1338F" w:rsidP="00F1338F">
      <w:pPr>
        <w:keepNext/>
        <w:spacing w:line="360" w:lineRule="auto"/>
        <w:jc w:val="both"/>
        <w:rPr>
          <w:rFonts w:cstheme="minorHAnsi"/>
          <w:b/>
          <w:sz w:val="20"/>
          <w:szCs w:val="20"/>
        </w:rPr>
      </w:pPr>
      <w:r w:rsidRPr="00E83AB2">
        <w:rPr>
          <w:rFonts w:cstheme="minorHAnsi"/>
          <w:b/>
          <w:sz w:val="20"/>
          <w:szCs w:val="20"/>
        </w:rPr>
        <w:t>2. Identifikace cílové osoby nebo cílové věci, do které směřuje zahraniční investice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1338F" w:rsidRPr="00E83AB2" w14:paraId="5601B37C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7A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obchodní firma nebo název cílové osoby: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7B" w14:textId="5DBA0439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7F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7D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sídlo cílové osoby: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7E" w14:textId="4440F086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0329" w:rsidRPr="00E83AB2" w14:paraId="159DBE82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67B14D58" w14:textId="1E380DEE" w:rsidR="006B0329" w:rsidRPr="00E83AB2" w:rsidRDefault="00A5783A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identifikační číslo osoby, bylo-li přiděleno: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17F10D73" w14:textId="0A581B27" w:rsidR="006B0329" w:rsidRPr="00E83AB2" w:rsidRDefault="006B0329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82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80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název cílové věci: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81" w14:textId="71164BCE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85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83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adresa cílové věci: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84" w14:textId="7F67173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01B389" w14:textId="77777777" w:rsidR="00F1338F" w:rsidRPr="00E83AB2" w:rsidRDefault="00F1338F" w:rsidP="00F1338F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5601B38A" w14:textId="77777777" w:rsidR="00F1338F" w:rsidRPr="00E83AB2" w:rsidRDefault="00F1338F" w:rsidP="00F1338F">
      <w:pPr>
        <w:keepNext/>
        <w:spacing w:line="360" w:lineRule="auto"/>
        <w:jc w:val="both"/>
        <w:rPr>
          <w:rFonts w:cstheme="minorHAnsi"/>
          <w:b/>
          <w:sz w:val="20"/>
          <w:szCs w:val="20"/>
        </w:rPr>
      </w:pPr>
      <w:r w:rsidRPr="00E83AB2">
        <w:rPr>
          <w:rFonts w:cstheme="minorHAnsi"/>
          <w:b/>
          <w:sz w:val="20"/>
          <w:szCs w:val="20"/>
        </w:rPr>
        <w:t>3. Informace o cílové osobě nebo cílové věci, do které směřuje zahraniční investice</w:t>
      </w:r>
    </w:p>
    <w:p w14:paraId="5601B38B" w14:textId="77777777" w:rsidR="00F1338F" w:rsidRPr="00E83AB2" w:rsidRDefault="00F1338F" w:rsidP="00F1338F">
      <w:pPr>
        <w:keepNext/>
        <w:spacing w:line="360" w:lineRule="auto"/>
        <w:jc w:val="both"/>
        <w:rPr>
          <w:rFonts w:cstheme="minorHAnsi"/>
          <w:sz w:val="20"/>
          <w:szCs w:val="20"/>
        </w:rPr>
      </w:pPr>
      <w:r w:rsidRPr="00E83AB2">
        <w:rPr>
          <w:rFonts w:cstheme="minorHAnsi"/>
          <w:sz w:val="20"/>
          <w:szCs w:val="20"/>
        </w:rPr>
        <w:t>a) Informace o vlastnické struktuře cílové osoby nebo vlastníka cílové věci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1338F" w:rsidRPr="00E83AB2" w14:paraId="5601B38D" w14:textId="77777777" w:rsidTr="00E56A53">
        <w:tc>
          <w:tcPr>
            <w:tcW w:w="9062" w:type="dxa"/>
            <w:gridSpan w:val="2"/>
            <w:tcMar>
              <w:top w:w="57" w:type="dxa"/>
              <w:bottom w:w="57" w:type="dxa"/>
            </w:tcMar>
          </w:tcPr>
          <w:p w14:paraId="5601B38C" w14:textId="443B99EF" w:rsidR="00F1338F" w:rsidRPr="00E83AB2" w:rsidRDefault="00543AED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</w:t>
            </w:r>
            <w:r w:rsidR="00F1338F" w:rsidRPr="00E83AB2">
              <w:rPr>
                <w:rFonts w:cstheme="minorHAnsi"/>
                <w:sz w:val="20"/>
                <w:szCs w:val="20"/>
              </w:rPr>
              <w:t>nformace o vlastnické struktuře cílové osoby nebo vlastníka cílové věci před uskutečněním zahraniční investice</w:t>
            </w:r>
            <w:r w:rsidR="00A5783A" w:rsidRPr="00E83AB2">
              <w:rPr>
                <w:rFonts w:cstheme="minorHAnsi"/>
                <w:sz w:val="20"/>
                <w:szCs w:val="20"/>
              </w:rPr>
              <w:t>, včet</w:t>
            </w:r>
            <w:r w:rsidR="00081401" w:rsidRPr="00E83AB2">
              <w:rPr>
                <w:rFonts w:cstheme="minorHAnsi"/>
                <w:sz w:val="20"/>
                <w:szCs w:val="20"/>
              </w:rPr>
              <w:t>ně informací o konečném investorovi</w:t>
            </w:r>
            <w:r w:rsidR="00F1338F" w:rsidRPr="00E83AB2">
              <w:rPr>
                <w:rFonts w:cstheme="minorHAnsi"/>
                <w:sz w:val="20"/>
                <w:szCs w:val="20"/>
              </w:rPr>
              <w:t xml:space="preserve"> a</w:t>
            </w:r>
            <w:r w:rsidR="00081401" w:rsidRPr="00E83AB2">
              <w:rPr>
                <w:rFonts w:cstheme="minorHAnsi"/>
                <w:sz w:val="20"/>
                <w:szCs w:val="20"/>
              </w:rPr>
              <w:t xml:space="preserve"> o</w:t>
            </w:r>
            <w:r w:rsidR="00F1338F" w:rsidRPr="00E83AB2">
              <w:rPr>
                <w:rFonts w:cstheme="minorHAnsi"/>
                <w:sz w:val="20"/>
                <w:szCs w:val="20"/>
              </w:rPr>
              <w:t xml:space="preserve"> tom, kdo cílovou osobu nebo vlastníka cílové věci ovládá </w:t>
            </w:r>
            <w:r w:rsidR="00F1338F" w:rsidRPr="00E83AB2">
              <w:rPr>
                <w:rFonts w:cstheme="minorHAnsi"/>
                <w:i/>
                <w:sz w:val="20"/>
                <w:szCs w:val="20"/>
              </w:rPr>
              <w:t>(</w:t>
            </w:r>
            <w:r w:rsidR="00081401" w:rsidRPr="00E83AB2">
              <w:rPr>
                <w:rFonts w:cstheme="minorHAnsi"/>
                <w:i/>
                <w:sz w:val="20"/>
                <w:szCs w:val="20"/>
              </w:rPr>
              <w:t xml:space="preserve">lze doložit </w:t>
            </w:r>
            <w:r w:rsidR="00F1338F" w:rsidRPr="00E83AB2">
              <w:rPr>
                <w:rFonts w:cstheme="minorHAnsi"/>
                <w:i/>
                <w:sz w:val="20"/>
                <w:szCs w:val="20"/>
              </w:rPr>
              <w:t xml:space="preserve">samostatně jako přílohu </w:t>
            </w:r>
            <w:r w:rsidR="00EF7379" w:rsidRPr="00E83AB2">
              <w:rPr>
                <w:rFonts w:cstheme="minorHAnsi"/>
                <w:i/>
                <w:sz w:val="20"/>
                <w:szCs w:val="20"/>
              </w:rPr>
              <w:t>žádosti o povolení zahraniční investice nebo návrhu na konzultaci</w:t>
            </w:r>
            <w:r w:rsidR="00F1338F" w:rsidRPr="00E83AB2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F1338F" w:rsidRPr="00E83AB2" w14:paraId="5601B390" w14:textId="77777777" w:rsidTr="00E56A53">
        <w:tc>
          <w:tcPr>
            <w:tcW w:w="2689" w:type="dxa"/>
          </w:tcPr>
          <w:p w14:paraId="5601B38E" w14:textId="69F3B62C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 xml:space="preserve">informace o vlastnické struktuře </w:t>
            </w:r>
            <w:r w:rsidR="0090336A" w:rsidRPr="00E83AB2">
              <w:rPr>
                <w:rFonts w:cstheme="minorHAnsi"/>
                <w:sz w:val="20"/>
                <w:szCs w:val="20"/>
              </w:rPr>
              <w:t>vlastníka cílové</w:t>
            </w:r>
            <w:r w:rsidRPr="00E83AB2">
              <w:rPr>
                <w:rFonts w:cstheme="minorHAnsi"/>
                <w:sz w:val="20"/>
                <w:szCs w:val="20"/>
              </w:rPr>
              <w:t xml:space="preserve"> osoby nebo vlastníka cílové věci:</w:t>
            </w:r>
          </w:p>
        </w:tc>
        <w:tc>
          <w:tcPr>
            <w:tcW w:w="6373" w:type="dxa"/>
          </w:tcPr>
          <w:p w14:paraId="5601B38F" w14:textId="30F2A313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93" w14:textId="77777777" w:rsidTr="00E56A53">
        <w:tc>
          <w:tcPr>
            <w:tcW w:w="2689" w:type="dxa"/>
          </w:tcPr>
          <w:p w14:paraId="5601B391" w14:textId="3D8D3A7E" w:rsidR="00F1338F" w:rsidRPr="00E83AB2" w:rsidRDefault="008D1678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n</w:t>
            </w:r>
            <w:r w:rsidR="00F1338F" w:rsidRPr="00E83AB2">
              <w:rPr>
                <w:rFonts w:cstheme="minorHAnsi"/>
                <w:sz w:val="20"/>
                <w:szCs w:val="20"/>
              </w:rPr>
              <w:t>ázev</w:t>
            </w:r>
            <w:r w:rsidR="003348C4" w:rsidRPr="00E83AB2">
              <w:rPr>
                <w:rFonts w:cstheme="minorHAnsi"/>
                <w:sz w:val="20"/>
                <w:szCs w:val="20"/>
              </w:rPr>
              <w:t xml:space="preserve"> nebo</w:t>
            </w:r>
            <w:r w:rsidR="00F1338F" w:rsidRPr="00E83AB2">
              <w:rPr>
                <w:rFonts w:cstheme="minorHAnsi"/>
                <w:sz w:val="20"/>
                <w:szCs w:val="20"/>
              </w:rPr>
              <w:t xml:space="preserve"> jméno, popřípadě jména, a příjmení vlastníka cílové osoby nebo vlastníka cílové věci: </w:t>
            </w:r>
          </w:p>
        </w:tc>
        <w:tc>
          <w:tcPr>
            <w:tcW w:w="6373" w:type="dxa"/>
          </w:tcPr>
          <w:p w14:paraId="5601B392" w14:textId="6766E0BF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96" w14:textId="77777777" w:rsidTr="00E56A53">
        <w:tc>
          <w:tcPr>
            <w:tcW w:w="2689" w:type="dxa"/>
          </w:tcPr>
          <w:p w14:paraId="5601B394" w14:textId="6E09D75A" w:rsidR="00F1338F" w:rsidRPr="00E83AB2" w:rsidRDefault="00FF6B80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F1338F" w:rsidRPr="00E83AB2">
              <w:rPr>
                <w:rFonts w:cstheme="minorHAnsi"/>
                <w:sz w:val="20"/>
                <w:szCs w:val="20"/>
              </w:rPr>
              <w:t>ídlo</w:t>
            </w:r>
            <w:r w:rsidR="003348C4" w:rsidRPr="00E83AB2">
              <w:rPr>
                <w:rFonts w:cstheme="minorHAnsi"/>
                <w:sz w:val="20"/>
                <w:szCs w:val="20"/>
              </w:rPr>
              <w:t xml:space="preserve"> nebo </w:t>
            </w:r>
            <w:r w:rsidR="00F1338F" w:rsidRPr="00E83AB2">
              <w:rPr>
                <w:rFonts w:cstheme="minorHAnsi"/>
                <w:sz w:val="20"/>
                <w:szCs w:val="20"/>
              </w:rPr>
              <w:t>adresa vlastníka cílové osoby nebo vlastníka cílové věci:</w:t>
            </w:r>
          </w:p>
        </w:tc>
        <w:tc>
          <w:tcPr>
            <w:tcW w:w="6373" w:type="dxa"/>
          </w:tcPr>
          <w:p w14:paraId="5601B395" w14:textId="45A0A40E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99" w14:textId="77777777" w:rsidTr="00E56A53">
        <w:tc>
          <w:tcPr>
            <w:tcW w:w="2689" w:type="dxa"/>
          </w:tcPr>
          <w:p w14:paraId="5601B397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sídla vlastníka cílové osoby nebo vlastníka cílové věci:</w:t>
            </w:r>
          </w:p>
        </w:tc>
        <w:tc>
          <w:tcPr>
            <w:tcW w:w="6373" w:type="dxa"/>
          </w:tcPr>
          <w:p w14:paraId="5601B398" w14:textId="3EC28068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9C" w14:textId="77777777" w:rsidTr="00E56A53">
        <w:tc>
          <w:tcPr>
            <w:tcW w:w="2689" w:type="dxa"/>
          </w:tcPr>
          <w:p w14:paraId="5601B39A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daňové rezidence vlastníka cílové osoby nebo vlastníka cílové věci:</w:t>
            </w:r>
          </w:p>
        </w:tc>
        <w:tc>
          <w:tcPr>
            <w:tcW w:w="6373" w:type="dxa"/>
          </w:tcPr>
          <w:p w14:paraId="5601B39B" w14:textId="46C4EF05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A1" w14:textId="77777777" w:rsidTr="00E56A53">
        <w:tc>
          <w:tcPr>
            <w:tcW w:w="2689" w:type="dxa"/>
          </w:tcPr>
          <w:p w14:paraId="5601B39F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informace o vlastnické struktuře toho, kdo vlastníka cílové osoby nebo vlastníka cílové věci ovládá:</w:t>
            </w:r>
          </w:p>
        </w:tc>
        <w:tc>
          <w:tcPr>
            <w:tcW w:w="6373" w:type="dxa"/>
          </w:tcPr>
          <w:p w14:paraId="5601B3A0" w14:textId="0C127979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A4" w14:textId="77777777" w:rsidTr="00E56A53">
        <w:tc>
          <w:tcPr>
            <w:tcW w:w="2689" w:type="dxa"/>
          </w:tcPr>
          <w:p w14:paraId="5601B3A2" w14:textId="77777777" w:rsidR="00F1338F" w:rsidRPr="00E83AB2" w:rsidRDefault="003348C4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n</w:t>
            </w:r>
            <w:r w:rsidR="00F1338F" w:rsidRPr="00E83AB2">
              <w:rPr>
                <w:rFonts w:cstheme="minorHAnsi"/>
                <w:sz w:val="20"/>
                <w:szCs w:val="20"/>
              </w:rPr>
              <w:t>ázev</w:t>
            </w:r>
            <w:r w:rsidRPr="00E83AB2">
              <w:rPr>
                <w:rFonts w:cstheme="minorHAnsi"/>
                <w:sz w:val="20"/>
                <w:szCs w:val="20"/>
              </w:rPr>
              <w:t xml:space="preserve"> nebo</w:t>
            </w:r>
            <w:r w:rsidR="00F1338F" w:rsidRPr="00E83AB2">
              <w:rPr>
                <w:rFonts w:cstheme="minorHAnsi"/>
                <w:sz w:val="20"/>
                <w:szCs w:val="20"/>
              </w:rPr>
              <w:t xml:space="preserve"> jméno, popřípadě jména, a příjmení toho, kdo vlastníka cílové osoby nebo vlastníka cílové věci ovládá: </w:t>
            </w:r>
          </w:p>
        </w:tc>
        <w:tc>
          <w:tcPr>
            <w:tcW w:w="6373" w:type="dxa"/>
          </w:tcPr>
          <w:p w14:paraId="5601B3A3" w14:textId="3BCAC49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A7" w14:textId="77777777" w:rsidTr="00E56A53">
        <w:tc>
          <w:tcPr>
            <w:tcW w:w="2689" w:type="dxa"/>
          </w:tcPr>
          <w:p w14:paraId="5601B3A5" w14:textId="511854EE" w:rsidR="00F1338F" w:rsidRPr="00E83AB2" w:rsidRDefault="0081078B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s</w:t>
            </w:r>
            <w:r w:rsidR="00F1338F" w:rsidRPr="00E83AB2">
              <w:rPr>
                <w:rFonts w:cstheme="minorHAnsi"/>
                <w:sz w:val="20"/>
                <w:szCs w:val="20"/>
              </w:rPr>
              <w:t>ídlo</w:t>
            </w:r>
            <w:r w:rsidR="003348C4" w:rsidRPr="00E83AB2">
              <w:rPr>
                <w:rFonts w:cstheme="minorHAnsi"/>
                <w:sz w:val="20"/>
                <w:szCs w:val="20"/>
              </w:rPr>
              <w:t xml:space="preserve"> nebo </w:t>
            </w:r>
            <w:r w:rsidR="00F1338F" w:rsidRPr="00E83AB2">
              <w:rPr>
                <w:rFonts w:cstheme="minorHAnsi"/>
                <w:sz w:val="20"/>
                <w:szCs w:val="20"/>
              </w:rPr>
              <w:t>adresa toho, kdo vlastníka cílové osoby nebo vlastníka cílové věci ovládá:</w:t>
            </w:r>
          </w:p>
        </w:tc>
        <w:tc>
          <w:tcPr>
            <w:tcW w:w="6373" w:type="dxa"/>
          </w:tcPr>
          <w:p w14:paraId="5601B3A6" w14:textId="6CE4A015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AA" w14:textId="77777777" w:rsidTr="00E56A53">
        <w:tc>
          <w:tcPr>
            <w:tcW w:w="2689" w:type="dxa"/>
          </w:tcPr>
          <w:p w14:paraId="5601B3A8" w14:textId="2D7F149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sídla toho, kdo vlastníka cílové osoby nebo vlastníka cílové věci ovládá:</w:t>
            </w:r>
          </w:p>
        </w:tc>
        <w:tc>
          <w:tcPr>
            <w:tcW w:w="6373" w:type="dxa"/>
          </w:tcPr>
          <w:p w14:paraId="5601B3A9" w14:textId="19DE2D8F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AD" w14:textId="77777777" w:rsidTr="00E56A53">
        <w:tc>
          <w:tcPr>
            <w:tcW w:w="2689" w:type="dxa"/>
          </w:tcPr>
          <w:p w14:paraId="5601B3AB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 daňové rezidence toho, kdo vlastníka cílové osoby nebo vlastníka cílové věci ovládá:</w:t>
            </w:r>
          </w:p>
        </w:tc>
        <w:tc>
          <w:tcPr>
            <w:tcW w:w="6373" w:type="dxa"/>
          </w:tcPr>
          <w:p w14:paraId="5601B3AC" w14:textId="7B867806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B0" w14:textId="77777777" w:rsidTr="00E56A53">
        <w:tc>
          <w:tcPr>
            <w:tcW w:w="2689" w:type="dxa"/>
          </w:tcPr>
          <w:p w14:paraId="5601B3AE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výše jeho podílu:</w:t>
            </w:r>
          </w:p>
        </w:tc>
        <w:tc>
          <w:tcPr>
            <w:tcW w:w="6373" w:type="dxa"/>
          </w:tcPr>
          <w:p w14:paraId="5601B3AF" w14:textId="70B77D68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2E6" w:rsidRPr="00E83AB2" w14:paraId="23144095" w14:textId="77777777" w:rsidTr="00E56A53">
        <w:tc>
          <w:tcPr>
            <w:tcW w:w="2689" w:type="dxa"/>
          </w:tcPr>
          <w:p w14:paraId="6DE2A6AA" w14:textId="77D7ECCD" w:rsidR="00EA02E6" w:rsidRPr="00E83AB2" w:rsidRDefault="00EA02E6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země, ve které se nachází ústředí cílové osoby:</w:t>
            </w:r>
          </w:p>
        </w:tc>
        <w:tc>
          <w:tcPr>
            <w:tcW w:w="6373" w:type="dxa"/>
          </w:tcPr>
          <w:p w14:paraId="2B20C437" w14:textId="4A52E91B" w:rsidR="00EA02E6" w:rsidRPr="00E83AB2" w:rsidRDefault="00EA02E6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B2" w14:textId="77777777" w:rsidTr="00E56A53">
        <w:tc>
          <w:tcPr>
            <w:tcW w:w="9062" w:type="dxa"/>
            <w:gridSpan w:val="2"/>
          </w:tcPr>
          <w:p w14:paraId="5601B3B1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Údaje o kontaktní osobě pro další komunikaci</w:t>
            </w:r>
          </w:p>
        </w:tc>
      </w:tr>
      <w:tr w:rsidR="00F1338F" w:rsidRPr="00E83AB2" w14:paraId="5601B3B5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B3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jméno, popřípadě jména, a příjmení kontaktní osoby: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B4" w14:textId="69C5810E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B8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B6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adresa místa pobytu, popřípadě také bydliště, liší-li se od adresy místa pobytu, kontaktní osoby: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B7" w14:textId="58F4E48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BB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B9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telefonní číslo kontaktní osoby: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BA" w14:textId="45F00534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BE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BC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lastRenderedPageBreak/>
              <w:t>adresa elektronické pošty kontaktní osoby: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BD" w14:textId="240486E4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01B3C2" w14:textId="77777777" w:rsidR="00F1338F" w:rsidRPr="00E83AB2" w:rsidRDefault="00F1338F" w:rsidP="00F1338F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5601B3C3" w14:textId="320042B8" w:rsidR="00F1338F" w:rsidRPr="00E83AB2" w:rsidRDefault="00F1338F" w:rsidP="00F1338F">
      <w:pPr>
        <w:keepNext/>
        <w:spacing w:line="360" w:lineRule="auto"/>
        <w:jc w:val="both"/>
        <w:rPr>
          <w:rFonts w:cstheme="minorHAnsi"/>
          <w:sz w:val="20"/>
          <w:szCs w:val="20"/>
        </w:rPr>
      </w:pPr>
      <w:r w:rsidRPr="00E83AB2">
        <w:rPr>
          <w:rFonts w:cstheme="minorHAnsi"/>
          <w:sz w:val="20"/>
          <w:szCs w:val="20"/>
        </w:rPr>
        <w:t xml:space="preserve">b) Informace o činnosti cílové osoby nebo </w:t>
      </w:r>
      <w:r w:rsidR="00EA02E6" w:rsidRPr="00E83AB2">
        <w:rPr>
          <w:rFonts w:cstheme="minorHAnsi"/>
          <w:sz w:val="20"/>
          <w:szCs w:val="20"/>
        </w:rPr>
        <w:t xml:space="preserve">o </w:t>
      </w:r>
      <w:r w:rsidRPr="00E83AB2">
        <w:rPr>
          <w:rFonts w:cstheme="minorHAnsi"/>
          <w:sz w:val="20"/>
          <w:szCs w:val="20"/>
        </w:rPr>
        <w:t>cílové věci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1338F" w:rsidRPr="00E83AB2" w14:paraId="5601B3C6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C4" w14:textId="61173D7A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informace o výrobcích nebo službách vyráběných nebo poskytovaných cílovou osobou nebo v</w:t>
            </w:r>
            <w:r w:rsidR="003335D5" w:rsidRPr="00E83AB2">
              <w:rPr>
                <w:rFonts w:cstheme="minorHAnsi"/>
                <w:sz w:val="20"/>
                <w:szCs w:val="20"/>
              </w:rPr>
              <w:t> </w:t>
            </w:r>
            <w:r w:rsidRPr="00E83AB2">
              <w:rPr>
                <w:rFonts w:cstheme="minorHAnsi"/>
                <w:sz w:val="20"/>
                <w:szCs w:val="20"/>
              </w:rPr>
              <w:t>cílové věci: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C5" w14:textId="5CB79AFD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C9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C7" w14:textId="75DDDE30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informace o obchodní a podnikatelské činnosti cílové osoby nebo vlastníka cílové věci</w:t>
            </w:r>
            <w:r w:rsidRPr="00E83AB2">
              <w:rPr>
                <w:rStyle w:val="FootnoteReference"/>
                <w:rFonts w:cstheme="minorHAnsi"/>
                <w:sz w:val="20"/>
                <w:szCs w:val="20"/>
              </w:rPr>
              <w:footnoteReference w:id="1"/>
            </w:r>
            <w:r w:rsidR="003335D5" w:rsidRPr="00E83AB2">
              <w:rPr>
                <w:rFonts w:cstheme="minorHAnsi"/>
                <w:sz w:val="20"/>
                <w:szCs w:val="20"/>
                <w:vertAlign w:val="superscript"/>
              </w:rPr>
              <w:t>)</w:t>
            </w:r>
            <w:r w:rsidRPr="00E83AB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C8" w14:textId="0AC1C4AA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CC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CA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kód(y) ekonomické činnosti podle klasifikace NACE na 4 desetinná místa: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CB" w14:textId="46A25EB0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CF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CD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celkový čistý roční obrat za poslední ukončené účetní období (v EUR):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CE" w14:textId="5E1750DD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D2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D0" w14:textId="4589E9DA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celkový počet zaměstnanců: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D1" w14:textId="3F8620B3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D5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D3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identifikace akcií na burzách v zemích, kde jsou kótovány: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D4" w14:textId="17A15AE1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D8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D6" w14:textId="1390A22C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 xml:space="preserve">členské státy Evropské unie, ve kterých </w:t>
            </w:r>
            <w:r w:rsidR="007D1806" w:rsidRPr="00E83AB2">
              <w:rPr>
                <w:rFonts w:cstheme="minorHAnsi"/>
                <w:sz w:val="20"/>
                <w:szCs w:val="20"/>
              </w:rPr>
              <w:t>cílová osoba nebo vlastník cílové věci vykonává podnikatelskou činnost, včetně informací o dceřiných společnostech a pobočkách v těchto státech</w:t>
            </w:r>
            <w:r w:rsidR="007D1806" w:rsidRPr="00E83AB2">
              <w:rPr>
                <w:rFonts w:cstheme="minorHAnsi"/>
                <w:i/>
                <w:iCs/>
                <w:sz w:val="20"/>
                <w:szCs w:val="20"/>
              </w:rPr>
              <w:t xml:space="preserve"> (lze doložit jako samostatnou tabulku jako přílohu formuláře)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D7" w14:textId="24283A23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DB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D9" w14:textId="56DD1D98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název členského státu: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DA" w14:textId="364B26BC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DE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DC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název dceřiné společnosti nebo pobočky: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DD" w14:textId="7C19C1DA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E1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DF" w14:textId="24CDAFD6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 xml:space="preserve">informace o zapojení cílové osoby do projektů nebo </w:t>
            </w:r>
            <w:r w:rsidRPr="00E83AB2">
              <w:rPr>
                <w:rFonts w:cstheme="minorHAnsi"/>
                <w:sz w:val="20"/>
                <w:szCs w:val="20"/>
              </w:rPr>
              <w:lastRenderedPageBreak/>
              <w:t>programů v zájmu Evropské unie</w:t>
            </w:r>
            <w:r w:rsidRPr="00E83AB2">
              <w:rPr>
                <w:rStyle w:val="FootnoteReference"/>
                <w:rFonts w:cstheme="minorHAnsi"/>
                <w:sz w:val="20"/>
                <w:szCs w:val="20"/>
              </w:rPr>
              <w:footnoteReference w:id="2"/>
            </w:r>
            <w:r w:rsidR="00780F25" w:rsidRPr="00E83AB2">
              <w:rPr>
                <w:rFonts w:cstheme="minorHAnsi"/>
                <w:sz w:val="20"/>
                <w:szCs w:val="20"/>
                <w:vertAlign w:val="superscript"/>
              </w:rPr>
              <w:t>)</w:t>
            </w:r>
            <w:r w:rsidRPr="00E83AB2">
              <w:rPr>
                <w:rFonts w:cstheme="minorHAnsi"/>
                <w:sz w:val="20"/>
                <w:szCs w:val="20"/>
              </w:rPr>
              <w:t>, vč</w:t>
            </w:r>
            <w:r w:rsidR="00715D02" w:rsidRPr="00E83AB2">
              <w:rPr>
                <w:rFonts w:cstheme="minorHAnsi"/>
                <w:sz w:val="20"/>
                <w:szCs w:val="20"/>
              </w:rPr>
              <w:t>etně</w:t>
            </w:r>
            <w:r w:rsidRPr="00E83AB2">
              <w:rPr>
                <w:rFonts w:cstheme="minorHAnsi"/>
                <w:sz w:val="20"/>
                <w:szCs w:val="20"/>
              </w:rPr>
              <w:t xml:space="preserve"> získání finančních prostředků z těchto projektů nebo programů a dodávek zboží, služeb nebo technologií pro jejich realizaci: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E0" w14:textId="032EB3F2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E4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E2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název programu: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E3" w14:textId="31BA062F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E7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E5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název projektu: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E6" w14:textId="488C068D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01B3E8" w14:textId="77777777" w:rsidR="00F1338F" w:rsidRPr="00E83AB2" w:rsidRDefault="00F1338F" w:rsidP="00F1338F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601B3E9" w14:textId="77777777" w:rsidR="00F1338F" w:rsidRPr="00E83AB2" w:rsidRDefault="00F1338F" w:rsidP="00F1338F">
      <w:pPr>
        <w:keepNext/>
        <w:spacing w:line="360" w:lineRule="auto"/>
        <w:jc w:val="both"/>
        <w:rPr>
          <w:rFonts w:cstheme="minorHAnsi"/>
          <w:b/>
          <w:sz w:val="20"/>
          <w:szCs w:val="20"/>
        </w:rPr>
      </w:pPr>
      <w:r w:rsidRPr="00E83AB2">
        <w:rPr>
          <w:rFonts w:cstheme="minorHAnsi"/>
          <w:b/>
          <w:sz w:val="20"/>
          <w:szCs w:val="20"/>
        </w:rPr>
        <w:t>4. Informace o zahraniční investici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1338F" w:rsidRPr="00E83AB2" w14:paraId="5601B3EC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EA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výše zahraniční investice: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EB" w14:textId="3EE43906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EF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ED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datum dokončení nebo plánovaného dokončení zahraniční investice: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EE" w14:textId="546C60F0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F2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F0" w14:textId="77777777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zdroj financování zahraniční investice: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F1" w14:textId="5CCFB525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38F" w:rsidRPr="00E83AB2" w14:paraId="5601B3F5" w14:textId="77777777" w:rsidTr="00E56A53">
        <w:tc>
          <w:tcPr>
            <w:tcW w:w="2689" w:type="dxa"/>
            <w:tcMar>
              <w:top w:w="57" w:type="dxa"/>
              <w:bottom w:w="57" w:type="dxa"/>
            </w:tcMar>
          </w:tcPr>
          <w:p w14:paraId="5601B3F3" w14:textId="2ADC1756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  <w:r w:rsidRPr="00E83AB2">
              <w:rPr>
                <w:rFonts w:cstheme="minorHAnsi"/>
                <w:sz w:val="20"/>
                <w:szCs w:val="20"/>
              </w:rPr>
              <w:t>přímý či nepřímý podíl zahraničního investora na vlastnických a hlasovacích právech v cílové osobě nebo tomu odpovídající vliv (zejména prostřednictvím efektivní účasti na řízení cílové osoby a zvláštních ujednání o hlasovacích právech) před a po uskutečnění investice, vč</w:t>
            </w:r>
            <w:r w:rsidR="00715D02" w:rsidRPr="00E83AB2">
              <w:rPr>
                <w:rFonts w:cstheme="minorHAnsi"/>
                <w:sz w:val="20"/>
                <w:szCs w:val="20"/>
              </w:rPr>
              <w:t>etně</w:t>
            </w:r>
            <w:r w:rsidRPr="00E83AB2">
              <w:rPr>
                <w:rFonts w:cstheme="minorHAnsi"/>
                <w:sz w:val="20"/>
                <w:szCs w:val="20"/>
              </w:rPr>
              <w:t xml:space="preserve"> informace o podílech osob podrobených jednotnému řízení a </w:t>
            </w:r>
            <w:r w:rsidR="00642FBC" w:rsidRPr="00E83AB2">
              <w:rPr>
                <w:rFonts w:cstheme="minorHAnsi"/>
                <w:sz w:val="20"/>
                <w:szCs w:val="20"/>
              </w:rPr>
              <w:t xml:space="preserve">osob </w:t>
            </w:r>
            <w:r w:rsidRPr="00E83AB2">
              <w:rPr>
                <w:rFonts w:cstheme="minorHAnsi"/>
                <w:sz w:val="20"/>
                <w:szCs w:val="20"/>
              </w:rPr>
              <w:t>jednajících ve shodě:</w:t>
            </w:r>
          </w:p>
        </w:tc>
        <w:tc>
          <w:tcPr>
            <w:tcW w:w="6373" w:type="dxa"/>
            <w:tcMar>
              <w:top w:w="57" w:type="dxa"/>
              <w:bottom w:w="57" w:type="dxa"/>
            </w:tcMar>
          </w:tcPr>
          <w:p w14:paraId="5601B3F4" w14:textId="2765441B" w:rsidR="00F1338F" w:rsidRPr="00E83AB2" w:rsidRDefault="00F1338F" w:rsidP="00E56A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01B3F6" w14:textId="77777777" w:rsidR="00F1338F" w:rsidRPr="00E83AB2" w:rsidRDefault="00F1338F" w:rsidP="00F1338F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601B3F7" w14:textId="77777777" w:rsidR="00F1338F" w:rsidRPr="00E83AB2" w:rsidRDefault="00F1338F" w:rsidP="00F1338F">
      <w:pPr>
        <w:keepNext/>
        <w:spacing w:line="360" w:lineRule="auto"/>
        <w:jc w:val="both"/>
        <w:rPr>
          <w:rFonts w:cstheme="minorHAnsi"/>
          <w:b/>
          <w:sz w:val="20"/>
          <w:szCs w:val="20"/>
        </w:rPr>
      </w:pPr>
      <w:r w:rsidRPr="00E83AB2">
        <w:rPr>
          <w:rFonts w:cstheme="minorHAnsi"/>
          <w:b/>
          <w:sz w:val="20"/>
          <w:szCs w:val="20"/>
        </w:rPr>
        <w:lastRenderedPageBreak/>
        <w:t>5. Další relevantní informace</w:t>
      </w:r>
    </w:p>
    <w:p w14:paraId="156F958C" w14:textId="34CA0569" w:rsidR="003657B5" w:rsidRPr="00E83AB2" w:rsidRDefault="00F1338F" w:rsidP="003657B5">
      <w:pPr>
        <w:pStyle w:val="CommentText"/>
        <w:rPr>
          <w:rFonts w:cstheme="minorHAnsi"/>
          <w:sz w:val="15"/>
          <w:szCs w:val="15"/>
        </w:rPr>
      </w:pPr>
      <w:r w:rsidRPr="00E83AB2">
        <w:rPr>
          <w:rFonts w:cstheme="minorHAnsi"/>
          <w:i/>
        </w:rPr>
        <w:t>Uveďte další skutečnosti, které považujete za relevantní</w:t>
      </w:r>
      <w:r w:rsidR="00543AED" w:rsidRPr="00E83AB2">
        <w:rPr>
          <w:rFonts w:cstheme="minorHAnsi"/>
          <w:i/>
        </w:rPr>
        <w:t>.</w:t>
      </w:r>
      <w:r w:rsidR="00B4791C" w:rsidRPr="00E83AB2">
        <w:rPr>
          <w:rFonts w:cstheme="minorHAnsi"/>
          <w:i/>
        </w:rPr>
        <w:t xml:space="preserve"> </w:t>
      </w:r>
      <w:r w:rsidR="005F3C12" w:rsidRPr="00E83AB2">
        <w:rPr>
          <w:rFonts w:cstheme="minorHAnsi"/>
          <w:i/>
        </w:rPr>
        <w:t xml:space="preserve">Například </w:t>
      </w:r>
      <w:r w:rsidR="003657B5" w:rsidRPr="00E83AB2">
        <w:rPr>
          <w:rFonts w:cstheme="minorHAnsi"/>
          <w:i/>
        </w:rPr>
        <w:t>zda výkon hospodářské činnosti podléhá schválení jinými státními orgány v České republice nebo v jiných členských státech a třetích zemích, pokud v nich zahraniční investor předmětnou hospodářskou činnost vykonává.</w:t>
      </w:r>
    </w:p>
    <w:p w14:paraId="5601B3FC" w14:textId="42EAD6E4" w:rsidR="00F1338F" w:rsidRDefault="00F1338F" w:rsidP="00F1338F">
      <w:pPr>
        <w:rPr>
          <w:rFonts w:cstheme="minorHAnsi"/>
          <w:sz w:val="20"/>
          <w:szCs w:val="20"/>
        </w:rPr>
      </w:pPr>
    </w:p>
    <w:p w14:paraId="4642BA80" w14:textId="77777777" w:rsidR="00E56A53" w:rsidRPr="00E83AB2" w:rsidRDefault="00E56A53" w:rsidP="00F1338F">
      <w:pPr>
        <w:rPr>
          <w:rFonts w:cstheme="minorHAnsi"/>
          <w:sz w:val="18"/>
          <w:szCs w:val="18"/>
        </w:rPr>
      </w:pPr>
    </w:p>
    <w:p w14:paraId="5601B3FE" w14:textId="08F999E5" w:rsidR="00252A35" w:rsidRPr="00E83AB2" w:rsidRDefault="00642FBC" w:rsidP="00252A35">
      <w:pPr>
        <w:jc w:val="both"/>
        <w:rPr>
          <w:rFonts w:cstheme="minorHAnsi"/>
          <w:sz w:val="20"/>
          <w:szCs w:val="20"/>
        </w:rPr>
      </w:pPr>
      <w:r w:rsidRPr="00E83AB2">
        <w:rPr>
          <w:rFonts w:cstheme="minorHAnsi"/>
          <w:sz w:val="20"/>
          <w:szCs w:val="20"/>
        </w:rPr>
        <w:t>Datum:</w:t>
      </w:r>
      <w:r w:rsidR="00596FA5">
        <w:rPr>
          <w:rFonts w:cstheme="minorHAnsi"/>
          <w:sz w:val="20"/>
          <w:szCs w:val="20"/>
        </w:rPr>
        <w:t xml:space="preserve"> </w:t>
      </w:r>
    </w:p>
    <w:p w14:paraId="4EDDB805" w14:textId="2AE973AE" w:rsidR="00474431" w:rsidRPr="00E83AB2" w:rsidRDefault="00474431" w:rsidP="00252A35">
      <w:pPr>
        <w:jc w:val="both"/>
        <w:rPr>
          <w:rFonts w:cstheme="minorHAnsi"/>
          <w:sz w:val="20"/>
          <w:szCs w:val="20"/>
        </w:rPr>
      </w:pPr>
    </w:p>
    <w:p w14:paraId="7B2E2A08" w14:textId="063ECBAC" w:rsidR="008B1CD3" w:rsidRDefault="008B1CD3" w:rsidP="00252A35">
      <w:pPr>
        <w:jc w:val="both"/>
        <w:rPr>
          <w:rFonts w:cstheme="minorHAnsi"/>
          <w:sz w:val="20"/>
          <w:szCs w:val="20"/>
        </w:rPr>
      </w:pPr>
      <w:r w:rsidRPr="00E83AB2">
        <w:rPr>
          <w:rFonts w:cstheme="minorHAnsi"/>
          <w:sz w:val="20"/>
          <w:szCs w:val="20"/>
        </w:rPr>
        <w:t>…………………………</w:t>
      </w:r>
      <w:r w:rsidR="00280211" w:rsidRPr="00E83AB2">
        <w:rPr>
          <w:rFonts w:cstheme="minorHAnsi"/>
          <w:sz w:val="20"/>
          <w:szCs w:val="20"/>
        </w:rPr>
        <w:t>…………</w:t>
      </w:r>
    </w:p>
    <w:p w14:paraId="57CF44A9" w14:textId="77777777" w:rsidR="00E56A53" w:rsidRDefault="00E56A53" w:rsidP="00252A35">
      <w:pPr>
        <w:jc w:val="both"/>
        <w:rPr>
          <w:rFonts w:cstheme="minorHAnsi"/>
          <w:sz w:val="20"/>
          <w:szCs w:val="20"/>
        </w:rPr>
      </w:pPr>
    </w:p>
    <w:p w14:paraId="5907A836" w14:textId="398C5615" w:rsidR="00474431" w:rsidRPr="00E83AB2" w:rsidRDefault="00474431" w:rsidP="00252A35">
      <w:pPr>
        <w:jc w:val="both"/>
        <w:rPr>
          <w:rFonts w:cstheme="minorHAnsi"/>
          <w:sz w:val="20"/>
          <w:szCs w:val="20"/>
        </w:rPr>
      </w:pPr>
      <w:r w:rsidRPr="00E83AB2">
        <w:rPr>
          <w:rFonts w:cstheme="minorHAnsi"/>
          <w:sz w:val="20"/>
          <w:szCs w:val="20"/>
        </w:rPr>
        <w:t>Jméno</w:t>
      </w:r>
      <w:r w:rsidR="005614E0" w:rsidRPr="00E83AB2">
        <w:rPr>
          <w:rFonts w:cstheme="minorHAnsi"/>
          <w:sz w:val="20"/>
          <w:szCs w:val="20"/>
        </w:rPr>
        <w:t>, popřípadě jména</w:t>
      </w:r>
      <w:r w:rsidRPr="00E83AB2">
        <w:rPr>
          <w:rFonts w:cstheme="minorHAnsi"/>
          <w:sz w:val="20"/>
          <w:szCs w:val="20"/>
        </w:rPr>
        <w:t xml:space="preserve"> a příjmení</w:t>
      </w:r>
      <w:r w:rsidR="00280211" w:rsidRPr="00E83AB2">
        <w:rPr>
          <w:rFonts w:cstheme="minorHAnsi"/>
          <w:sz w:val="20"/>
          <w:szCs w:val="20"/>
        </w:rPr>
        <w:t xml:space="preserve"> a podpis statutárního zástupce zahraničního investora</w:t>
      </w:r>
    </w:p>
    <w:p w14:paraId="5601B3FF" w14:textId="77777777" w:rsidR="00713948" w:rsidRPr="00E83AB2" w:rsidRDefault="00713948" w:rsidP="00605759">
      <w:pPr>
        <w:rPr>
          <w:rFonts w:cstheme="minorHAnsi"/>
          <w:sz w:val="18"/>
          <w:szCs w:val="18"/>
        </w:rPr>
      </w:pPr>
    </w:p>
    <w:sectPr w:rsidR="00713948" w:rsidRPr="00E83AB2" w:rsidSect="00D20287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1E93A" w14:textId="77777777" w:rsidR="00E7466B" w:rsidRDefault="00E7466B" w:rsidP="00677FE0">
      <w:pPr>
        <w:spacing w:after="0" w:line="240" w:lineRule="auto"/>
      </w:pPr>
      <w:r>
        <w:separator/>
      </w:r>
    </w:p>
  </w:endnote>
  <w:endnote w:type="continuationSeparator" w:id="0">
    <w:p w14:paraId="7CDCD499" w14:textId="77777777" w:rsidR="00E7466B" w:rsidRDefault="00E7466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DDED" w14:textId="77777777" w:rsidR="00B7477D" w:rsidRPr="003951B8" w:rsidRDefault="00B7477D" w:rsidP="00B7477D">
    <w:pPr>
      <w:pStyle w:val="Footer"/>
      <w:rPr>
        <w:color w:val="004B8D" w:themeColor="accent2"/>
        <w:sz w:val="16"/>
        <w:szCs w:val="16"/>
      </w:rPr>
    </w:pPr>
    <w:r w:rsidRPr="003951B8">
      <w:rPr>
        <w:color w:val="004B8D" w:themeColor="accent2"/>
        <w:sz w:val="16"/>
        <w:szCs w:val="16"/>
      </w:rPr>
      <w:t>Odbor obchodní politiky a mezinárodních ekonomických organizací</w:t>
    </w:r>
  </w:p>
  <w:p w14:paraId="41C7A0F1" w14:textId="77777777" w:rsidR="00B7477D" w:rsidRPr="003951B8" w:rsidRDefault="00B7477D" w:rsidP="00B7477D">
    <w:pPr>
      <w:pStyle w:val="Footer"/>
      <w:rPr>
        <w:color w:val="004B8D" w:themeColor="accent2"/>
        <w:sz w:val="16"/>
        <w:szCs w:val="16"/>
      </w:rPr>
    </w:pPr>
    <w:r w:rsidRPr="003951B8">
      <w:rPr>
        <w:color w:val="004B8D" w:themeColor="accent2"/>
        <w:sz w:val="16"/>
        <w:szCs w:val="16"/>
      </w:rPr>
      <w:t>Na Františku 32</w:t>
    </w:r>
  </w:p>
  <w:p w14:paraId="22762135" w14:textId="77777777" w:rsidR="00B7477D" w:rsidRPr="003951B8" w:rsidRDefault="00B7477D" w:rsidP="00B7477D">
    <w:pPr>
      <w:pStyle w:val="Footer"/>
      <w:rPr>
        <w:color w:val="004B8D" w:themeColor="accent2"/>
        <w:sz w:val="16"/>
        <w:szCs w:val="16"/>
      </w:rPr>
    </w:pPr>
    <w:r w:rsidRPr="003951B8">
      <w:rPr>
        <w:color w:val="004B8D" w:themeColor="accent2"/>
        <w:sz w:val="16"/>
        <w:szCs w:val="16"/>
      </w:rPr>
      <w:t xml:space="preserve">110 </w:t>
    </w:r>
    <w:proofErr w:type="gramStart"/>
    <w:r w:rsidRPr="003951B8">
      <w:rPr>
        <w:color w:val="004B8D" w:themeColor="accent2"/>
        <w:sz w:val="16"/>
        <w:szCs w:val="16"/>
      </w:rPr>
      <w:t>15  Praha</w:t>
    </w:r>
    <w:proofErr w:type="gramEnd"/>
    <w:r w:rsidRPr="003951B8">
      <w:rPr>
        <w:color w:val="004B8D" w:themeColor="accent2"/>
        <w:sz w:val="16"/>
        <w:szCs w:val="16"/>
      </w:rPr>
      <w:t xml:space="preserve"> 1</w:t>
    </w:r>
  </w:p>
  <w:p w14:paraId="28E4B80F" w14:textId="77777777" w:rsidR="00B7477D" w:rsidRPr="003951B8" w:rsidRDefault="00B7477D" w:rsidP="00B7477D">
    <w:pPr>
      <w:pStyle w:val="Footer"/>
      <w:rPr>
        <w:color w:val="004B8D" w:themeColor="accent2"/>
        <w:sz w:val="16"/>
        <w:szCs w:val="16"/>
      </w:rPr>
    </w:pPr>
    <w:r w:rsidRPr="003951B8">
      <w:rPr>
        <w:color w:val="004B8D" w:themeColor="accent2"/>
        <w:sz w:val="16"/>
        <w:szCs w:val="16"/>
      </w:rPr>
      <w:t>Česká republika</w:t>
    </w:r>
  </w:p>
  <w:p w14:paraId="6975EE10" w14:textId="77777777" w:rsidR="00B7477D" w:rsidRPr="003951B8" w:rsidRDefault="00B7477D" w:rsidP="00B7477D">
    <w:pPr>
      <w:pStyle w:val="Footer"/>
      <w:rPr>
        <w:color w:val="004B8D" w:themeColor="accent2"/>
        <w:sz w:val="16"/>
        <w:szCs w:val="16"/>
      </w:rPr>
    </w:pPr>
    <w:r w:rsidRPr="003951B8">
      <w:rPr>
        <w:color w:val="004B8D" w:themeColor="accent2"/>
        <w:sz w:val="16"/>
        <w:szCs w:val="16"/>
      </w:rPr>
      <w:t>e-mail: fdi-screening@mpo.cz</w:t>
    </w:r>
  </w:p>
  <w:p w14:paraId="3439433F" w14:textId="6C3ADB1D" w:rsidR="001502E2" w:rsidRPr="003951B8" w:rsidRDefault="00B7477D" w:rsidP="00B7477D">
    <w:pPr>
      <w:pStyle w:val="Footer"/>
      <w:rPr>
        <w:color w:val="004B8D" w:themeColor="accent2"/>
        <w:sz w:val="16"/>
        <w:szCs w:val="16"/>
      </w:rPr>
    </w:pPr>
    <w:r w:rsidRPr="003951B8">
      <w:rPr>
        <w:color w:val="004B8D" w:themeColor="accent2"/>
        <w:sz w:val="16"/>
        <w:szCs w:val="16"/>
      </w:rPr>
      <w:t>datová schránka ID: bxtaaw4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7EEAC" w14:textId="77777777" w:rsidR="00E7466B" w:rsidRDefault="00E7466B" w:rsidP="00677FE0">
      <w:pPr>
        <w:spacing w:after="0" w:line="240" w:lineRule="auto"/>
      </w:pPr>
      <w:r>
        <w:separator/>
      </w:r>
    </w:p>
  </w:footnote>
  <w:footnote w:type="continuationSeparator" w:id="0">
    <w:p w14:paraId="424B24D0" w14:textId="77777777" w:rsidR="00E7466B" w:rsidRDefault="00E7466B" w:rsidP="00677FE0">
      <w:pPr>
        <w:spacing w:after="0" w:line="240" w:lineRule="auto"/>
      </w:pPr>
      <w:r>
        <w:continuationSeparator/>
      </w:r>
    </w:p>
  </w:footnote>
  <w:footnote w:id="1">
    <w:p w14:paraId="5601B40A" w14:textId="7468C2D8" w:rsidR="00F1338F" w:rsidRDefault="00F1338F" w:rsidP="00F1338F">
      <w:pPr>
        <w:pStyle w:val="FootnoteText"/>
      </w:pPr>
      <w:r>
        <w:rPr>
          <w:rStyle w:val="FootnoteReference"/>
        </w:rPr>
        <w:footnoteRef/>
      </w:r>
      <w:r w:rsidR="00715D02" w:rsidRPr="000615B0">
        <w:rPr>
          <w:vertAlign w:val="superscript"/>
        </w:rPr>
        <w:t>)</w:t>
      </w:r>
      <w:r>
        <w:t xml:space="preserve"> </w:t>
      </w:r>
      <w:r w:rsidR="007D1806" w:rsidRPr="000615B0">
        <w:rPr>
          <w:sz w:val="16"/>
          <w:szCs w:val="16"/>
        </w:rPr>
        <w:t>V</w:t>
      </w:r>
      <w:r w:rsidRPr="00DD3BE6">
        <w:rPr>
          <w:sz w:val="16"/>
          <w:szCs w:val="16"/>
        </w:rPr>
        <w:t xml:space="preserve">četně informace, zda se jedná o investici </w:t>
      </w:r>
      <w:r w:rsidR="007D1806">
        <w:rPr>
          <w:sz w:val="16"/>
          <w:szCs w:val="16"/>
        </w:rPr>
        <w:t>„</w:t>
      </w:r>
      <w:r w:rsidRPr="00DD3BE6">
        <w:rPr>
          <w:sz w:val="16"/>
          <w:szCs w:val="16"/>
        </w:rPr>
        <w:t>na zelené louce</w:t>
      </w:r>
      <w:r w:rsidR="006E6AFB">
        <w:rPr>
          <w:sz w:val="16"/>
          <w:szCs w:val="16"/>
        </w:rPr>
        <w:t>.</w:t>
      </w:r>
      <w:r w:rsidR="007D1806">
        <w:rPr>
          <w:sz w:val="16"/>
          <w:szCs w:val="16"/>
        </w:rPr>
        <w:t>“</w:t>
      </w:r>
    </w:p>
  </w:footnote>
  <w:footnote w:id="2">
    <w:p w14:paraId="5601B40B" w14:textId="77777777" w:rsidR="00F1338F" w:rsidRDefault="00F1338F" w:rsidP="00F1338F">
      <w:pPr>
        <w:pStyle w:val="FootnoteText"/>
        <w:ind w:left="170"/>
        <w:jc w:val="both"/>
      </w:pPr>
      <w:r>
        <w:rPr>
          <w:rStyle w:val="FootnoteReference"/>
          <w:rFonts w:eastAsiaTheme="majorEastAsia"/>
        </w:rPr>
        <w:footnoteRef/>
      </w:r>
      <w:r w:rsidR="00715D02" w:rsidRPr="000615B0">
        <w:rPr>
          <w:sz w:val="16"/>
          <w:szCs w:val="16"/>
          <w:vertAlign w:val="superscript"/>
        </w:rPr>
        <w:t xml:space="preserve">) </w:t>
      </w:r>
      <w:r w:rsidRPr="00DD3BE6">
        <w:rPr>
          <w:sz w:val="16"/>
          <w:szCs w:val="16"/>
        </w:rPr>
        <w:t>Projekty a programy v zájmu Unie podle nařízení Evropského parlamentu a Rady (EU) 2019/452 ze dne 19. března 2019, kterým se stanoví rámec pro prověřování přímých zahraničních investic směřujících do Unie</w:t>
      </w:r>
      <w:r w:rsidR="00715D0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0B56" w14:textId="47D242B4" w:rsidR="001502E2" w:rsidRDefault="00CA40D2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24EB6C0" wp14:editId="6A01186B">
          <wp:simplePos x="0" y="0"/>
          <wp:positionH relativeFrom="column">
            <wp:posOffset>-91440</wp:posOffset>
          </wp:positionH>
          <wp:positionV relativeFrom="paragraph">
            <wp:posOffset>-387497</wp:posOffset>
          </wp:positionV>
          <wp:extent cx="1195754" cy="639381"/>
          <wp:effectExtent l="0" t="0" r="0" b="0"/>
          <wp:wrapNone/>
          <wp:docPr id="4" name="Obrázek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54" cy="63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8313DC6"/>
    <w:multiLevelType w:val="hybridMultilevel"/>
    <w:tmpl w:val="1F02DC90"/>
    <w:lvl w:ilvl="0" w:tplc="040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045F06"/>
    <w:multiLevelType w:val="hybridMultilevel"/>
    <w:tmpl w:val="7AEACFC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ListBullet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ListBullet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ListBullet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ListBullet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ListBullet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96D7F97"/>
    <w:multiLevelType w:val="hybridMultilevel"/>
    <w:tmpl w:val="336E74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69BA496B"/>
    <w:multiLevelType w:val="hybridMultilevel"/>
    <w:tmpl w:val="A2C0072C"/>
    <w:lvl w:ilvl="0" w:tplc="040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1"/>
  </w:num>
  <w:num w:numId="31">
    <w:abstractNumId w:val="36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0"/>
  </w:num>
  <w:num w:numId="38">
    <w:abstractNumId w:val="35"/>
  </w:num>
  <w:num w:numId="39">
    <w:abstractNumId w:val="37"/>
  </w:num>
  <w:num w:numId="4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35"/>
    <w:rsid w:val="00015306"/>
    <w:rsid w:val="0002674B"/>
    <w:rsid w:val="0004162E"/>
    <w:rsid w:val="0004786B"/>
    <w:rsid w:val="000615B0"/>
    <w:rsid w:val="00063405"/>
    <w:rsid w:val="0008022F"/>
    <w:rsid w:val="000809B9"/>
    <w:rsid w:val="00081401"/>
    <w:rsid w:val="00090B40"/>
    <w:rsid w:val="00095A0A"/>
    <w:rsid w:val="000A48AA"/>
    <w:rsid w:val="000B1B3D"/>
    <w:rsid w:val="000C4CAF"/>
    <w:rsid w:val="000E2BBB"/>
    <w:rsid w:val="000F29A3"/>
    <w:rsid w:val="00121485"/>
    <w:rsid w:val="001268B0"/>
    <w:rsid w:val="0014143B"/>
    <w:rsid w:val="001502E2"/>
    <w:rsid w:val="00165935"/>
    <w:rsid w:val="0018051B"/>
    <w:rsid w:val="001B1E4A"/>
    <w:rsid w:val="001D27C0"/>
    <w:rsid w:val="001D29F8"/>
    <w:rsid w:val="001E74C3"/>
    <w:rsid w:val="001F6937"/>
    <w:rsid w:val="0021793E"/>
    <w:rsid w:val="00220DE3"/>
    <w:rsid w:val="002343CA"/>
    <w:rsid w:val="00243BB1"/>
    <w:rsid w:val="0025290D"/>
    <w:rsid w:val="00252A35"/>
    <w:rsid w:val="00255249"/>
    <w:rsid w:val="00260372"/>
    <w:rsid w:val="002625BA"/>
    <w:rsid w:val="00262DAF"/>
    <w:rsid w:val="00280211"/>
    <w:rsid w:val="00285AED"/>
    <w:rsid w:val="002C782B"/>
    <w:rsid w:val="002E2442"/>
    <w:rsid w:val="002F0E8C"/>
    <w:rsid w:val="002F3F29"/>
    <w:rsid w:val="002F520B"/>
    <w:rsid w:val="00307C0F"/>
    <w:rsid w:val="00310FA0"/>
    <w:rsid w:val="00320481"/>
    <w:rsid w:val="00323310"/>
    <w:rsid w:val="003250CB"/>
    <w:rsid w:val="003335D5"/>
    <w:rsid w:val="003348C4"/>
    <w:rsid w:val="00340C69"/>
    <w:rsid w:val="00363201"/>
    <w:rsid w:val="003657B5"/>
    <w:rsid w:val="0039063C"/>
    <w:rsid w:val="003951B8"/>
    <w:rsid w:val="003A46A8"/>
    <w:rsid w:val="003A51AA"/>
    <w:rsid w:val="003B565A"/>
    <w:rsid w:val="003C1A18"/>
    <w:rsid w:val="003C22EF"/>
    <w:rsid w:val="003D00A1"/>
    <w:rsid w:val="0041427F"/>
    <w:rsid w:val="004147FB"/>
    <w:rsid w:val="004465D2"/>
    <w:rsid w:val="004509E5"/>
    <w:rsid w:val="00474431"/>
    <w:rsid w:val="00477BDC"/>
    <w:rsid w:val="00485BC2"/>
    <w:rsid w:val="00486FB9"/>
    <w:rsid w:val="00496F6D"/>
    <w:rsid w:val="004A225E"/>
    <w:rsid w:val="004A3C63"/>
    <w:rsid w:val="004C212A"/>
    <w:rsid w:val="004C484B"/>
    <w:rsid w:val="00500232"/>
    <w:rsid w:val="00504668"/>
    <w:rsid w:val="00543AED"/>
    <w:rsid w:val="005455E1"/>
    <w:rsid w:val="005502BD"/>
    <w:rsid w:val="00556787"/>
    <w:rsid w:val="005614E0"/>
    <w:rsid w:val="00582276"/>
    <w:rsid w:val="00596FA5"/>
    <w:rsid w:val="005B5598"/>
    <w:rsid w:val="005C155B"/>
    <w:rsid w:val="005C2560"/>
    <w:rsid w:val="005F3C12"/>
    <w:rsid w:val="005F7585"/>
    <w:rsid w:val="00605759"/>
    <w:rsid w:val="00642FBC"/>
    <w:rsid w:val="00650C6C"/>
    <w:rsid w:val="00652FE6"/>
    <w:rsid w:val="00667898"/>
    <w:rsid w:val="00677FE0"/>
    <w:rsid w:val="00684AF1"/>
    <w:rsid w:val="006A34E3"/>
    <w:rsid w:val="006B0329"/>
    <w:rsid w:val="006D04EF"/>
    <w:rsid w:val="006E2FB0"/>
    <w:rsid w:val="006E6AFB"/>
    <w:rsid w:val="00703E08"/>
    <w:rsid w:val="007102D2"/>
    <w:rsid w:val="00713948"/>
    <w:rsid w:val="00715D02"/>
    <w:rsid w:val="00753A27"/>
    <w:rsid w:val="00772206"/>
    <w:rsid w:val="00780F25"/>
    <w:rsid w:val="0079342A"/>
    <w:rsid w:val="00794D08"/>
    <w:rsid w:val="007B4949"/>
    <w:rsid w:val="007D1806"/>
    <w:rsid w:val="007F0BC6"/>
    <w:rsid w:val="0081078B"/>
    <w:rsid w:val="00830201"/>
    <w:rsid w:val="00831374"/>
    <w:rsid w:val="00857580"/>
    <w:rsid w:val="00865238"/>
    <w:rsid w:val="008667BF"/>
    <w:rsid w:val="008835FA"/>
    <w:rsid w:val="00895645"/>
    <w:rsid w:val="008A7851"/>
    <w:rsid w:val="008B1CD3"/>
    <w:rsid w:val="008C3782"/>
    <w:rsid w:val="008D1678"/>
    <w:rsid w:val="008D4A32"/>
    <w:rsid w:val="008D552A"/>
    <w:rsid w:val="008D593A"/>
    <w:rsid w:val="008E7760"/>
    <w:rsid w:val="0090336A"/>
    <w:rsid w:val="00912E9B"/>
    <w:rsid w:val="00913BB5"/>
    <w:rsid w:val="00922001"/>
    <w:rsid w:val="00922C17"/>
    <w:rsid w:val="009252AB"/>
    <w:rsid w:val="00942DDD"/>
    <w:rsid w:val="009516A8"/>
    <w:rsid w:val="00956754"/>
    <w:rsid w:val="00957F3A"/>
    <w:rsid w:val="0097705C"/>
    <w:rsid w:val="00992D78"/>
    <w:rsid w:val="009A44FB"/>
    <w:rsid w:val="009F393D"/>
    <w:rsid w:val="009F7F46"/>
    <w:rsid w:val="00A000BF"/>
    <w:rsid w:val="00A0587E"/>
    <w:rsid w:val="00A275BC"/>
    <w:rsid w:val="00A464B4"/>
    <w:rsid w:val="00A5783A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4791C"/>
    <w:rsid w:val="00B50EE6"/>
    <w:rsid w:val="00B52185"/>
    <w:rsid w:val="00B7477D"/>
    <w:rsid w:val="00B74E05"/>
    <w:rsid w:val="00B9753A"/>
    <w:rsid w:val="00BA1E00"/>
    <w:rsid w:val="00BB479C"/>
    <w:rsid w:val="00BC4720"/>
    <w:rsid w:val="00BD75A2"/>
    <w:rsid w:val="00C03B08"/>
    <w:rsid w:val="00C2017A"/>
    <w:rsid w:val="00C2026B"/>
    <w:rsid w:val="00C20470"/>
    <w:rsid w:val="00C34B2F"/>
    <w:rsid w:val="00C4641B"/>
    <w:rsid w:val="00C6690E"/>
    <w:rsid w:val="00C703C5"/>
    <w:rsid w:val="00C805F2"/>
    <w:rsid w:val="00C94CBD"/>
    <w:rsid w:val="00C96EFE"/>
    <w:rsid w:val="00CA40D2"/>
    <w:rsid w:val="00CC5E40"/>
    <w:rsid w:val="00D04266"/>
    <w:rsid w:val="00D1569F"/>
    <w:rsid w:val="00D20287"/>
    <w:rsid w:val="00D20B1E"/>
    <w:rsid w:val="00D22462"/>
    <w:rsid w:val="00D230AC"/>
    <w:rsid w:val="00D32489"/>
    <w:rsid w:val="00D3349E"/>
    <w:rsid w:val="00D61DE3"/>
    <w:rsid w:val="00D621A3"/>
    <w:rsid w:val="00D73CB8"/>
    <w:rsid w:val="00DA7591"/>
    <w:rsid w:val="00E16E8E"/>
    <w:rsid w:val="00E178AF"/>
    <w:rsid w:val="00E32798"/>
    <w:rsid w:val="00E33CC8"/>
    <w:rsid w:val="00E34012"/>
    <w:rsid w:val="00E345FC"/>
    <w:rsid w:val="00E51C91"/>
    <w:rsid w:val="00E56A53"/>
    <w:rsid w:val="00E667C1"/>
    <w:rsid w:val="00E7466B"/>
    <w:rsid w:val="00E83AB2"/>
    <w:rsid w:val="00E84FF8"/>
    <w:rsid w:val="00EA02E6"/>
    <w:rsid w:val="00EA2D37"/>
    <w:rsid w:val="00EA455C"/>
    <w:rsid w:val="00EC3F88"/>
    <w:rsid w:val="00ED36D8"/>
    <w:rsid w:val="00EE6BD7"/>
    <w:rsid w:val="00EF7379"/>
    <w:rsid w:val="00F0689D"/>
    <w:rsid w:val="00F1338F"/>
    <w:rsid w:val="00F23FA7"/>
    <w:rsid w:val="00F3433C"/>
    <w:rsid w:val="00FB01B5"/>
    <w:rsid w:val="00FB1032"/>
    <w:rsid w:val="00FE1F7B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01B2B1"/>
  <w15:chartTrackingRefBased/>
  <w15:docId w15:val="{6E234A5C-6386-4F37-AC40-8426BBF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5"/>
    <w:pPr>
      <w:spacing w:after="160" w:line="293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IntenseEmphasis">
    <w:name w:val="Intense Emphasis"/>
    <w:basedOn w:val="DefaultParagraphFont"/>
    <w:uiPriority w:val="21"/>
    <w:qFormat/>
    <w:rsid w:val="00EE6BD7"/>
    <w:rPr>
      <w:b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8"/>
    <w:rsid w:val="0071394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ListNumber">
    <w:name w:val="List Number"/>
    <w:aliases w:val="Číslovaný seznam A"/>
    <w:basedOn w:val="Normal"/>
    <w:uiPriority w:val="15"/>
    <w:qFormat/>
    <w:rsid w:val="001B1E4A"/>
    <w:pPr>
      <w:numPr>
        <w:numId w:val="33"/>
      </w:numPr>
      <w:spacing w:after="0"/>
    </w:pPr>
  </w:style>
  <w:style w:type="paragraph" w:styleId="ListNumber2">
    <w:name w:val="List Number 2"/>
    <w:aliases w:val="Číslovaný seznam A 2"/>
    <w:basedOn w:val="Normal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ListNumber3">
    <w:name w:val="List Number 3"/>
    <w:aliases w:val="Číslovaný seznam A 3"/>
    <w:basedOn w:val="Normal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ListNumber4">
    <w:name w:val="List Number 4"/>
    <w:aliases w:val="Číslovaný seznam A 4"/>
    <w:basedOn w:val="Normal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ListNumber5">
    <w:name w:val="List Number 5"/>
    <w:aliases w:val="Číslovaný seznam A 5"/>
    <w:basedOn w:val="Normal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al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al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al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al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al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ListBullet3">
    <w:name w:val="List Bullet 3"/>
    <w:aliases w:val="Seznam s odrážkami A 3"/>
    <w:basedOn w:val="Normal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ListBullet4">
    <w:name w:val="List Bullet 4"/>
    <w:aliases w:val="Seznam s odrážkami A 4"/>
    <w:basedOn w:val="Normal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ListBullet5">
    <w:name w:val="List Bullet 5"/>
    <w:aliases w:val="Seznam s odrážkami A 5"/>
    <w:basedOn w:val="Normal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ListBullet">
    <w:name w:val="List Bullet"/>
    <w:aliases w:val="Seznam s odrážkami A"/>
    <w:basedOn w:val="Normal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ListBullet2">
    <w:name w:val="List Bullet 2"/>
    <w:aliases w:val="Seznam s odrážkami A 2"/>
    <w:basedOn w:val="Normal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al"/>
    <w:next w:val="Normal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al"/>
    <w:next w:val="Normal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224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24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2246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2246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2246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2246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2246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2246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22462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D22462"/>
    <w:rPr>
      <w:color w:val="004B8D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275B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23"/>
    <w:qFormat/>
    <w:rsid w:val="00A275BC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7"/>
    <w:rsid w:val="00713948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13948"/>
    <w:rPr>
      <w:i/>
      <w:iCs/>
    </w:rPr>
  </w:style>
  <w:style w:type="paragraph" w:styleId="TOCHeading">
    <w:name w:val="TOC Heading"/>
    <w:basedOn w:val="Nadpis1-mimoobsah"/>
    <w:next w:val="Normal"/>
    <w:uiPriority w:val="6"/>
    <w:unhideWhenUsed/>
    <w:qFormat/>
    <w:rsid w:val="003B565A"/>
  </w:style>
  <w:style w:type="paragraph" w:styleId="Date">
    <w:name w:val="Date"/>
    <w:basedOn w:val="Normal"/>
    <w:next w:val="Normal"/>
    <w:link w:val="DateChar"/>
    <w:uiPriority w:val="31"/>
    <w:unhideWhenUsed/>
    <w:rsid w:val="00486FB9"/>
  </w:style>
  <w:style w:type="character" w:customStyle="1" w:styleId="DateChar">
    <w:name w:val="Date Char"/>
    <w:basedOn w:val="DefaultParagraphFont"/>
    <w:link w:val="Date"/>
    <w:uiPriority w:val="31"/>
    <w:rsid w:val="005455E1"/>
    <w:rPr>
      <w:color w:val="000000" w:themeColor="text1"/>
    </w:rPr>
  </w:style>
  <w:style w:type="paragraph" w:styleId="BlockText">
    <w:name w:val="Block Text"/>
    <w:basedOn w:val="Normal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FollowedHyperlink">
    <w:name w:val="FollowedHyperlink"/>
    <w:basedOn w:val="DefaultParagraphFont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BodyText">
    <w:name w:val="Body Text"/>
    <w:basedOn w:val="Normal"/>
    <w:link w:val="BodyTextChar"/>
    <w:uiPriority w:val="1"/>
    <w:rsid w:val="009F393D"/>
  </w:style>
  <w:style w:type="character" w:customStyle="1" w:styleId="BodyTextChar">
    <w:name w:val="Body Text Char"/>
    <w:basedOn w:val="DefaultParagraphFont"/>
    <w:link w:val="BodyText"/>
    <w:uiPriority w:val="1"/>
    <w:rsid w:val="009F393D"/>
    <w:rPr>
      <w:color w:val="000000" w:themeColor="text1"/>
    </w:rPr>
  </w:style>
  <w:style w:type="paragraph" w:styleId="BodyTextFirstIndent">
    <w:name w:val="Body Text First Indent"/>
    <w:basedOn w:val="BodyText"/>
    <w:link w:val="BodyTextFirstIndentChar"/>
    <w:uiPriority w:val="1"/>
    <w:rsid w:val="009F393D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9F393D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1"/>
    <w:rsid w:val="009F393D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al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al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al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al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al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E0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E0"/>
    <w:rPr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8F"/>
    <w:pPr>
      <w:suppressAutoHyphens/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8F"/>
    <w:rPr>
      <w:rFonts w:ascii="Arial" w:eastAsia="Times New Roman" w:hAnsi="Arial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38F"/>
    <w:rPr>
      <w:vertAlign w:val="superscript"/>
    </w:rPr>
  </w:style>
  <w:style w:type="table" w:styleId="TableGrid">
    <w:name w:val="Table Grid"/>
    <w:basedOn w:val="TableNormal"/>
    <w:uiPriority w:val="59"/>
    <w:rsid w:val="00F1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lnku">
    <w:name w:val="Text článku"/>
    <w:basedOn w:val="Normal"/>
    <w:rsid w:val="001D29F8"/>
    <w:pPr>
      <w:spacing w:before="240" w:line="254" w:lineRule="auto"/>
      <w:ind w:firstLine="425"/>
      <w:outlineLvl w:val="5"/>
    </w:pPr>
    <w:rPr>
      <w:color w:val="auto"/>
    </w:rPr>
  </w:style>
  <w:style w:type="paragraph" w:styleId="Revision">
    <w:name w:val="Revision"/>
    <w:hidden/>
    <w:uiPriority w:val="99"/>
    <w:semiHidden/>
    <w:rsid w:val="009252AB"/>
    <w:pPr>
      <w:spacing w:after="0" w:line="240" w:lineRule="auto"/>
    </w:pPr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7B5"/>
    <w:rPr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Kaslová Dana</dc:creator>
  <cp:keywords/>
  <dc:description/>
  <cp:lastModifiedBy>Petr Lang</cp:lastModifiedBy>
  <cp:revision>29</cp:revision>
  <dcterms:created xsi:type="dcterms:W3CDTF">2021-04-28T07:44:00Z</dcterms:created>
  <dcterms:modified xsi:type="dcterms:W3CDTF">2021-04-30T08:40:00Z</dcterms:modified>
</cp:coreProperties>
</file>