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513" w:rsidRDefault="00061513" w:rsidP="00061513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DA7F61">
        <w:rPr>
          <w:rFonts w:ascii="Times New Roman" w:hAnsi="Times New Roman" w:cs="Times New Roman"/>
          <w:b/>
          <w:sz w:val="24"/>
          <w:u w:val="single"/>
        </w:rPr>
        <w:t>Pavlína Řezníčková</w:t>
      </w:r>
    </w:p>
    <w:p w:rsidR="00061513" w:rsidRDefault="00061513" w:rsidP="0006151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Pr="000F7F1E">
        <w:rPr>
          <w:rFonts w:ascii="Times New Roman" w:hAnsi="Times New Roman" w:cs="Times New Roman"/>
          <w:sz w:val="24"/>
        </w:rPr>
        <w:t>ystudovala v letech 1963-</w:t>
      </w:r>
      <w:r>
        <w:rPr>
          <w:rFonts w:ascii="Times New Roman" w:hAnsi="Times New Roman" w:cs="Times New Roman"/>
          <w:sz w:val="24"/>
        </w:rPr>
        <w:t>19</w:t>
      </w:r>
      <w:r w:rsidRPr="000F7F1E">
        <w:rPr>
          <w:rFonts w:ascii="Times New Roman" w:hAnsi="Times New Roman" w:cs="Times New Roman"/>
          <w:sz w:val="24"/>
        </w:rPr>
        <w:t>69 V</w:t>
      </w:r>
      <w:r>
        <w:rPr>
          <w:rFonts w:ascii="Times New Roman" w:hAnsi="Times New Roman" w:cs="Times New Roman"/>
          <w:sz w:val="24"/>
        </w:rPr>
        <w:t>ysokou školu</w:t>
      </w:r>
      <w:r w:rsidRPr="000F7F1E">
        <w:rPr>
          <w:rFonts w:ascii="Times New Roman" w:hAnsi="Times New Roman" w:cs="Times New Roman"/>
          <w:sz w:val="24"/>
        </w:rPr>
        <w:t xml:space="preserve"> umělecko-průmyslovou v Praze, kde byla</w:t>
      </w:r>
      <w:r>
        <w:rPr>
          <w:rFonts w:ascii="Times New Roman" w:hAnsi="Times New Roman" w:cs="Times New Roman"/>
          <w:sz w:val="24"/>
        </w:rPr>
        <w:t xml:space="preserve"> mj. žákyní Adolfa </w:t>
      </w:r>
      <w:proofErr w:type="spellStart"/>
      <w:r>
        <w:rPr>
          <w:rFonts w:ascii="Times New Roman" w:hAnsi="Times New Roman" w:cs="Times New Roman"/>
          <w:sz w:val="24"/>
        </w:rPr>
        <w:t>Hoffmeistera</w:t>
      </w:r>
      <w:proofErr w:type="spellEnd"/>
      <w:r>
        <w:rPr>
          <w:rFonts w:ascii="Times New Roman" w:hAnsi="Times New Roman" w:cs="Times New Roman"/>
          <w:sz w:val="24"/>
        </w:rPr>
        <w:t xml:space="preserve"> a od roku</w:t>
      </w:r>
      <w:r w:rsidRPr="000F7F1E">
        <w:rPr>
          <w:rFonts w:ascii="Times New Roman" w:hAnsi="Times New Roman" w:cs="Times New Roman"/>
          <w:sz w:val="24"/>
        </w:rPr>
        <w:t xml:space="preserve"> 1970</w:t>
      </w:r>
      <w:r>
        <w:rPr>
          <w:rFonts w:ascii="Times New Roman" w:hAnsi="Times New Roman" w:cs="Times New Roman"/>
          <w:sz w:val="24"/>
        </w:rPr>
        <w:t xml:space="preserve"> se pak živila jako výtvarnice a p</w:t>
      </w:r>
      <w:r w:rsidRPr="000F7F1E">
        <w:rPr>
          <w:rFonts w:ascii="Times New Roman" w:hAnsi="Times New Roman" w:cs="Times New Roman"/>
          <w:sz w:val="24"/>
        </w:rPr>
        <w:t>racovala mj</w:t>
      </w:r>
      <w:r>
        <w:rPr>
          <w:rFonts w:ascii="Times New Roman" w:hAnsi="Times New Roman" w:cs="Times New Roman"/>
          <w:sz w:val="24"/>
        </w:rPr>
        <w:t>. u Kresleného filmu Praha. V</w:t>
      </w:r>
      <w:r w:rsidRPr="000F7F1E">
        <w:rPr>
          <w:rFonts w:ascii="Times New Roman" w:hAnsi="Times New Roman" w:cs="Times New Roman"/>
          <w:sz w:val="24"/>
        </w:rPr>
        <w:t xml:space="preserve"> roce 1976 se po sňatku přestěhovala do Španělska a získala tamní občanství. </w:t>
      </w:r>
    </w:p>
    <w:p w:rsidR="00061513" w:rsidRDefault="00061513" w:rsidP="00061513">
      <w:pPr>
        <w:jc w:val="both"/>
        <w:rPr>
          <w:rFonts w:ascii="Times New Roman" w:hAnsi="Times New Roman" w:cs="Times New Roman"/>
          <w:sz w:val="24"/>
        </w:rPr>
      </w:pPr>
      <w:r w:rsidRPr="000F7F1E">
        <w:rPr>
          <w:rFonts w:ascii="Times New Roman" w:hAnsi="Times New Roman" w:cs="Times New Roman"/>
          <w:sz w:val="24"/>
        </w:rPr>
        <w:t>Z iniciativ</w:t>
      </w:r>
      <w:r>
        <w:rPr>
          <w:rFonts w:ascii="Times New Roman" w:hAnsi="Times New Roman" w:cs="Times New Roman"/>
          <w:sz w:val="24"/>
        </w:rPr>
        <w:t xml:space="preserve">y prezidenta V. Havla byla k 1. 6. 1990, </w:t>
      </w:r>
      <w:r w:rsidRPr="000F7F1E">
        <w:rPr>
          <w:rFonts w:ascii="Times New Roman" w:hAnsi="Times New Roman" w:cs="Times New Roman"/>
          <w:sz w:val="24"/>
        </w:rPr>
        <w:t>ještě jako</w:t>
      </w:r>
      <w:r>
        <w:rPr>
          <w:rFonts w:ascii="Times New Roman" w:hAnsi="Times New Roman" w:cs="Times New Roman"/>
          <w:sz w:val="24"/>
        </w:rPr>
        <w:t xml:space="preserve"> občanka Španělského království,</w:t>
      </w:r>
      <w:r w:rsidRPr="000F7F1E">
        <w:rPr>
          <w:rFonts w:ascii="Times New Roman" w:hAnsi="Times New Roman" w:cs="Times New Roman"/>
          <w:sz w:val="24"/>
        </w:rPr>
        <w:t xml:space="preserve"> p</w:t>
      </w:r>
      <w:r>
        <w:rPr>
          <w:rFonts w:ascii="Times New Roman" w:hAnsi="Times New Roman" w:cs="Times New Roman"/>
          <w:sz w:val="24"/>
        </w:rPr>
        <w:t xml:space="preserve">řijata do československé diplomacie a k 1. 9. </w:t>
      </w:r>
      <w:r w:rsidRPr="000F7F1E">
        <w:rPr>
          <w:rFonts w:ascii="Times New Roman" w:hAnsi="Times New Roman" w:cs="Times New Roman"/>
          <w:sz w:val="24"/>
        </w:rPr>
        <w:t>1990 jmenována první postkomunist</w:t>
      </w:r>
      <w:r>
        <w:rPr>
          <w:rFonts w:ascii="Times New Roman" w:hAnsi="Times New Roman" w:cs="Times New Roman"/>
          <w:sz w:val="24"/>
        </w:rPr>
        <w:t>ickou velvyslankyní ve Španělsku</w:t>
      </w:r>
      <w:r w:rsidRPr="000F7F1E">
        <w:rPr>
          <w:rFonts w:ascii="Times New Roman" w:hAnsi="Times New Roman" w:cs="Times New Roman"/>
          <w:sz w:val="24"/>
        </w:rPr>
        <w:t xml:space="preserve">. V Madridu zůstala i po rozdělení federace jako první velvyslankyně ČR, kterou zde reprezentovala do února 1996. </w:t>
      </w:r>
    </w:p>
    <w:p w:rsidR="00061513" w:rsidRPr="000F7F1E" w:rsidRDefault="00061513" w:rsidP="00061513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F7F1E">
        <w:rPr>
          <w:rFonts w:ascii="Times New Roman" w:hAnsi="Times New Roman" w:cs="Times New Roman"/>
          <w:sz w:val="24"/>
        </w:rPr>
        <w:t>Po návratu do Prahy pracovala na 2. (středo- a západoevropském) odboru MZV, k 31. 1. 1997 však ze služeb ministerstva odešla. V současné době působí opět jako výtvarnice a ilustrátorka.</w:t>
      </w:r>
    </w:p>
    <w:p w:rsidR="00FC768B" w:rsidRDefault="00FC768B"/>
    <w:sectPr w:rsidR="00FC7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13"/>
    <w:rsid w:val="00061513"/>
    <w:rsid w:val="00FC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F9AB"/>
  <w15:chartTrackingRefBased/>
  <w15:docId w15:val="{EB9679D1-22E2-4C6B-8C4D-1A250382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15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KORBELOVÁ</dc:creator>
  <cp:keywords/>
  <dc:description/>
  <cp:lastModifiedBy>Jana KORBELOVÁ</cp:lastModifiedBy>
  <cp:revision>1</cp:revision>
  <dcterms:created xsi:type="dcterms:W3CDTF">2019-08-01T13:33:00Z</dcterms:created>
  <dcterms:modified xsi:type="dcterms:W3CDTF">2019-08-01T13:34:00Z</dcterms:modified>
</cp:coreProperties>
</file>