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CB65" w14:textId="0B3A3ECA" w:rsidR="004E3860" w:rsidRPr="003F5F4F" w:rsidRDefault="00580DBF" w:rsidP="0018244A">
      <w:pPr>
        <w:spacing w:after="120"/>
        <w:jc w:val="center"/>
        <w:rPr>
          <w:rFonts w:ascii="Georgia" w:hAnsi="Georgia"/>
          <w:b/>
          <w:bCs/>
          <w:sz w:val="24"/>
          <w:szCs w:val="24"/>
        </w:rPr>
      </w:pPr>
      <w:bookmarkStart w:id="0" w:name="_GoBack"/>
      <w:bookmarkEnd w:id="0"/>
      <w:r>
        <w:rPr>
          <w:rFonts w:ascii="Georgia" w:hAnsi="Georgia"/>
          <w:b/>
          <w:bCs/>
          <w:sz w:val="24"/>
          <w:szCs w:val="24"/>
        </w:rPr>
        <w:t>52</w:t>
      </w:r>
      <w:r w:rsidRPr="00580DBF">
        <w:rPr>
          <w:rFonts w:ascii="Georgia" w:hAnsi="Georgia"/>
          <w:b/>
          <w:bCs/>
          <w:sz w:val="24"/>
          <w:szCs w:val="24"/>
          <w:vertAlign w:val="superscript"/>
        </w:rPr>
        <w:t>nd</w:t>
      </w:r>
      <w:r w:rsidR="00CE098D">
        <w:rPr>
          <w:rFonts w:ascii="Georgia" w:hAnsi="Georgia"/>
          <w:b/>
          <w:bCs/>
          <w:sz w:val="24"/>
          <w:szCs w:val="24"/>
        </w:rPr>
        <w:t xml:space="preserve"> </w:t>
      </w:r>
      <w:r w:rsidR="009E4437" w:rsidRPr="003F5F4F">
        <w:rPr>
          <w:rFonts w:ascii="Georgia" w:hAnsi="Georgia"/>
          <w:b/>
          <w:bCs/>
          <w:sz w:val="24"/>
          <w:szCs w:val="24"/>
        </w:rPr>
        <w:t>session</w:t>
      </w:r>
      <w:r w:rsidR="009E4437" w:rsidRPr="003F5F4F">
        <w:rPr>
          <w:rFonts w:ascii="Georgia" w:hAnsi="Georgia"/>
          <w:b/>
          <w:sz w:val="24"/>
          <w:szCs w:val="24"/>
        </w:rPr>
        <w:t xml:space="preserve"> </w:t>
      </w:r>
      <w:r w:rsidR="009E4437">
        <w:rPr>
          <w:rFonts w:ascii="Georgia" w:hAnsi="Georgia"/>
          <w:b/>
          <w:sz w:val="24"/>
          <w:szCs w:val="24"/>
        </w:rPr>
        <w:t xml:space="preserve">of the </w:t>
      </w:r>
      <w:r w:rsidR="004E3860" w:rsidRPr="003F5F4F">
        <w:rPr>
          <w:rFonts w:ascii="Georgia" w:hAnsi="Georgia"/>
          <w:b/>
          <w:bCs/>
          <w:sz w:val="24"/>
          <w:szCs w:val="24"/>
        </w:rPr>
        <w:t>HUMAN RIGHTS COUNCIL</w:t>
      </w:r>
    </w:p>
    <w:p w14:paraId="2502471C" w14:textId="77777777" w:rsidR="00DC36C6" w:rsidRDefault="00DC36C6" w:rsidP="0018244A">
      <w:pPr>
        <w:spacing w:after="120"/>
        <w:jc w:val="center"/>
        <w:rPr>
          <w:rFonts w:ascii="Georgia" w:eastAsiaTheme="minorHAnsi" w:hAnsi="Georgia"/>
          <w:b/>
          <w:sz w:val="24"/>
          <w:szCs w:val="24"/>
          <w:lang w:val="en-GB"/>
        </w:rPr>
      </w:pPr>
      <w:r>
        <w:rPr>
          <w:rFonts w:ascii="Georgia" w:hAnsi="Georgia"/>
          <w:b/>
          <w:sz w:val="24"/>
          <w:szCs w:val="24"/>
          <w:lang w:val="en-GB"/>
        </w:rPr>
        <w:t xml:space="preserve">General debate on the oral update by the UN High Commissioner for Human Rights </w:t>
      </w:r>
    </w:p>
    <w:p w14:paraId="6FEA115A" w14:textId="53D8F1A9" w:rsidR="00305CA5" w:rsidRDefault="009E4437" w:rsidP="0018244A">
      <w:pPr>
        <w:spacing w:after="120"/>
        <w:jc w:val="center"/>
        <w:rPr>
          <w:rFonts w:ascii="Georgia" w:hAnsi="Georgia"/>
          <w:b/>
          <w:sz w:val="24"/>
          <w:szCs w:val="24"/>
        </w:rPr>
      </w:pPr>
      <w:r w:rsidRPr="009E4437">
        <w:rPr>
          <w:rFonts w:ascii="Georgia" w:hAnsi="Georgia"/>
          <w:b/>
          <w:sz w:val="24"/>
          <w:szCs w:val="24"/>
        </w:rPr>
        <w:t xml:space="preserve"> </w:t>
      </w:r>
      <w:r w:rsidR="00580DBF">
        <w:rPr>
          <w:rFonts w:ascii="Georgia" w:hAnsi="Georgia"/>
          <w:b/>
          <w:sz w:val="24"/>
          <w:szCs w:val="24"/>
        </w:rPr>
        <w:t>7</w:t>
      </w:r>
      <w:r w:rsidR="00B7373A">
        <w:rPr>
          <w:rFonts w:ascii="Georgia" w:hAnsi="Georgia"/>
          <w:b/>
          <w:sz w:val="24"/>
          <w:szCs w:val="24"/>
        </w:rPr>
        <w:t xml:space="preserve"> </w:t>
      </w:r>
      <w:r w:rsidR="00580DBF">
        <w:rPr>
          <w:rFonts w:ascii="Georgia" w:hAnsi="Georgia"/>
          <w:b/>
          <w:sz w:val="24"/>
          <w:szCs w:val="24"/>
        </w:rPr>
        <w:t>March 2023</w:t>
      </w:r>
      <w:r w:rsidR="00F71550">
        <w:rPr>
          <w:rFonts w:ascii="Georgia" w:hAnsi="Georgia"/>
          <w:b/>
          <w:sz w:val="24"/>
          <w:szCs w:val="24"/>
        </w:rPr>
        <w:t xml:space="preserve">, </w:t>
      </w:r>
      <w:r w:rsidR="00305CA5" w:rsidRPr="003F5F4F">
        <w:rPr>
          <w:rFonts w:ascii="Georgia" w:hAnsi="Georgia"/>
          <w:b/>
          <w:sz w:val="24"/>
          <w:szCs w:val="24"/>
        </w:rPr>
        <w:t xml:space="preserve">Statement </w:t>
      </w:r>
      <w:r w:rsidR="00801E82">
        <w:rPr>
          <w:rFonts w:ascii="Georgia" w:hAnsi="Georgia"/>
          <w:b/>
          <w:sz w:val="24"/>
          <w:szCs w:val="24"/>
        </w:rPr>
        <w:t>by</w:t>
      </w:r>
      <w:r w:rsidR="00305CA5" w:rsidRPr="003F5F4F">
        <w:rPr>
          <w:rFonts w:ascii="Georgia" w:hAnsi="Georgia"/>
          <w:b/>
          <w:sz w:val="24"/>
          <w:szCs w:val="24"/>
        </w:rPr>
        <w:t xml:space="preserve"> the Czech Republic</w:t>
      </w:r>
    </w:p>
    <w:p w14:paraId="78B4C830" w14:textId="77777777" w:rsidR="00387E72" w:rsidRDefault="00387E72" w:rsidP="0018244A">
      <w:pPr>
        <w:spacing w:after="120" w:line="240" w:lineRule="auto"/>
        <w:jc w:val="both"/>
        <w:rPr>
          <w:rFonts w:ascii="Times New Roman" w:hAnsi="Times New Roman"/>
          <w:sz w:val="24"/>
          <w:szCs w:val="24"/>
          <w:lang w:val="en-GB"/>
        </w:rPr>
      </w:pPr>
    </w:p>
    <w:p w14:paraId="6357361E" w14:textId="05EF9080" w:rsidR="00B7373A" w:rsidRPr="00A72508" w:rsidRDefault="00963FC1" w:rsidP="0018244A">
      <w:pPr>
        <w:spacing w:after="120" w:line="240" w:lineRule="auto"/>
        <w:jc w:val="both"/>
        <w:rPr>
          <w:rFonts w:ascii="Times New Roman" w:hAnsi="Times New Roman"/>
          <w:sz w:val="24"/>
          <w:szCs w:val="24"/>
          <w:lang w:val="en-GB"/>
        </w:rPr>
      </w:pPr>
      <w:r>
        <w:rPr>
          <w:rFonts w:ascii="Times New Roman" w:hAnsi="Times New Roman"/>
          <w:sz w:val="24"/>
          <w:szCs w:val="24"/>
          <w:lang w:val="en-GB"/>
        </w:rPr>
        <w:t>Thank you,</w:t>
      </w:r>
      <w:r w:rsidR="00825684" w:rsidRPr="00A72508">
        <w:rPr>
          <w:rFonts w:ascii="Times New Roman" w:hAnsi="Times New Roman"/>
          <w:sz w:val="24"/>
          <w:szCs w:val="24"/>
          <w:lang w:val="en-GB"/>
        </w:rPr>
        <w:t xml:space="preserve"> </w:t>
      </w:r>
      <w:r w:rsidR="00586EA6" w:rsidRPr="00A72508">
        <w:rPr>
          <w:rFonts w:ascii="Times New Roman" w:hAnsi="Times New Roman"/>
          <w:sz w:val="24"/>
          <w:szCs w:val="24"/>
          <w:lang w:val="en-GB"/>
        </w:rPr>
        <w:t>Mr.</w:t>
      </w:r>
      <w:r w:rsidR="00586EA6">
        <w:rPr>
          <w:rFonts w:ascii="Times New Roman" w:hAnsi="Times New Roman"/>
          <w:sz w:val="24"/>
          <w:szCs w:val="24"/>
          <w:lang w:val="en-GB"/>
        </w:rPr>
        <w:t xml:space="preserve"> </w:t>
      </w:r>
      <w:r w:rsidR="00A72508" w:rsidRPr="00A72508">
        <w:rPr>
          <w:rFonts w:ascii="Times New Roman" w:hAnsi="Times New Roman"/>
          <w:sz w:val="24"/>
          <w:szCs w:val="24"/>
          <w:lang w:val="en-GB"/>
        </w:rPr>
        <w:t>High Commissioner</w:t>
      </w:r>
      <w:r w:rsidR="00B7373A" w:rsidRPr="00A72508">
        <w:rPr>
          <w:rFonts w:ascii="Times New Roman" w:hAnsi="Times New Roman"/>
          <w:sz w:val="24"/>
          <w:szCs w:val="24"/>
          <w:lang w:val="en-GB"/>
        </w:rPr>
        <w:t xml:space="preserve">. </w:t>
      </w:r>
    </w:p>
    <w:p w14:paraId="670D34DE" w14:textId="1917D63E" w:rsidR="00603A47" w:rsidRDefault="00780991" w:rsidP="0018244A">
      <w:pPr>
        <w:spacing w:after="120" w:line="240" w:lineRule="auto"/>
        <w:jc w:val="both"/>
        <w:rPr>
          <w:rFonts w:ascii="Times New Roman" w:hAnsi="Times New Roman"/>
          <w:sz w:val="24"/>
          <w:szCs w:val="24"/>
          <w:lang w:val="en-GB"/>
        </w:rPr>
      </w:pPr>
      <w:r w:rsidRPr="00D64EAA">
        <w:rPr>
          <w:rFonts w:ascii="Times New Roman" w:hAnsi="Times New Roman"/>
          <w:sz w:val="24"/>
          <w:szCs w:val="24"/>
          <w:lang w:val="en-GB"/>
        </w:rPr>
        <w:t>T</w:t>
      </w:r>
      <w:r w:rsidR="00426644" w:rsidRPr="00D64EAA">
        <w:rPr>
          <w:rFonts w:ascii="Times New Roman" w:hAnsi="Times New Roman"/>
          <w:sz w:val="24"/>
          <w:szCs w:val="24"/>
          <w:lang w:val="en-GB"/>
        </w:rPr>
        <w:t>he</w:t>
      </w:r>
      <w:r w:rsidR="00603A47" w:rsidRPr="00D64EAA">
        <w:rPr>
          <w:rFonts w:ascii="Times New Roman" w:hAnsi="Times New Roman"/>
          <w:sz w:val="24"/>
          <w:szCs w:val="24"/>
          <w:lang w:val="en-GB"/>
        </w:rPr>
        <w:t xml:space="preserve"> Czech Republic align</w:t>
      </w:r>
      <w:r w:rsidR="008F278B" w:rsidRPr="00D64EAA">
        <w:rPr>
          <w:rFonts w:ascii="Times New Roman" w:hAnsi="Times New Roman"/>
          <w:sz w:val="24"/>
          <w:szCs w:val="24"/>
          <w:lang w:val="en-GB"/>
        </w:rPr>
        <w:t>s itself with the EU statement and add</w:t>
      </w:r>
      <w:r w:rsidR="00F91E25">
        <w:rPr>
          <w:rFonts w:ascii="Times New Roman" w:hAnsi="Times New Roman"/>
          <w:sz w:val="24"/>
          <w:szCs w:val="24"/>
          <w:lang w:val="en-GB"/>
        </w:rPr>
        <w:t>s</w:t>
      </w:r>
      <w:r w:rsidR="008F278B" w:rsidRPr="00D64EAA">
        <w:rPr>
          <w:rFonts w:ascii="Times New Roman" w:hAnsi="Times New Roman"/>
          <w:sz w:val="24"/>
          <w:szCs w:val="24"/>
          <w:lang w:val="en-GB"/>
        </w:rPr>
        <w:t xml:space="preserve"> remarks</w:t>
      </w:r>
      <w:r w:rsidR="00B83E4D">
        <w:rPr>
          <w:rFonts w:ascii="Times New Roman" w:hAnsi="Times New Roman"/>
          <w:sz w:val="24"/>
          <w:szCs w:val="24"/>
          <w:lang w:val="en-GB"/>
        </w:rPr>
        <w:t xml:space="preserve"> in </w:t>
      </w:r>
      <w:r w:rsidR="00537C99">
        <w:rPr>
          <w:rFonts w:ascii="Times New Roman" w:hAnsi="Times New Roman"/>
          <w:sz w:val="24"/>
          <w:szCs w:val="24"/>
          <w:lang w:val="en-GB"/>
        </w:rPr>
        <w:t>the</w:t>
      </w:r>
      <w:r w:rsidR="00B83E4D">
        <w:rPr>
          <w:rFonts w:ascii="Times New Roman" w:hAnsi="Times New Roman"/>
          <w:sz w:val="24"/>
          <w:szCs w:val="24"/>
          <w:lang w:val="en-GB"/>
        </w:rPr>
        <w:t xml:space="preserve"> national capacity</w:t>
      </w:r>
      <w:r w:rsidR="008F278B" w:rsidRPr="00D64EAA">
        <w:rPr>
          <w:rFonts w:ascii="Times New Roman" w:hAnsi="Times New Roman"/>
          <w:sz w:val="24"/>
          <w:szCs w:val="24"/>
          <w:lang w:val="en-GB"/>
        </w:rPr>
        <w:t xml:space="preserve">. </w:t>
      </w:r>
    </w:p>
    <w:p w14:paraId="33193061" w14:textId="16676723" w:rsidR="00B210AE" w:rsidRDefault="007002AB" w:rsidP="00B210AE">
      <w:pPr>
        <w:spacing w:after="120"/>
        <w:jc w:val="both"/>
        <w:rPr>
          <w:rFonts w:ascii="Times New Roman" w:hAnsi="Times New Roman"/>
          <w:sz w:val="24"/>
          <w:szCs w:val="24"/>
          <w:lang w:val="en-GB"/>
        </w:rPr>
      </w:pPr>
      <w:r>
        <w:rPr>
          <w:rFonts w:ascii="Times New Roman" w:hAnsi="Times New Roman"/>
          <w:sz w:val="24"/>
          <w:szCs w:val="24"/>
          <w:lang w:val="en-GB"/>
        </w:rPr>
        <w:t>W</w:t>
      </w:r>
      <w:r w:rsidR="00B210AE">
        <w:rPr>
          <w:rFonts w:ascii="Times New Roman" w:hAnsi="Times New Roman"/>
          <w:sz w:val="24"/>
          <w:szCs w:val="24"/>
          <w:lang w:val="en-GB"/>
        </w:rPr>
        <w:t xml:space="preserve">e wish to express continuous support of the Czech Republic to you and your </w:t>
      </w:r>
      <w:r w:rsidR="00B210AE" w:rsidRPr="004804CD">
        <w:rPr>
          <w:rFonts w:ascii="Times New Roman" w:hAnsi="Times New Roman"/>
          <w:b/>
          <w:sz w:val="24"/>
          <w:szCs w:val="24"/>
          <w:lang w:val="en-GB"/>
        </w:rPr>
        <w:t>Office</w:t>
      </w:r>
      <w:r w:rsidR="00B210AE">
        <w:rPr>
          <w:rFonts w:ascii="Times New Roman" w:hAnsi="Times New Roman"/>
          <w:sz w:val="24"/>
          <w:szCs w:val="24"/>
          <w:lang w:val="en-GB"/>
        </w:rPr>
        <w:t xml:space="preserve">. Your </w:t>
      </w:r>
      <w:r w:rsidR="00B210AE" w:rsidRPr="002F0DBA">
        <w:rPr>
          <w:rFonts w:ascii="Times New Roman" w:hAnsi="Times New Roman"/>
          <w:sz w:val="24"/>
          <w:szCs w:val="24"/>
          <w:lang w:val="en-GB"/>
        </w:rPr>
        <w:t>independence and the comprehensive human rights mandat</w:t>
      </w:r>
      <w:r w:rsidR="00B210AE">
        <w:rPr>
          <w:rFonts w:ascii="Times New Roman" w:hAnsi="Times New Roman"/>
          <w:sz w:val="24"/>
          <w:szCs w:val="24"/>
          <w:lang w:val="en-GB"/>
        </w:rPr>
        <w:t>e are absolutely crucial.</w:t>
      </w:r>
    </w:p>
    <w:p w14:paraId="21C5A36E" w14:textId="02D4D8CE" w:rsidR="00B210AE" w:rsidRDefault="00B210AE" w:rsidP="00AE525A">
      <w:pPr>
        <w:spacing w:after="120"/>
        <w:jc w:val="both"/>
        <w:rPr>
          <w:rFonts w:ascii="Times New Roman" w:hAnsi="Times New Roman"/>
          <w:sz w:val="24"/>
          <w:szCs w:val="24"/>
          <w:lang w:val="en-GB"/>
        </w:rPr>
      </w:pPr>
      <w:r>
        <w:rPr>
          <w:rFonts w:ascii="Times New Roman" w:hAnsi="Times New Roman"/>
          <w:sz w:val="24"/>
          <w:szCs w:val="24"/>
          <w:lang w:val="en-GB"/>
        </w:rPr>
        <w:t xml:space="preserve">We welcome your </w:t>
      </w:r>
      <w:r w:rsidR="00F91E25">
        <w:rPr>
          <w:rFonts w:ascii="Times New Roman" w:hAnsi="Times New Roman"/>
          <w:sz w:val="24"/>
          <w:szCs w:val="24"/>
          <w:lang w:val="en-GB"/>
        </w:rPr>
        <w:t xml:space="preserve">very </w:t>
      </w:r>
      <w:r w:rsidRPr="00272988">
        <w:rPr>
          <w:rFonts w:ascii="Times New Roman" w:hAnsi="Times New Roman"/>
          <w:b/>
          <w:bCs/>
          <w:sz w:val="24"/>
          <w:szCs w:val="24"/>
          <w:lang w:val="en-GB"/>
        </w:rPr>
        <w:t>first update at the Council’s Session</w:t>
      </w:r>
      <w:r w:rsidR="007002AB">
        <w:rPr>
          <w:rFonts w:ascii="Times New Roman" w:hAnsi="Times New Roman"/>
          <w:sz w:val="24"/>
          <w:szCs w:val="24"/>
          <w:lang w:val="en-GB"/>
        </w:rPr>
        <w:t xml:space="preserve"> and </w:t>
      </w:r>
      <w:r w:rsidR="00960542">
        <w:rPr>
          <w:rFonts w:ascii="Times New Roman" w:hAnsi="Times New Roman"/>
          <w:sz w:val="24"/>
          <w:szCs w:val="24"/>
          <w:lang w:val="en-GB"/>
        </w:rPr>
        <w:t xml:space="preserve">your proactive approach </w:t>
      </w:r>
      <w:r w:rsidR="00537C99">
        <w:rPr>
          <w:rFonts w:ascii="Times New Roman" w:hAnsi="Times New Roman"/>
          <w:sz w:val="24"/>
          <w:szCs w:val="24"/>
          <w:lang w:val="en-GB"/>
        </w:rPr>
        <w:t xml:space="preserve">aimed </w:t>
      </w:r>
      <w:r w:rsidR="00960542">
        <w:rPr>
          <w:rFonts w:ascii="Times New Roman" w:hAnsi="Times New Roman"/>
          <w:sz w:val="24"/>
          <w:szCs w:val="24"/>
          <w:lang w:val="en-GB"/>
        </w:rPr>
        <w:t>a</w:t>
      </w:r>
      <w:r w:rsidR="00537C99">
        <w:rPr>
          <w:rFonts w:ascii="Times New Roman" w:hAnsi="Times New Roman"/>
          <w:sz w:val="24"/>
          <w:szCs w:val="24"/>
          <w:lang w:val="en-GB"/>
        </w:rPr>
        <w:t>t</w:t>
      </w:r>
      <w:r w:rsidR="00960542">
        <w:rPr>
          <w:rFonts w:ascii="Times New Roman" w:hAnsi="Times New Roman"/>
          <w:sz w:val="24"/>
          <w:szCs w:val="24"/>
          <w:lang w:val="en-GB"/>
        </w:rPr>
        <w:t xml:space="preserve"> </w:t>
      </w:r>
      <w:r w:rsidR="00537C99">
        <w:rPr>
          <w:rFonts w:ascii="Times New Roman" w:hAnsi="Times New Roman"/>
          <w:sz w:val="24"/>
          <w:szCs w:val="24"/>
          <w:lang w:val="en-GB"/>
        </w:rPr>
        <w:t xml:space="preserve">direct </w:t>
      </w:r>
      <w:r w:rsidR="00960542">
        <w:rPr>
          <w:rFonts w:ascii="Times New Roman" w:hAnsi="Times New Roman"/>
          <w:sz w:val="24"/>
          <w:szCs w:val="24"/>
          <w:lang w:val="en-GB"/>
        </w:rPr>
        <w:t xml:space="preserve">cooperation </w:t>
      </w:r>
      <w:r w:rsidR="00537C99">
        <w:rPr>
          <w:rFonts w:ascii="Times New Roman" w:hAnsi="Times New Roman"/>
          <w:sz w:val="24"/>
          <w:szCs w:val="24"/>
          <w:lang w:val="en-GB"/>
        </w:rPr>
        <w:t xml:space="preserve">in </w:t>
      </w:r>
      <w:r w:rsidR="00960542">
        <w:rPr>
          <w:rFonts w:ascii="Times New Roman" w:hAnsi="Times New Roman"/>
          <w:sz w:val="24"/>
          <w:szCs w:val="24"/>
          <w:lang w:val="en-GB"/>
        </w:rPr>
        <w:t>the countries. Your early visit</w:t>
      </w:r>
      <w:r w:rsidR="00537C99">
        <w:rPr>
          <w:rFonts w:ascii="Times New Roman" w:hAnsi="Times New Roman"/>
          <w:sz w:val="24"/>
          <w:szCs w:val="24"/>
          <w:lang w:val="en-GB"/>
        </w:rPr>
        <w:t>s</w:t>
      </w:r>
      <w:r w:rsidR="00960542">
        <w:rPr>
          <w:rFonts w:ascii="Times New Roman" w:hAnsi="Times New Roman"/>
          <w:sz w:val="24"/>
          <w:szCs w:val="24"/>
          <w:lang w:val="en-GB"/>
        </w:rPr>
        <w:t xml:space="preserve"> </w:t>
      </w:r>
      <w:r>
        <w:rPr>
          <w:rFonts w:ascii="Times New Roman" w:hAnsi="Times New Roman"/>
          <w:sz w:val="24"/>
          <w:szCs w:val="24"/>
          <w:lang w:val="en-GB"/>
        </w:rPr>
        <w:t>to Ukraine,</w:t>
      </w:r>
      <w:r w:rsidR="00960542">
        <w:rPr>
          <w:rFonts w:ascii="Times New Roman" w:hAnsi="Times New Roman"/>
          <w:sz w:val="24"/>
          <w:szCs w:val="24"/>
          <w:lang w:val="en-GB"/>
        </w:rPr>
        <w:t xml:space="preserve"> </w:t>
      </w:r>
      <w:r>
        <w:rPr>
          <w:rFonts w:ascii="Times New Roman" w:hAnsi="Times New Roman"/>
          <w:sz w:val="24"/>
          <w:szCs w:val="24"/>
          <w:lang w:val="en-GB"/>
        </w:rPr>
        <w:t>Sudan or the Latin American region</w:t>
      </w:r>
      <w:r w:rsidR="00960542">
        <w:rPr>
          <w:rFonts w:ascii="Times New Roman" w:hAnsi="Times New Roman"/>
          <w:sz w:val="24"/>
          <w:szCs w:val="24"/>
          <w:lang w:val="en-GB"/>
        </w:rPr>
        <w:t xml:space="preserve"> provide us with </w:t>
      </w:r>
      <w:r w:rsidR="00B83E4D">
        <w:rPr>
          <w:rFonts w:ascii="Times New Roman" w:hAnsi="Times New Roman"/>
          <w:sz w:val="24"/>
          <w:szCs w:val="24"/>
          <w:lang w:val="en-GB"/>
        </w:rPr>
        <w:t>va</w:t>
      </w:r>
      <w:r w:rsidR="00C51626">
        <w:rPr>
          <w:rFonts w:ascii="Times New Roman" w:hAnsi="Times New Roman"/>
          <w:sz w:val="24"/>
          <w:szCs w:val="24"/>
          <w:lang w:val="en-GB"/>
        </w:rPr>
        <w:t>l</w:t>
      </w:r>
      <w:r w:rsidR="00B83E4D">
        <w:rPr>
          <w:rFonts w:ascii="Times New Roman" w:hAnsi="Times New Roman"/>
          <w:sz w:val="24"/>
          <w:szCs w:val="24"/>
          <w:lang w:val="en-GB"/>
        </w:rPr>
        <w:t>uable</w:t>
      </w:r>
      <w:r w:rsidR="00960542">
        <w:rPr>
          <w:rFonts w:ascii="Times New Roman" w:hAnsi="Times New Roman"/>
          <w:sz w:val="24"/>
          <w:szCs w:val="24"/>
          <w:lang w:val="en-GB"/>
        </w:rPr>
        <w:t xml:space="preserve"> insights.</w:t>
      </w:r>
    </w:p>
    <w:p w14:paraId="735C9930" w14:textId="20496D01" w:rsidR="00B210AE" w:rsidRDefault="00B210AE" w:rsidP="00666646">
      <w:pPr>
        <w:spacing w:after="120"/>
        <w:jc w:val="both"/>
        <w:rPr>
          <w:rFonts w:ascii="Times New Roman" w:hAnsi="Times New Roman"/>
          <w:sz w:val="24"/>
          <w:szCs w:val="24"/>
          <w:lang w:val="en-GB"/>
        </w:rPr>
      </w:pPr>
      <w:r>
        <w:rPr>
          <w:rFonts w:ascii="Times New Roman" w:hAnsi="Times New Roman"/>
          <w:sz w:val="24"/>
          <w:szCs w:val="24"/>
          <w:lang w:val="en-GB"/>
        </w:rPr>
        <w:t xml:space="preserve">2023 is a year of important </w:t>
      </w:r>
      <w:r w:rsidRPr="00272988">
        <w:rPr>
          <w:rFonts w:ascii="Times New Roman" w:hAnsi="Times New Roman"/>
          <w:b/>
          <w:bCs/>
          <w:sz w:val="24"/>
          <w:szCs w:val="24"/>
          <w:lang w:val="en-GB"/>
        </w:rPr>
        <w:t>human rights anniversaries</w:t>
      </w:r>
      <w:r w:rsidR="00272988" w:rsidRPr="00272988">
        <w:rPr>
          <w:rFonts w:ascii="Times New Roman" w:hAnsi="Times New Roman"/>
          <w:sz w:val="24"/>
          <w:szCs w:val="24"/>
          <w:lang w:val="en-GB"/>
        </w:rPr>
        <w:t>.</w:t>
      </w:r>
      <w:r w:rsidR="00537C99">
        <w:rPr>
          <w:rFonts w:ascii="Times New Roman" w:hAnsi="Times New Roman"/>
          <w:sz w:val="24"/>
          <w:szCs w:val="24"/>
          <w:lang w:val="en-GB"/>
        </w:rPr>
        <w:t xml:space="preserve"> </w:t>
      </w:r>
      <w:r w:rsidR="00272988">
        <w:rPr>
          <w:rFonts w:ascii="Times New Roman" w:hAnsi="Times New Roman"/>
          <w:sz w:val="24"/>
          <w:szCs w:val="24"/>
          <w:lang w:val="en-GB"/>
        </w:rPr>
        <w:t xml:space="preserve">They </w:t>
      </w:r>
      <w:r w:rsidR="00537C99">
        <w:rPr>
          <w:rFonts w:ascii="Times New Roman" w:hAnsi="Times New Roman"/>
          <w:sz w:val="24"/>
          <w:szCs w:val="24"/>
          <w:lang w:val="en-GB"/>
        </w:rPr>
        <w:t>provid</w:t>
      </w:r>
      <w:r w:rsidR="00272988">
        <w:rPr>
          <w:rFonts w:ascii="Times New Roman" w:hAnsi="Times New Roman"/>
          <w:sz w:val="24"/>
          <w:szCs w:val="24"/>
          <w:lang w:val="en-GB"/>
        </w:rPr>
        <w:t>e</w:t>
      </w:r>
      <w:r w:rsidR="00537C99">
        <w:rPr>
          <w:rFonts w:ascii="Times New Roman" w:hAnsi="Times New Roman"/>
          <w:sz w:val="24"/>
          <w:szCs w:val="24"/>
          <w:lang w:val="en-GB"/>
        </w:rPr>
        <w:t xml:space="preserve"> a key </w:t>
      </w:r>
      <w:r>
        <w:rPr>
          <w:rFonts w:ascii="Times New Roman" w:hAnsi="Times New Roman"/>
          <w:sz w:val="24"/>
          <w:szCs w:val="24"/>
          <w:lang w:val="en-GB"/>
        </w:rPr>
        <w:t xml:space="preserve">opportunity </w:t>
      </w:r>
      <w:r w:rsidR="00272988">
        <w:rPr>
          <w:rFonts w:ascii="Times New Roman" w:hAnsi="Times New Roman"/>
          <w:sz w:val="24"/>
          <w:szCs w:val="24"/>
          <w:lang w:val="en-GB"/>
        </w:rPr>
        <w:t xml:space="preserve">for </w:t>
      </w:r>
      <w:r w:rsidR="00960542">
        <w:rPr>
          <w:rFonts w:ascii="Times New Roman" w:hAnsi="Times New Roman"/>
          <w:sz w:val="24"/>
          <w:szCs w:val="24"/>
          <w:lang w:val="en-GB"/>
        </w:rPr>
        <w:t>highlight</w:t>
      </w:r>
      <w:r w:rsidR="00272988">
        <w:rPr>
          <w:rFonts w:ascii="Times New Roman" w:hAnsi="Times New Roman"/>
          <w:sz w:val="24"/>
          <w:szCs w:val="24"/>
          <w:lang w:val="en-GB"/>
        </w:rPr>
        <w:t>ing</w:t>
      </w:r>
      <w:r w:rsidR="00960542">
        <w:rPr>
          <w:rFonts w:ascii="Times New Roman" w:hAnsi="Times New Roman"/>
          <w:sz w:val="24"/>
          <w:szCs w:val="24"/>
          <w:lang w:val="en-GB"/>
        </w:rPr>
        <w:t xml:space="preserve"> the role of the </w:t>
      </w:r>
      <w:r w:rsidR="006B0A61">
        <w:rPr>
          <w:rFonts w:ascii="Times New Roman" w:hAnsi="Times New Roman"/>
          <w:sz w:val="24"/>
          <w:szCs w:val="24"/>
          <w:lang w:val="en-GB"/>
        </w:rPr>
        <w:t xml:space="preserve">UN </w:t>
      </w:r>
      <w:r w:rsidR="00960542">
        <w:rPr>
          <w:rFonts w:ascii="Times New Roman" w:hAnsi="Times New Roman"/>
          <w:sz w:val="24"/>
          <w:szCs w:val="24"/>
          <w:lang w:val="en-GB"/>
        </w:rPr>
        <w:t>human rights pillar</w:t>
      </w:r>
      <w:r w:rsidR="00272988">
        <w:rPr>
          <w:rFonts w:ascii="Times New Roman" w:hAnsi="Times New Roman"/>
          <w:sz w:val="24"/>
          <w:szCs w:val="24"/>
          <w:lang w:val="en-GB"/>
        </w:rPr>
        <w:t xml:space="preserve"> and w</w:t>
      </w:r>
      <w:r w:rsidR="001953A7">
        <w:rPr>
          <w:rFonts w:ascii="Times New Roman" w:hAnsi="Times New Roman"/>
          <w:sz w:val="24"/>
          <w:szCs w:val="24"/>
          <w:lang w:val="en-GB"/>
        </w:rPr>
        <w:t xml:space="preserve">e </w:t>
      </w:r>
      <w:r w:rsidR="006B0A61">
        <w:rPr>
          <w:rFonts w:ascii="Times New Roman" w:hAnsi="Times New Roman"/>
          <w:sz w:val="24"/>
          <w:szCs w:val="24"/>
          <w:lang w:val="en-GB"/>
        </w:rPr>
        <w:t xml:space="preserve">support </w:t>
      </w:r>
      <w:r w:rsidR="001953A7">
        <w:rPr>
          <w:rFonts w:ascii="Times New Roman" w:hAnsi="Times New Roman"/>
          <w:sz w:val="24"/>
          <w:szCs w:val="24"/>
          <w:lang w:val="en-GB"/>
        </w:rPr>
        <w:t>your initiative and inclusive approach</w:t>
      </w:r>
      <w:r w:rsidR="00070C59">
        <w:rPr>
          <w:rFonts w:ascii="Times New Roman" w:hAnsi="Times New Roman"/>
          <w:sz w:val="24"/>
          <w:szCs w:val="24"/>
          <w:lang w:val="en-GB"/>
        </w:rPr>
        <w:t xml:space="preserve"> in this regard</w:t>
      </w:r>
      <w:r w:rsidR="001953A7">
        <w:rPr>
          <w:rFonts w:ascii="Times New Roman" w:hAnsi="Times New Roman"/>
          <w:sz w:val="24"/>
          <w:szCs w:val="24"/>
          <w:lang w:val="en-GB"/>
        </w:rPr>
        <w:t xml:space="preserve">. </w:t>
      </w:r>
      <w:r w:rsidR="006B6B98">
        <w:rPr>
          <w:rFonts w:ascii="Times New Roman" w:hAnsi="Times New Roman"/>
          <w:sz w:val="24"/>
          <w:szCs w:val="24"/>
          <w:lang w:val="en-GB"/>
        </w:rPr>
        <w:t xml:space="preserve">We are </w:t>
      </w:r>
      <w:r w:rsidR="00960542">
        <w:rPr>
          <w:rFonts w:ascii="Times New Roman" w:hAnsi="Times New Roman"/>
          <w:sz w:val="24"/>
          <w:szCs w:val="24"/>
          <w:lang w:val="en-GB"/>
        </w:rPr>
        <w:t>ready</w:t>
      </w:r>
      <w:r>
        <w:rPr>
          <w:rFonts w:ascii="Times New Roman" w:hAnsi="Times New Roman"/>
          <w:sz w:val="24"/>
          <w:szCs w:val="24"/>
          <w:lang w:val="en-GB"/>
        </w:rPr>
        <w:t xml:space="preserve"> to </w:t>
      </w:r>
      <w:r w:rsidR="00960542">
        <w:rPr>
          <w:rFonts w:ascii="Times New Roman" w:hAnsi="Times New Roman"/>
          <w:sz w:val="24"/>
          <w:szCs w:val="24"/>
          <w:lang w:val="en-GB"/>
        </w:rPr>
        <w:t>positively contribute</w:t>
      </w:r>
      <w:r w:rsidR="00666646">
        <w:rPr>
          <w:rFonts w:ascii="Times New Roman" w:hAnsi="Times New Roman"/>
          <w:sz w:val="24"/>
          <w:szCs w:val="24"/>
          <w:lang w:val="en-GB"/>
        </w:rPr>
        <w:t xml:space="preserve">, </w:t>
      </w:r>
      <w:r w:rsidR="00666646" w:rsidRPr="002A409F">
        <w:rPr>
          <w:rFonts w:ascii="Times New Roman" w:hAnsi="Times New Roman"/>
          <w:i/>
          <w:iCs/>
          <w:color w:val="7F7F7F" w:themeColor="text1" w:themeTint="80"/>
          <w:sz w:val="24"/>
          <w:szCs w:val="24"/>
          <w:lang w:val="en-GB"/>
        </w:rPr>
        <w:t xml:space="preserve">also </w:t>
      </w:r>
      <w:r w:rsidRPr="002A409F">
        <w:rPr>
          <w:rFonts w:ascii="Times New Roman" w:hAnsi="Times New Roman"/>
          <w:i/>
          <w:iCs/>
          <w:color w:val="7F7F7F" w:themeColor="text1" w:themeTint="80"/>
          <w:sz w:val="24"/>
          <w:szCs w:val="24"/>
          <w:lang w:val="en-GB"/>
        </w:rPr>
        <w:t>through increasing earmarked as well as unearmarked su</w:t>
      </w:r>
      <w:r w:rsidR="00960542" w:rsidRPr="002A409F">
        <w:rPr>
          <w:rFonts w:ascii="Times New Roman" w:hAnsi="Times New Roman"/>
          <w:i/>
          <w:iCs/>
          <w:color w:val="7F7F7F" w:themeColor="text1" w:themeTint="80"/>
          <w:sz w:val="24"/>
          <w:szCs w:val="24"/>
          <w:lang w:val="en-GB"/>
        </w:rPr>
        <w:t>pport</w:t>
      </w:r>
      <w:r w:rsidR="00070C59" w:rsidRPr="002A409F">
        <w:rPr>
          <w:rFonts w:ascii="Times New Roman" w:hAnsi="Times New Roman"/>
          <w:i/>
          <w:iCs/>
          <w:color w:val="7F7F7F" w:themeColor="text1" w:themeTint="80"/>
          <w:sz w:val="24"/>
          <w:szCs w:val="24"/>
          <w:lang w:val="en-GB"/>
        </w:rPr>
        <w:t>,</w:t>
      </w:r>
      <w:r w:rsidR="00960542" w:rsidRPr="002A409F">
        <w:rPr>
          <w:rFonts w:ascii="Times New Roman" w:hAnsi="Times New Roman"/>
          <w:i/>
          <w:iCs/>
          <w:color w:val="7F7F7F" w:themeColor="text1" w:themeTint="80"/>
          <w:sz w:val="24"/>
          <w:szCs w:val="24"/>
          <w:lang w:val="en-GB"/>
        </w:rPr>
        <w:t xml:space="preserve"> and </w:t>
      </w:r>
      <w:r w:rsidR="00070C59" w:rsidRPr="002A409F">
        <w:rPr>
          <w:rFonts w:ascii="Times New Roman" w:hAnsi="Times New Roman"/>
          <w:i/>
          <w:iCs/>
          <w:color w:val="7F7F7F" w:themeColor="text1" w:themeTint="80"/>
          <w:sz w:val="24"/>
          <w:szCs w:val="24"/>
          <w:lang w:val="en-GB"/>
        </w:rPr>
        <w:t xml:space="preserve">through </w:t>
      </w:r>
      <w:r w:rsidR="00960542" w:rsidRPr="002A409F">
        <w:rPr>
          <w:rFonts w:ascii="Times New Roman" w:hAnsi="Times New Roman"/>
          <w:i/>
          <w:iCs/>
          <w:color w:val="7F7F7F" w:themeColor="text1" w:themeTint="80"/>
          <w:sz w:val="24"/>
          <w:szCs w:val="24"/>
          <w:lang w:val="en-GB"/>
        </w:rPr>
        <w:t xml:space="preserve">active </w:t>
      </w:r>
      <w:r w:rsidR="00B26340" w:rsidRPr="002A409F">
        <w:rPr>
          <w:rFonts w:ascii="Times New Roman" w:hAnsi="Times New Roman"/>
          <w:i/>
          <w:iCs/>
          <w:color w:val="7F7F7F" w:themeColor="text1" w:themeTint="80"/>
          <w:sz w:val="24"/>
          <w:szCs w:val="24"/>
          <w:lang w:val="en-GB"/>
        </w:rPr>
        <w:t>collaboration with</w:t>
      </w:r>
      <w:r w:rsidR="00960542" w:rsidRPr="002A409F">
        <w:rPr>
          <w:rFonts w:ascii="Times New Roman" w:hAnsi="Times New Roman"/>
          <w:i/>
          <w:iCs/>
          <w:color w:val="7F7F7F" w:themeColor="text1" w:themeTint="80"/>
          <w:sz w:val="24"/>
          <w:szCs w:val="24"/>
          <w:lang w:val="en-GB"/>
        </w:rPr>
        <w:t xml:space="preserve"> your Office</w:t>
      </w:r>
      <w:r w:rsidR="00B26340">
        <w:rPr>
          <w:rFonts w:ascii="Times New Roman" w:hAnsi="Times New Roman"/>
          <w:sz w:val="24"/>
          <w:szCs w:val="24"/>
          <w:lang w:val="en-GB"/>
        </w:rPr>
        <w:t xml:space="preserve">. </w:t>
      </w:r>
      <w:r w:rsidR="00070C59">
        <w:rPr>
          <w:rFonts w:ascii="Times New Roman" w:hAnsi="Times New Roman"/>
          <w:sz w:val="24"/>
          <w:szCs w:val="24"/>
          <w:lang w:val="en-GB"/>
        </w:rPr>
        <w:t>S</w:t>
      </w:r>
      <w:r w:rsidR="00B26340">
        <w:rPr>
          <w:rFonts w:ascii="Times New Roman" w:hAnsi="Times New Roman"/>
          <w:sz w:val="24"/>
          <w:szCs w:val="24"/>
          <w:lang w:val="en-GB"/>
        </w:rPr>
        <w:t>ustainable financing of the UN human rights pillar</w:t>
      </w:r>
      <w:r w:rsidR="00070C59">
        <w:rPr>
          <w:rFonts w:ascii="Times New Roman" w:hAnsi="Times New Roman"/>
          <w:sz w:val="24"/>
          <w:szCs w:val="24"/>
          <w:lang w:val="en-GB"/>
        </w:rPr>
        <w:t xml:space="preserve"> </w:t>
      </w:r>
      <w:r w:rsidR="009C5DE6">
        <w:rPr>
          <w:rFonts w:ascii="Times New Roman" w:hAnsi="Times New Roman"/>
          <w:sz w:val="24"/>
          <w:szCs w:val="24"/>
          <w:lang w:val="en-GB"/>
        </w:rPr>
        <w:t xml:space="preserve">also </w:t>
      </w:r>
      <w:r w:rsidR="00070C59">
        <w:rPr>
          <w:rFonts w:ascii="Times New Roman" w:hAnsi="Times New Roman"/>
          <w:sz w:val="24"/>
          <w:szCs w:val="24"/>
          <w:lang w:val="en-GB"/>
        </w:rPr>
        <w:t xml:space="preserve">must be ensured. </w:t>
      </w:r>
    </w:p>
    <w:p w14:paraId="7F7C3DE0" w14:textId="6B9DADDB" w:rsidR="00AE525A" w:rsidRDefault="00960542" w:rsidP="00AE525A">
      <w:pPr>
        <w:spacing w:after="120" w:line="240" w:lineRule="auto"/>
        <w:jc w:val="both"/>
        <w:rPr>
          <w:rFonts w:ascii="Times New Roman" w:hAnsi="Times New Roman"/>
          <w:sz w:val="24"/>
          <w:szCs w:val="24"/>
          <w:lang w:val="en-GB"/>
        </w:rPr>
      </w:pPr>
      <w:r>
        <w:rPr>
          <w:rFonts w:ascii="Times New Roman" w:hAnsi="Times New Roman"/>
          <w:sz w:val="24"/>
          <w:szCs w:val="24"/>
        </w:rPr>
        <w:t>Our</w:t>
      </w:r>
      <w:r w:rsidR="00AE525A" w:rsidRPr="006B005F">
        <w:rPr>
          <w:rFonts w:ascii="Times New Roman" w:hAnsi="Times New Roman"/>
          <w:sz w:val="24"/>
          <w:szCs w:val="24"/>
        </w:rPr>
        <w:t xml:space="preserve"> human rights </w:t>
      </w:r>
      <w:r>
        <w:rPr>
          <w:rFonts w:ascii="Times New Roman" w:hAnsi="Times New Roman"/>
          <w:sz w:val="24"/>
          <w:szCs w:val="24"/>
        </w:rPr>
        <w:t>advocacy can only be credible</w:t>
      </w:r>
      <w:r w:rsidR="00AE525A" w:rsidRPr="006B005F">
        <w:rPr>
          <w:rFonts w:ascii="Times New Roman" w:hAnsi="Times New Roman"/>
          <w:sz w:val="24"/>
          <w:szCs w:val="24"/>
        </w:rPr>
        <w:t xml:space="preserve"> if we look critically at our own situation</w:t>
      </w:r>
      <w:r w:rsidR="00AE525A">
        <w:rPr>
          <w:rFonts w:ascii="Times New Roman" w:hAnsi="Times New Roman"/>
          <w:sz w:val="24"/>
          <w:szCs w:val="24"/>
        </w:rPr>
        <w:t xml:space="preserve">. </w:t>
      </w:r>
      <w:r w:rsidR="00AE525A">
        <w:rPr>
          <w:rFonts w:ascii="Times New Roman" w:hAnsi="Times New Roman"/>
          <w:sz w:val="24"/>
          <w:szCs w:val="24"/>
          <w:lang w:val="en-GB"/>
        </w:rPr>
        <w:t xml:space="preserve">The Czech Republic has </w:t>
      </w:r>
      <w:r w:rsidR="00DC18D3">
        <w:rPr>
          <w:rFonts w:ascii="Times New Roman" w:hAnsi="Times New Roman"/>
          <w:sz w:val="24"/>
          <w:szCs w:val="24"/>
          <w:lang w:val="en-GB"/>
        </w:rPr>
        <w:t>just undergone the</w:t>
      </w:r>
      <w:r w:rsidR="00AE525A">
        <w:rPr>
          <w:rFonts w:ascii="Times New Roman" w:hAnsi="Times New Roman"/>
          <w:sz w:val="24"/>
          <w:szCs w:val="24"/>
          <w:lang w:val="en-GB"/>
        </w:rPr>
        <w:t xml:space="preserve"> </w:t>
      </w:r>
      <w:r w:rsidR="00AE525A" w:rsidRPr="00043E0D">
        <w:rPr>
          <w:rFonts w:ascii="Times New Roman" w:hAnsi="Times New Roman"/>
          <w:b/>
          <w:sz w:val="24"/>
          <w:szCs w:val="24"/>
          <w:lang w:val="en-GB"/>
        </w:rPr>
        <w:t>Universal Periodic Review</w:t>
      </w:r>
      <w:r w:rsidR="00AE525A">
        <w:rPr>
          <w:rFonts w:ascii="Times New Roman" w:hAnsi="Times New Roman"/>
          <w:sz w:val="24"/>
          <w:szCs w:val="24"/>
          <w:lang w:val="en-GB"/>
        </w:rPr>
        <w:t xml:space="preserve">. We will make adequate efforts to the implementation </w:t>
      </w:r>
      <w:r w:rsidR="00E25EBA">
        <w:rPr>
          <w:rFonts w:ascii="Times New Roman" w:hAnsi="Times New Roman"/>
          <w:sz w:val="24"/>
          <w:szCs w:val="24"/>
          <w:lang w:val="en-GB"/>
        </w:rPr>
        <w:t>process</w:t>
      </w:r>
      <w:r w:rsidR="004E5792">
        <w:rPr>
          <w:rFonts w:ascii="Times New Roman" w:hAnsi="Times New Roman"/>
          <w:sz w:val="24"/>
          <w:szCs w:val="24"/>
          <w:lang w:val="en-GB"/>
        </w:rPr>
        <w:t xml:space="preserve"> and</w:t>
      </w:r>
      <w:r w:rsidR="00AE525A">
        <w:rPr>
          <w:rFonts w:ascii="Times New Roman" w:hAnsi="Times New Roman"/>
          <w:sz w:val="24"/>
          <w:szCs w:val="24"/>
          <w:lang w:val="en-GB"/>
        </w:rPr>
        <w:t xml:space="preserve"> call on </w:t>
      </w:r>
      <w:r w:rsidR="004E5792">
        <w:rPr>
          <w:rFonts w:ascii="Times New Roman" w:hAnsi="Times New Roman"/>
          <w:sz w:val="24"/>
          <w:szCs w:val="24"/>
          <w:lang w:val="en-GB"/>
        </w:rPr>
        <w:t>the</w:t>
      </w:r>
      <w:r w:rsidR="00AE525A">
        <w:rPr>
          <w:rFonts w:ascii="Times New Roman" w:hAnsi="Times New Roman"/>
          <w:sz w:val="24"/>
          <w:szCs w:val="24"/>
          <w:lang w:val="en-GB"/>
        </w:rPr>
        <w:t xml:space="preserve"> states to do the same</w:t>
      </w:r>
      <w:r w:rsidR="00B26340">
        <w:rPr>
          <w:rFonts w:ascii="Times New Roman" w:hAnsi="Times New Roman"/>
          <w:sz w:val="24"/>
          <w:szCs w:val="24"/>
          <w:lang w:val="en-GB"/>
        </w:rPr>
        <w:t xml:space="preserve"> when it comes to their reviews</w:t>
      </w:r>
      <w:r w:rsidR="00AE525A">
        <w:rPr>
          <w:rFonts w:ascii="Times New Roman" w:hAnsi="Times New Roman"/>
          <w:sz w:val="24"/>
          <w:szCs w:val="24"/>
          <w:lang w:val="en-GB"/>
        </w:rPr>
        <w:t>.</w:t>
      </w:r>
    </w:p>
    <w:p w14:paraId="6F049A89" w14:textId="3491BF26" w:rsidR="00F91E25" w:rsidRDefault="00F91E25" w:rsidP="00AE525A">
      <w:pPr>
        <w:spacing w:after="120" w:line="240" w:lineRule="auto"/>
        <w:jc w:val="both"/>
        <w:rPr>
          <w:rFonts w:ascii="Times New Roman" w:hAnsi="Times New Roman"/>
          <w:sz w:val="24"/>
          <w:szCs w:val="24"/>
          <w:lang w:val="en-GB"/>
        </w:rPr>
      </w:pPr>
      <w:r>
        <w:rPr>
          <w:rFonts w:ascii="Times New Roman" w:hAnsi="Times New Roman"/>
          <w:sz w:val="24"/>
          <w:szCs w:val="24"/>
          <w:lang w:val="en-GB"/>
        </w:rPr>
        <w:t>Mr High Commissioner,</w:t>
      </w:r>
    </w:p>
    <w:p w14:paraId="4F08914A" w14:textId="77777777" w:rsidR="0081274E" w:rsidRDefault="0081274E" w:rsidP="0018244A">
      <w:pPr>
        <w:autoSpaceDE w:val="0"/>
        <w:autoSpaceDN w:val="0"/>
        <w:adjustRightInd w:val="0"/>
        <w:spacing w:after="120" w:line="240" w:lineRule="auto"/>
        <w:jc w:val="both"/>
        <w:rPr>
          <w:rFonts w:ascii="Times New Roman" w:hAnsi="Times New Roman"/>
          <w:color w:val="000000" w:themeColor="text1"/>
          <w:sz w:val="24"/>
          <w:szCs w:val="24"/>
          <w:lang w:val="en-GB"/>
        </w:rPr>
      </w:pPr>
      <w:r w:rsidRPr="0081274E">
        <w:rPr>
          <w:rFonts w:ascii="Times New Roman" w:hAnsi="Times New Roman"/>
          <w:color w:val="000000" w:themeColor="text1"/>
          <w:sz w:val="24"/>
          <w:szCs w:val="24"/>
          <w:lang w:val="en-GB"/>
        </w:rPr>
        <w:t xml:space="preserve">It has been a year since </w:t>
      </w:r>
      <w:r w:rsidRPr="0081274E">
        <w:rPr>
          <w:rFonts w:ascii="Times New Roman" w:hAnsi="Times New Roman"/>
          <w:b/>
          <w:bCs/>
          <w:color w:val="000000" w:themeColor="text1"/>
          <w:sz w:val="24"/>
          <w:szCs w:val="24"/>
          <w:lang w:val="en-GB"/>
        </w:rPr>
        <w:t xml:space="preserve">Russia </w:t>
      </w:r>
      <w:r w:rsidRPr="0081274E">
        <w:rPr>
          <w:rFonts w:ascii="Times New Roman" w:hAnsi="Times New Roman"/>
          <w:color w:val="000000" w:themeColor="text1"/>
          <w:sz w:val="24"/>
          <w:szCs w:val="24"/>
          <w:lang w:val="en-GB"/>
        </w:rPr>
        <w:t xml:space="preserve">launched its unjustified aggression against </w:t>
      </w:r>
      <w:r w:rsidRPr="0081274E">
        <w:rPr>
          <w:rFonts w:ascii="Times New Roman" w:hAnsi="Times New Roman"/>
          <w:b/>
          <w:bCs/>
          <w:color w:val="000000" w:themeColor="text1"/>
          <w:sz w:val="24"/>
          <w:szCs w:val="24"/>
          <w:lang w:val="en-GB"/>
        </w:rPr>
        <w:t xml:space="preserve">Ukraine </w:t>
      </w:r>
      <w:r w:rsidRPr="0081274E">
        <w:rPr>
          <w:rFonts w:ascii="Times New Roman" w:hAnsi="Times New Roman"/>
          <w:color w:val="000000" w:themeColor="text1"/>
          <w:sz w:val="24"/>
          <w:szCs w:val="24"/>
          <w:lang w:val="en-GB"/>
        </w:rPr>
        <w:t>alongside with gruesome violence, killing and immeasurable suffering of the Ukrainian people. We thank you for your dedicated attention to the situation in Ukraine and agree that the most effective way to stop the cruelty is to end this war.</w:t>
      </w:r>
    </w:p>
    <w:p w14:paraId="431D6FC4" w14:textId="23D53534" w:rsidR="000C5AA9" w:rsidRPr="004E5792" w:rsidRDefault="001953D3" w:rsidP="0018244A">
      <w:pPr>
        <w:autoSpaceDE w:val="0"/>
        <w:autoSpaceDN w:val="0"/>
        <w:adjustRightInd w:val="0"/>
        <w:spacing w:after="120" w:line="240" w:lineRule="auto"/>
        <w:jc w:val="both"/>
        <w:rPr>
          <w:rFonts w:ascii="Times New Roman" w:hAnsi="Times New Roman"/>
          <w:color w:val="000000" w:themeColor="text1"/>
          <w:sz w:val="24"/>
          <w:szCs w:val="24"/>
          <w:u w:val="single"/>
          <w:lang w:val="en-GB"/>
        </w:rPr>
      </w:pPr>
      <w:r w:rsidRPr="004E5792">
        <w:rPr>
          <w:rFonts w:ascii="Times New Roman" w:hAnsi="Times New Roman"/>
          <w:color w:val="000000" w:themeColor="text1"/>
          <w:sz w:val="24"/>
          <w:szCs w:val="24"/>
          <w:u w:val="single"/>
          <w:lang w:val="en-GB"/>
        </w:rPr>
        <w:t>What more can the Council do in this regard?</w:t>
      </w:r>
    </w:p>
    <w:p w14:paraId="5B039703" w14:textId="1F9FEAAA" w:rsidR="00E1231B" w:rsidRDefault="009B7AA9" w:rsidP="0018244A">
      <w:pPr>
        <w:autoSpaceDE w:val="0"/>
        <w:autoSpaceDN w:val="0"/>
        <w:adjustRightInd w:val="0"/>
        <w:spacing w:after="12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We </w:t>
      </w:r>
      <w:r w:rsidR="00963B4E">
        <w:rPr>
          <w:rFonts w:ascii="Times New Roman" w:hAnsi="Times New Roman"/>
          <w:color w:val="000000" w:themeColor="text1"/>
          <w:sz w:val="24"/>
          <w:szCs w:val="24"/>
          <w:lang w:val="en-GB"/>
        </w:rPr>
        <w:t xml:space="preserve">also </w:t>
      </w:r>
      <w:r>
        <w:rPr>
          <w:rFonts w:ascii="Times New Roman" w:hAnsi="Times New Roman"/>
          <w:color w:val="000000" w:themeColor="text1"/>
          <w:sz w:val="24"/>
          <w:szCs w:val="24"/>
          <w:lang w:val="en-GB"/>
        </w:rPr>
        <w:t xml:space="preserve">thank you for </w:t>
      </w:r>
      <w:r w:rsidR="00C51626">
        <w:rPr>
          <w:rFonts w:ascii="Times New Roman" w:hAnsi="Times New Roman"/>
          <w:color w:val="000000" w:themeColor="text1"/>
          <w:sz w:val="24"/>
          <w:szCs w:val="24"/>
          <w:lang w:val="en-GB"/>
        </w:rPr>
        <w:t xml:space="preserve">your </w:t>
      </w:r>
      <w:r w:rsidR="001712C5">
        <w:rPr>
          <w:rFonts w:ascii="Times New Roman" w:hAnsi="Times New Roman"/>
          <w:color w:val="000000" w:themeColor="text1"/>
          <w:sz w:val="24"/>
          <w:szCs w:val="24"/>
          <w:lang w:val="en-GB"/>
        </w:rPr>
        <w:t xml:space="preserve">update </w:t>
      </w:r>
      <w:r w:rsidR="00C51626">
        <w:rPr>
          <w:rFonts w:ascii="Times New Roman" w:hAnsi="Times New Roman"/>
          <w:color w:val="000000" w:themeColor="text1"/>
          <w:sz w:val="24"/>
          <w:szCs w:val="24"/>
          <w:lang w:val="en-GB"/>
        </w:rPr>
        <w:t xml:space="preserve">on </w:t>
      </w:r>
      <w:r w:rsidR="001712C5">
        <w:rPr>
          <w:rFonts w:ascii="Times New Roman" w:hAnsi="Times New Roman"/>
          <w:color w:val="000000" w:themeColor="text1"/>
          <w:sz w:val="24"/>
          <w:szCs w:val="24"/>
          <w:lang w:val="en-GB"/>
        </w:rPr>
        <w:t xml:space="preserve">the </w:t>
      </w:r>
      <w:r w:rsidR="009C5D44">
        <w:rPr>
          <w:rFonts w:ascii="Times New Roman" w:hAnsi="Times New Roman"/>
          <w:color w:val="000000" w:themeColor="text1"/>
          <w:sz w:val="24"/>
          <w:szCs w:val="24"/>
          <w:lang w:val="en-GB"/>
        </w:rPr>
        <w:t xml:space="preserve">human rights situation </w:t>
      </w:r>
      <w:r w:rsidR="000342CC">
        <w:rPr>
          <w:rFonts w:ascii="Times New Roman" w:hAnsi="Times New Roman"/>
          <w:color w:val="000000" w:themeColor="text1"/>
          <w:sz w:val="24"/>
          <w:szCs w:val="24"/>
          <w:lang w:val="en-GB"/>
        </w:rPr>
        <w:t xml:space="preserve">in </w:t>
      </w:r>
      <w:r w:rsidR="000342CC" w:rsidRPr="009C5D44">
        <w:rPr>
          <w:rFonts w:ascii="Times New Roman" w:hAnsi="Times New Roman"/>
          <w:b/>
          <w:color w:val="000000" w:themeColor="text1"/>
          <w:sz w:val="24"/>
          <w:szCs w:val="24"/>
          <w:lang w:val="en-GB"/>
        </w:rPr>
        <w:t>Nicaragua</w:t>
      </w:r>
      <w:r w:rsidR="004E5792">
        <w:rPr>
          <w:rFonts w:ascii="Times New Roman" w:hAnsi="Times New Roman"/>
          <w:color w:val="000000" w:themeColor="text1"/>
          <w:sz w:val="24"/>
          <w:szCs w:val="24"/>
          <w:lang w:val="en-GB"/>
        </w:rPr>
        <w:t>.</w:t>
      </w:r>
      <w:r w:rsidR="000342CC">
        <w:rPr>
          <w:rFonts w:ascii="Times New Roman" w:hAnsi="Times New Roman"/>
          <w:color w:val="000000" w:themeColor="text1"/>
          <w:sz w:val="24"/>
          <w:szCs w:val="24"/>
          <w:lang w:val="en-GB"/>
        </w:rPr>
        <w:t xml:space="preserve"> </w:t>
      </w:r>
      <w:r w:rsidR="004E5792">
        <w:rPr>
          <w:rFonts w:ascii="Times New Roman" w:hAnsi="Times New Roman"/>
          <w:color w:val="000000" w:themeColor="text1"/>
          <w:sz w:val="24"/>
          <w:szCs w:val="24"/>
          <w:lang w:val="en-GB"/>
        </w:rPr>
        <w:t>W</w:t>
      </w:r>
      <w:r w:rsidR="00CE3E15">
        <w:rPr>
          <w:rFonts w:ascii="Times New Roman" w:hAnsi="Times New Roman"/>
          <w:color w:val="000000" w:themeColor="text1"/>
          <w:sz w:val="24"/>
          <w:szCs w:val="24"/>
          <w:lang w:val="en-GB"/>
        </w:rPr>
        <w:t xml:space="preserve">e </w:t>
      </w:r>
      <w:r w:rsidR="002D462C">
        <w:rPr>
          <w:rFonts w:ascii="Times New Roman" w:hAnsi="Times New Roman"/>
          <w:color w:val="000000" w:themeColor="text1"/>
          <w:sz w:val="24"/>
          <w:szCs w:val="24"/>
          <w:lang w:val="en-GB"/>
        </w:rPr>
        <w:t>reiterate our</w:t>
      </w:r>
      <w:r w:rsidR="009C5D44">
        <w:rPr>
          <w:rFonts w:ascii="Times New Roman" w:hAnsi="Times New Roman"/>
          <w:color w:val="000000" w:themeColor="text1"/>
          <w:sz w:val="24"/>
          <w:szCs w:val="24"/>
          <w:lang w:val="en-GB"/>
        </w:rPr>
        <w:t xml:space="preserve"> call for immediate release of </w:t>
      </w:r>
      <w:r w:rsidR="008155AC">
        <w:rPr>
          <w:rFonts w:ascii="Times New Roman" w:hAnsi="Times New Roman"/>
          <w:color w:val="000000" w:themeColor="text1"/>
          <w:sz w:val="24"/>
          <w:szCs w:val="24"/>
          <w:lang w:val="en-GB"/>
        </w:rPr>
        <w:t xml:space="preserve">all </w:t>
      </w:r>
      <w:r w:rsidR="009C5D44">
        <w:rPr>
          <w:rFonts w:ascii="Times New Roman" w:hAnsi="Times New Roman"/>
          <w:color w:val="000000" w:themeColor="text1"/>
          <w:sz w:val="24"/>
          <w:szCs w:val="24"/>
          <w:lang w:val="en-GB"/>
        </w:rPr>
        <w:t xml:space="preserve">individuals </w:t>
      </w:r>
      <w:r w:rsidR="007603CD">
        <w:rPr>
          <w:rFonts w:ascii="Times New Roman" w:hAnsi="Times New Roman"/>
          <w:color w:val="000000" w:themeColor="text1"/>
          <w:sz w:val="24"/>
          <w:szCs w:val="24"/>
          <w:lang w:val="en-GB"/>
        </w:rPr>
        <w:t>arbitrarily detained for expressing their political views</w:t>
      </w:r>
      <w:r>
        <w:rPr>
          <w:rFonts w:ascii="Times New Roman" w:hAnsi="Times New Roman"/>
          <w:color w:val="000000" w:themeColor="text1"/>
          <w:sz w:val="24"/>
          <w:szCs w:val="24"/>
          <w:lang w:val="en-GB"/>
        </w:rPr>
        <w:t>.</w:t>
      </w:r>
    </w:p>
    <w:p w14:paraId="7ECE1A78" w14:textId="2D5F8B3F" w:rsidR="00D31A97" w:rsidRDefault="001400A4" w:rsidP="0018244A">
      <w:pPr>
        <w:autoSpaceDE w:val="0"/>
        <w:autoSpaceDN w:val="0"/>
        <w:adjustRightInd w:val="0"/>
        <w:spacing w:after="12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On </w:t>
      </w:r>
      <w:r w:rsidRPr="001400A4">
        <w:rPr>
          <w:rFonts w:ascii="Times New Roman" w:hAnsi="Times New Roman"/>
          <w:b/>
          <w:color w:val="000000" w:themeColor="text1"/>
          <w:sz w:val="24"/>
          <w:szCs w:val="24"/>
          <w:lang w:val="en-GB"/>
        </w:rPr>
        <w:t>Afghanistan</w:t>
      </w:r>
      <w:r w:rsidRPr="004E5792">
        <w:rPr>
          <w:rFonts w:ascii="Times New Roman" w:hAnsi="Times New Roman"/>
          <w:i/>
          <w:iCs/>
          <w:color w:val="7F7F7F" w:themeColor="text1" w:themeTint="80"/>
          <w:sz w:val="24"/>
          <w:szCs w:val="24"/>
          <w:lang w:val="en-GB"/>
        </w:rPr>
        <w:t>, w</w:t>
      </w:r>
      <w:r w:rsidR="00E80663" w:rsidRPr="004E5792">
        <w:rPr>
          <w:rFonts w:ascii="Times New Roman" w:hAnsi="Times New Roman"/>
          <w:i/>
          <w:iCs/>
          <w:color w:val="7F7F7F" w:themeColor="text1" w:themeTint="80"/>
          <w:sz w:val="24"/>
          <w:szCs w:val="24"/>
          <w:lang w:val="en-GB"/>
        </w:rPr>
        <w:t xml:space="preserve">hile </w:t>
      </w:r>
      <w:r w:rsidR="00EF3531" w:rsidRPr="004E5792">
        <w:rPr>
          <w:rFonts w:ascii="Times New Roman" w:hAnsi="Times New Roman"/>
          <w:i/>
          <w:iCs/>
          <w:color w:val="7F7F7F" w:themeColor="text1" w:themeTint="80"/>
          <w:sz w:val="24"/>
          <w:szCs w:val="24"/>
          <w:lang w:val="en-GB"/>
        </w:rPr>
        <w:t>wel</w:t>
      </w:r>
      <w:r w:rsidR="00BD0413" w:rsidRPr="004E5792">
        <w:rPr>
          <w:rFonts w:ascii="Times New Roman" w:hAnsi="Times New Roman"/>
          <w:i/>
          <w:iCs/>
          <w:color w:val="7F7F7F" w:themeColor="text1" w:themeTint="80"/>
          <w:sz w:val="24"/>
          <w:szCs w:val="24"/>
          <w:lang w:val="en-GB"/>
        </w:rPr>
        <w:t>c</w:t>
      </w:r>
      <w:r w:rsidR="00EF3531" w:rsidRPr="004E5792">
        <w:rPr>
          <w:rFonts w:ascii="Times New Roman" w:hAnsi="Times New Roman"/>
          <w:i/>
          <w:iCs/>
          <w:color w:val="7F7F7F" w:themeColor="text1" w:themeTint="80"/>
          <w:sz w:val="24"/>
          <w:szCs w:val="24"/>
          <w:lang w:val="en-GB"/>
        </w:rPr>
        <w:t>oming</w:t>
      </w:r>
      <w:r w:rsidR="00E80663" w:rsidRPr="004E5792">
        <w:rPr>
          <w:rFonts w:ascii="Times New Roman" w:hAnsi="Times New Roman"/>
          <w:i/>
          <w:iCs/>
          <w:color w:val="7F7F7F" w:themeColor="text1" w:themeTint="80"/>
          <w:sz w:val="24"/>
          <w:szCs w:val="24"/>
          <w:lang w:val="en-GB"/>
        </w:rPr>
        <w:t xml:space="preserve"> the cooperation of the de facto author</w:t>
      </w:r>
      <w:r w:rsidR="00AA22DD" w:rsidRPr="004E5792">
        <w:rPr>
          <w:rFonts w:ascii="Times New Roman" w:hAnsi="Times New Roman"/>
          <w:i/>
          <w:iCs/>
          <w:color w:val="7F7F7F" w:themeColor="text1" w:themeTint="80"/>
          <w:sz w:val="24"/>
          <w:szCs w:val="24"/>
          <w:lang w:val="en-GB"/>
        </w:rPr>
        <w:t xml:space="preserve">ities with </w:t>
      </w:r>
      <w:r w:rsidR="00F91E25" w:rsidRPr="004E5792">
        <w:rPr>
          <w:rFonts w:ascii="Times New Roman" w:hAnsi="Times New Roman"/>
          <w:i/>
          <w:iCs/>
          <w:color w:val="7F7F7F" w:themeColor="text1" w:themeTint="80"/>
          <w:sz w:val="24"/>
          <w:szCs w:val="24"/>
          <w:lang w:val="en-GB"/>
        </w:rPr>
        <w:t xml:space="preserve">the </w:t>
      </w:r>
      <w:r w:rsidR="00AA22DD" w:rsidRPr="004E5792">
        <w:rPr>
          <w:rFonts w:ascii="Times New Roman" w:hAnsi="Times New Roman"/>
          <w:i/>
          <w:iCs/>
          <w:color w:val="7F7F7F" w:themeColor="text1" w:themeTint="80"/>
          <w:sz w:val="24"/>
          <w:szCs w:val="24"/>
          <w:lang w:val="en-GB"/>
        </w:rPr>
        <w:t xml:space="preserve">Special </w:t>
      </w:r>
      <w:r w:rsidR="00A168FC" w:rsidRPr="004E5792">
        <w:rPr>
          <w:rFonts w:ascii="Times New Roman" w:hAnsi="Times New Roman"/>
          <w:i/>
          <w:iCs/>
          <w:color w:val="7F7F7F" w:themeColor="text1" w:themeTint="80"/>
          <w:sz w:val="24"/>
          <w:szCs w:val="24"/>
          <w:lang w:val="en-GB"/>
        </w:rPr>
        <w:t>Rapporteur</w:t>
      </w:r>
      <w:r w:rsidR="00AA22DD" w:rsidRPr="004E5792">
        <w:rPr>
          <w:rFonts w:ascii="Times New Roman" w:hAnsi="Times New Roman"/>
          <w:i/>
          <w:iCs/>
          <w:color w:val="7F7F7F" w:themeColor="text1" w:themeTint="80"/>
          <w:sz w:val="24"/>
          <w:szCs w:val="24"/>
          <w:lang w:val="en-GB"/>
        </w:rPr>
        <w:t>,</w:t>
      </w:r>
      <w:r w:rsidR="00AA22DD">
        <w:rPr>
          <w:rFonts w:ascii="Times New Roman" w:hAnsi="Times New Roman"/>
          <w:color w:val="000000" w:themeColor="text1"/>
          <w:sz w:val="24"/>
          <w:szCs w:val="24"/>
          <w:lang w:val="en-GB"/>
        </w:rPr>
        <w:t xml:space="preserve"> we deplore </w:t>
      </w:r>
      <w:r w:rsidR="004E5792">
        <w:rPr>
          <w:rFonts w:ascii="Times New Roman" w:hAnsi="Times New Roman"/>
          <w:color w:val="000000" w:themeColor="text1"/>
          <w:sz w:val="24"/>
          <w:szCs w:val="24"/>
          <w:lang w:val="en-GB"/>
        </w:rPr>
        <w:t xml:space="preserve">the </w:t>
      </w:r>
      <w:r w:rsidR="00AA22DD">
        <w:rPr>
          <w:rFonts w:ascii="Times New Roman" w:hAnsi="Times New Roman"/>
          <w:color w:val="000000" w:themeColor="text1"/>
          <w:sz w:val="24"/>
          <w:szCs w:val="24"/>
          <w:lang w:val="en-GB"/>
        </w:rPr>
        <w:t>worsening of the human rights crisis</w:t>
      </w:r>
      <w:r w:rsidR="00EF3531">
        <w:rPr>
          <w:rFonts w:ascii="Times New Roman" w:hAnsi="Times New Roman"/>
          <w:color w:val="000000" w:themeColor="text1"/>
          <w:sz w:val="24"/>
          <w:szCs w:val="24"/>
          <w:lang w:val="en-GB"/>
        </w:rPr>
        <w:t xml:space="preserve"> and </w:t>
      </w:r>
      <w:r w:rsidR="00C51626">
        <w:rPr>
          <w:rFonts w:ascii="Times New Roman" w:hAnsi="Times New Roman"/>
          <w:color w:val="000000" w:themeColor="text1"/>
          <w:sz w:val="24"/>
          <w:szCs w:val="24"/>
          <w:lang w:val="en-GB"/>
        </w:rPr>
        <w:t>ec</w:t>
      </w:r>
      <w:r w:rsidR="004E5792">
        <w:rPr>
          <w:rFonts w:ascii="Times New Roman" w:hAnsi="Times New Roman"/>
          <w:color w:val="000000" w:themeColor="text1"/>
          <w:sz w:val="24"/>
          <w:szCs w:val="24"/>
          <w:lang w:val="en-GB"/>
        </w:rPr>
        <w:t>ho the</w:t>
      </w:r>
      <w:r w:rsidR="00C51626">
        <w:rPr>
          <w:rFonts w:ascii="Times New Roman" w:hAnsi="Times New Roman"/>
          <w:color w:val="000000" w:themeColor="text1"/>
          <w:sz w:val="24"/>
          <w:szCs w:val="24"/>
          <w:lang w:val="en-GB"/>
        </w:rPr>
        <w:t xml:space="preserve"> </w:t>
      </w:r>
      <w:r w:rsidR="00992242">
        <w:rPr>
          <w:rFonts w:ascii="Times New Roman" w:hAnsi="Times New Roman"/>
          <w:color w:val="000000" w:themeColor="text1"/>
          <w:sz w:val="24"/>
          <w:szCs w:val="24"/>
          <w:lang w:val="en-GB"/>
        </w:rPr>
        <w:t>call on the de facto authorities to recognize equal role of women</w:t>
      </w:r>
      <w:r w:rsidR="006B6B98">
        <w:rPr>
          <w:rFonts w:ascii="Times New Roman" w:hAnsi="Times New Roman"/>
          <w:color w:val="000000" w:themeColor="text1"/>
          <w:sz w:val="24"/>
          <w:szCs w:val="24"/>
          <w:lang w:val="en-GB"/>
        </w:rPr>
        <w:t>,</w:t>
      </w:r>
      <w:r w:rsidR="00992242">
        <w:rPr>
          <w:rFonts w:ascii="Times New Roman" w:hAnsi="Times New Roman"/>
          <w:color w:val="000000" w:themeColor="text1"/>
          <w:sz w:val="24"/>
          <w:szCs w:val="24"/>
          <w:lang w:val="en-GB"/>
        </w:rPr>
        <w:t xml:space="preserve"> and to respect fundamental human rights. </w:t>
      </w:r>
    </w:p>
    <w:p w14:paraId="31669A0A" w14:textId="02CBC0B9" w:rsidR="00C86D94" w:rsidRDefault="006328EB" w:rsidP="0018244A">
      <w:pPr>
        <w:autoSpaceDE w:val="0"/>
        <w:autoSpaceDN w:val="0"/>
        <w:adjustRightInd w:val="0"/>
        <w:spacing w:after="12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I</w:t>
      </w:r>
      <w:r w:rsidR="006B60F6">
        <w:rPr>
          <w:rFonts w:ascii="Times New Roman" w:hAnsi="Times New Roman"/>
          <w:color w:val="000000" w:themeColor="text1"/>
          <w:sz w:val="24"/>
          <w:szCs w:val="24"/>
          <w:lang w:val="en-GB"/>
        </w:rPr>
        <w:t xml:space="preserve">n </w:t>
      </w:r>
      <w:r w:rsidR="002D462C" w:rsidRPr="007C4FDA">
        <w:rPr>
          <w:rFonts w:ascii="Times New Roman" w:hAnsi="Times New Roman"/>
          <w:b/>
          <w:color w:val="000000" w:themeColor="text1"/>
          <w:sz w:val="24"/>
          <w:szCs w:val="24"/>
          <w:lang w:val="en-GB"/>
        </w:rPr>
        <w:t>Sudan</w:t>
      </w:r>
      <w:r>
        <w:rPr>
          <w:rFonts w:ascii="Times New Roman" w:hAnsi="Times New Roman"/>
          <w:color w:val="000000" w:themeColor="text1"/>
          <w:sz w:val="24"/>
          <w:szCs w:val="24"/>
          <w:lang w:val="en-GB"/>
        </w:rPr>
        <w:t xml:space="preserve">, </w:t>
      </w:r>
      <w:r w:rsidR="00C51626">
        <w:rPr>
          <w:rFonts w:ascii="Times New Roman" w:hAnsi="Times New Roman"/>
          <w:color w:val="000000" w:themeColor="text1"/>
          <w:sz w:val="24"/>
          <w:szCs w:val="24"/>
          <w:lang w:val="en-GB"/>
        </w:rPr>
        <w:t xml:space="preserve">we </w:t>
      </w:r>
      <w:r w:rsidR="00963B4E">
        <w:rPr>
          <w:rFonts w:ascii="Times New Roman" w:hAnsi="Times New Roman"/>
          <w:color w:val="000000" w:themeColor="text1"/>
          <w:sz w:val="24"/>
          <w:szCs w:val="24"/>
          <w:lang w:val="en-GB"/>
        </w:rPr>
        <w:t xml:space="preserve">strongly </w:t>
      </w:r>
      <w:r w:rsidR="00B26340">
        <w:rPr>
          <w:rFonts w:ascii="Times New Roman" w:hAnsi="Times New Roman"/>
          <w:color w:val="000000" w:themeColor="text1"/>
          <w:sz w:val="24"/>
          <w:szCs w:val="24"/>
          <w:lang w:val="en-GB"/>
        </w:rPr>
        <w:t>encourag</w:t>
      </w:r>
      <w:r w:rsidR="002E7E5E">
        <w:rPr>
          <w:rFonts w:ascii="Times New Roman" w:hAnsi="Times New Roman"/>
          <w:color w:val="000000" w:themeColor="text1"/>
          <w:sz w:val="24"/>
          <w:szCs w:val="24"/>
          <w:lang w:val="en-GB"/>
        </w:rPr>
        <w:t>e</w:t>
      </w:r>
      <w:r w:rsidR="00C86D94">
        <w:rPr>
          <w:rFonts w:ascii="Times New Roman" w:hAnsi="Times New Roman"/>
          <w:color w:val="000000" w:themeColor="text1"/>
          <w:sz w:val="24"/>
          <w:szCs w:val="24"/>
          <w:lang w:val="en-GB"/>
        </w:rPr>
        <w:t xml:space="preserve"> </w:t>
      </w:r>
      <w:r w:rsidR="00B26340">
        <w:rPr>
          <w:rFonts w:ascii="Times New Roman" w:hAnsi="Times New Roman"/>
          <w:color w:val="000000" w:themeColor="text1"/>
          <w:sz w:val="24"/>
          <w:szCs w:val="24"/>
          <w:lang w:val="en-GB"/>
        </w:rPr>
        <w:t>the authorities</w:t>
      </w:r>
      <w:r w:rsidR="00C86D94">
        <w:rPr>
          <w:rFonts w:ascii="Times New Roman" w:hAnsi="Times New Roman"/>
          <w:color w:val="000000" w:themeColor="text1"/>
          <w:sz w:val="24"/>
          <w:szCs w:val="24"/>
          <w:lang w:val="en-GB"/>
        </w:rPr>
        <w:t xml:space="preserve"> </w:t>
      </w:r>
      <w:r w:rsidR="002E7E5E">
        <w:rPr>
          <w:rFonts w:ascii="Times New Roman" w:hAnsi="Times New Roman"/>
          <w:color w:val="000000" w:themeColor="text1"/>
          <w:sz w:val="24"/>
          <w:szCs w:val="24"/>
          <w:lang w:val="en-GB"/>
        </w:rPr>
        <w:t>to ensure the right to peaceful assembly and protest,</w:t>
      </w:r>
      <w:r w:rsidR="00372490">
        <w:rPr>
          <w:rFonts w:ascii="Times New Roman" w:hAnsi="Times New Roman"/>
          <w:color w:val="000000" w:themeColor="text1"/>
          <w:sz w:val="24"/>
          <w:szCs w:val="24"/>
          <w:lang w:val="en-GB"/>
        </w:rPr>
        <w:t xml:space="preserve"> to </w:t>
      </w:r>
      <w:r w:rsidR="002E7E5E">
        <w:rPr>
          <w:rFonts w:ascii="Times New Roman" w:hAnsi="Times New Roman"/>
          <w:color w:val="000000" w:themeColor="text1"/>
          <w:sz w:val="24"/>
          <w:szCs w:val="24"/>
          <w:lang w:val="en-GB"/>
        </w:rPr>
        <w:t>ensure accountability for human rights violations</w:t>
      </w:r>
      <w:r w:rsidR="00963B4E">
        <w:rPr>
          <w:rFonts w:ascii="Times New Roman" w:hAnsi="Times New Roman"/>
          <w:color w:val="000000" w:themeColor="text1"/>
          <w:sz w:val="24"/>
          <w:szCs w:val="24"/>
          <w:lang w:val="en-GB"/>
        </w:rPr>
        <w:t>,</w:t>
      </w:r>
      <w:r w:rsidR="002E7E5E">
        <w:rPr>
          <w:rFonts w:ascii="Times New Roman" w:hAnsi="Times New Roman"/>
          <w:color w:val="000000" w:themeColor="text1"/>
          <w:sz w:val="24"/>
          <w:szCs w:val="24"/>
          <w:lang w:val="en-GB"/>
        </w:rPr>
        <w:t xml:space="preserve"> or </w:t>
      </w:r>
      <w:r w:rsidR="00963B4E">
        <w:rPr>
          <w:rFonts w:ascii="Times New Roman" w:hAnsi="Times New Roman"/>
          <w:color w:val="000000" w:themeColor="text1"/>
          <w:sz w:val="24"/>
          <w:szCs w:val="24"/>
          <w:lang w:val="en-GB"/>
        </w:rPr>
        <w:t xml:space="preserve">to </w:t>
      </w:r>
      <w:r w:rsidR="002E7E5E">
        <w:rPr>
          <w:rFonts w:ascii="Times New Roman" w:hAnsi="Times New Roman"/>
          <w:color w:val="000000" w:themeColor="text1"/>
          <w:sz w:val="24"/>
          <w:szCs w:val="24"/>
          <w:lang w:val="en-GB"/>
        </w:rPr>
        <w:t>commit to zero tolerance for sexual violence, as recommend</w:t>
      </w:r>
      <w:r w:rsidR="00DC0BDC">
        <w:rPr>
          <w:rFonts w:ascii="Times New Roman" w:hAnsi="Times New Roman"/>
          <w:color w:val="000000" w:themeColor="text1"/>
          <w:sz w:val="24"/>
          <w:szCs w:val="24"/>
          <w:lang w:val="en-GB"/>
        </w:rPr>
        <w:t>ed</w:t>
      </w:r>
      <w:r w:rsidR="002E7E5E">
        <w:rPr>
          <w:rFonts w:ascii="Times New Roman" w:hAnsi="Times New Roman"/>
          <w:color w:val="000000" w:themeColor="text1"/>
          <w:sz w:val="24"/>
          <w:szCs w:val="24"/>
          <w:lang w:val="en-GB"/>
        </w:rPr>
        <w:t xml:space="preserve"> in your update</w:t>
      </w:r>
      <w:r w:rsidR="00372490">
        <w:rPr>
          <w:rFonts w:ascii="Times New Roman" w:hAnsi="Times New Roman"/>
          <w:color w:val="000000" w:themeColor="text1"/>
          <w:sz w:val="24"/>
          <w:szCs w:val="24"/>
          <w:lang w:val="en-GB"/>
        </w:rPr>
        <w:t>, Mr. High</w:t>
      </w:r>
      <w:r w:rsidR="00963B4E">
        <w:rPr>
          <w:rFonts w:ascii="Times New Roman" w:hAnsi="Times New Roman"/>
          <w:color w:val="000000" w:themeColor="text1"/>
          <w:sz w:val="24"/>
          <w:szCs w:val="24"/>
          <w:lang w:val="en-GB"/>
        </w:rPr>
        <w:t xml:space="preserve"> Commissioner</w:t>
      </w:r>
      <w:r w:rsidR="002E7E5E">
        <w:rPr>
          <w:rFonts w:ascii="Times New Roman" w:hAnsi="Times New Roman"/>
          <w:color w:val="000000" w:themeColor="text1"/>
          <w:sz w:val="24"/>
          <w:szCs w:val="24"/>
          <w:lang w:val="en-GB"/>
        </w:rPr>
        <w:t xml:space="preserve">. </w:t>
      </w:r>
    </w:p>
    <w:p w14:paraId="1C899C74" w14:textId="1BC8EC93" w:rsidR="00BD0413" w:rsidRPr="006328EB" w:rsidRDefault="009C5DE6" w:rsidP="00BD0413">
      <w:pPr>
        <w:autoSpaceDE w:val="0"/>
        <w:autoSpaceDN w:val="0"/>
        <w:adjustRightInd w:val="0"/>
        <w:spacing w:after="12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As to</w:t>
      </w:r>
      <w:r w:rsidR="00C51626">
        <w:rPr>
          <w:rFonts w:ascii="Times New Roman" w:hAnsi="Times New Roman"/>
          <w:color w:val="000000" w:themeColor="text1"/>
          <w:sz w:val="24"/>
          <w:szCs w:val="24"/>
          <w:lang w:val="en-GB"/>
        </w:rPr>
        <w:t xml:space="preserve"> </w:t>
      </w:r>
      <w:r w:rsidR="00C51626" w:rsidRPr="009C5DE6">
        <w:rPr>
          <w:rFonts w:ascii="Times New Roman" w:hAnsi="Times New Roman"/>
          <w:b/>
          <w:bCs/>
          <w:color w:val="000000" w:themeColor="text1"/>
          <w:sz w:val="24"/>
          <w:szCs w:val="24"/>
          <w:lang w:val="en-GB"/>
        </w:rPr>
        <w:t>Eritrea</w:t>
      </w:r>
      <w:r>
        <w:rPr>
          <w:rFonts w:ascii="Times New Roman" w:hAnsi="Times New Roman"/>
          <w:color w:val="000000" w:themeColor="text1"/>
          <w:sz w:val="24"/>
          <w:szCs w:val="24"/>
          <w:lang w:val="en-GB"/>
        </w:rPr>
        <w:t xml:space="preserve">, the Czech Republic </w:t>
      </w:r>
      <w:r w:rsidR="00BD0413" w:rsidRPr="006328EB">
        <w:rPr>
          <w:rFonts w:ascii="Times New Roman" w:hAnsi="Times New Roman"/>
          <w:color w:val="000000" w:themeColor="text1"/>
          <w:sz w:val="24"/>
          <w:szCs w:val="24"/>
          <w:lang w:val="en-GB"/>
        </w:rPr>
        <w:t>remains concerned by the continuous sever</w:t>
      </w:r>
      <w:r w:rsidR="002E7E5E">
        <w:rPr>
          <w:rFonts w:ascii="Times New Roman" w:hAnsi="Times New Roman"/>
          <w:color w:val="000000" w:themeColor="text1"/>
          <w:sz w:val="24"/>
          <w:szCs w:val="24"/>
          <w:lang w:val="en-GB"/>
        </w:rPr>
        <w:t>e</w:t>
      </w:r>
      <w:r w:rsidR="00BD0413" w:rsidRPr="006328EB">
        <w:rPr>
          <w:rFonts w:ascii="Times New Roman" w:hAnsi="Times New Roman"/>
          <w:color w:val="000000" w:themeColor="text1"/>
          <w:sz w:val="24"/>
          <w:szCs w:val="24"/>
          <w:lang w:val="en-GB"/>
        </w:rPr>
        <w:t xml:space="preserve"> repressions of </w:t>
      </w:r>
      <w:r>
        <w:rPr>
          <w:rFonts w:ascii="Times New Roman" w:hAnsi="Times New Roman"/>
          <w:color w:val="000000" w:themeColor="text1"/>
          <w:sz w:val="24"/>
          <w:szCs w:val="24"/>
          <w:lang w:val="en-GB"/>
        </w:rPr>
        <w:t>its</w:t>
      </w:r>
      <w:r w:rsidR="00BD0413" w:rsidRPr="006328EB">
        <w:rPr>
          <w:rFonts w:ascii="Times New Roman" w:hAnsi="Times New Roman"/>
          <w:color w:val="000000" w:themeColor="text1"/>
          <w:sz w:val="24"/>
          <w:szCs w:val="24"/>
          <w:lang w:val="en-GB"/>
        </w:rPr>
        <w:t xml:space="preserve"> population, including through imposed restrictions on freedom of expression and opinion. </w:t>
      </w:r>
    </w:p>
    <w:p w14:paraId="3FCDD8A9" w14:textId="08AA79E6" w:rsidR="007B3D64" w:rsidRDefault="00026A5A" w:rsidP="0018244A">
      <w:pPr>
        <w:spacing w:after="120" w:line="240" w:lineRule="auto"/>
        <w:jc w:val="both"/>
        <w:rPr>
          <w:rStyle w:val="Siln"/>
          <w:rFonts w:ascii="Times New Roman" w:hAnsi="Times New Roman"/>
          <w:b w:val="0"/>
          <w:sz w:val="24"/>
          <w:szCs w:val="24"/>
        </w:rPr>
      </w:pPr>
      <w:r w:rsidRPr="009820B6">
        <w:rPr>
          <w:rStyle w:val="Siln"/>
          <w:rFonts w:ascii="Times New Roman" w:hAnsi="Times New Roman"/>
          <w:b w:val="0"/>
          <w:sz w:val="24"/>
          <w:szCs w:val="24"/>
        </w:rPr>
        <w:t xml:space="preserve">I thank you. </w:t>
      </w:r>
    </w:p>
    <w:sectPr w:rsidR="007B3D64"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8C2A" w14:textId="77777777" w:rsidR="00E07454" w:rsidRDefault="00E07454" w:rsidP="00801E82">
      <w:pPr>
        <w:spacing w:after="0" w:line="240" w:lineRule="auto"/>
      </w:pPr>
      <w:r>
        <w:separator/>
      </w:r>
    </w:p>
  </w:endnote>
  <w:endnote w:type="continuationSeparator" w:id="0">
    <w:p w14:paraId="28F29173" w14:textId="77777777" w:rsidR="00E07454" w:rsidRDefault="00E07454"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53D9" w14:textId="77777777" w:rsidR="00E07454" w:rsidRDefault="00E07454" w:rsidP="00801E82">
      <w:pPr>
        <w:spacing w:after="0" w:line="240" w:lineRule="auto"/>
      </w:pPr>
      <w:r>
        <w:separator/>
      </w:r>
    </w:p>
  </w:footnote>
  <w:footnote w:type="continuationSeparator" w:id="0">
    <w:p w14:paraId="55290517" w14:textId="77777777" w:rsidR="00E07454" w:rsidRDefault="00E07454" w:rsidP="0080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E0D6D"/>
    <w:multiLevelType w:val="hybridMultilevel"/>
    <w:tmpl w:val="8F74E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7"/>
    <w:rsid w:val="00006269"/>
    <w:rsid w:val="00015FFA"/>
    <w:rsid w:val="00022D3C"/>
    <w:rsid w:val="00026A5A"/>
    <w:rsid w:val="000341E8"/>
    <w:rsid w:val="000342CC"/>
    <w:rsid w:val="0003604A"/>
    <w:rsid w:val="00064EA6"/>
    <w:rsid w:val="000650DB"/>
    <w:rsid w:val="00070C59"/>
    <w:rsid w:val="000831EF"/>
    <w:rsid w:val="000872BB"/>
    <w:rsid w:val="00091559"/>
    <w:rsid w:val="00092B17"/>
    <w:rsid w:val="00094F5E"/>
    <w:rsid w:val="0009733B"/>
    <w:rsid w:val="00097883"/>
    <w:rsid w:val="000A5374"/>
    <w:rsid w:val="000B0A9E"/>
    <w:rsid w:val="000C1F53"/>
    <w:rsid w:val="000C4DD2"/>
    <w:rsid w:val="000C5AA9"/>
    <w:rsid w:val="000C730C"/>
    <w:rsid w:val="000E07E7"/>
    <w:rsid w:val="000F15AD"/>
    <w:rsid w:val="000F1D8E"/>
    <w:rsid w:val="000F1E97"/>
    <w:rsid w:val="000F7F96"/>
    <w:rsid w:val="00104C96"/>
    <w:rsid w:val="00110D84"/>
    <w:rsid w:val="00122789"/>
    <w:rsid w:val="00133509"/>
    <w:rsid w:val="001337CD"/>
    <w:rsid w:val="0013578D"/>
    <w:rsid w:val="001400A4"/>
    <w:rsid w:val="00143360"/>
    <w:rsid w:val="00147BB6"/>
    <w:rsid w:val="001524DB"/>
    <w:rsid w:val="00160802"/>
    <w:rsid w:val="0016618B"/>
    <w:rsid w:val="001704AE"/>
    <w:rsid w:val="0017109D"/>
    <w:rsid w:val="001712C5"/>
    <w:rsid w:val="00171D61"/>
    <w:rsid w:val="0018244A"/>
    <w:rsid w:val="00184693"/>
    <w:rsid w:val="00185BE2"/>
    <w:rsid w:val="0018655E"/>
    <w:rsid w:val="001946D8"/>
    <w:rsid w:val="001953A7"/>
    <w:rsid w:val="001953D3"/>
    <w:rsid w:val="001B2341"/>
    <w:rsid w:val="001B5D4F"/>
    <w:rsid w:val="001E4492"/>
    <w:rsid w:val="001E48B6"/>
    <w:rsid w:val="001F0379"/>
    <w:rsid w:val="001F20E2"/>
    <w:rsid w:val="001F7C58"/>
    <w:rsid w:val="00200CBE"/>
    <w:rsid w:val="00224DC6"/>
    <w:rsid w:val="00230900"/>
    <w:rsid w:val="00234F1D"/>
    <w:rsid w:val="00235A8F"/>
    <w:rsid w:val="00241696"/>
    <w:rsid w:val="002427B8"/>
    <w:rsid w:val="0024519A"/>
    <w:rsid w:val="00257684"/>
    <w:rsid w:val="00270E91"/>
    <w:rsid w:val="00272988"/>
    <w:rsid w:val="00272C8F"/>
    <w:rsid w:val="00276F3E"/>
    <w:rsid w:val="0028042F"/>
    <w:rsid w:val="002856BB"/>
    <w:rsid w:val="002A0EB3"/>
    <w:rsid w:val="002A409F"/>
    <w:rsid w:val="002A7A52"/>
    <w:rsid w:val="002B00FE"/>
    <w:rsid w:val="002B24A2"/>
    <w:rsid w:val="002B5379"/>
    <w:rsid w:val="002B5592"/>
    <w:rsid w:val="002B7E07"/>
    <w:rsid w:val="002C15BF"/>
    <w:rsid w:val="002C3AF9"/>
    <w:rsid w:val="002C6094"/>
    <w:rsid w:val="002D317D"/>
    <w:rsid w:val="002D462C"/>
    <w:rsid w:val="002D58D8"/>
    <w:rsid w:val="002E7E5E"/>
    <w:rsid w:val="002F1EAD"/>
    <w:rsid w:val="002F4D79"/>
    <w:rsid w:val="00305CA5"/>
    <w:rsid w:val="00306F12"/>
    <w:rsid w:val="00312488"/>
    <w:rsid w:val="00314D87"/>
    <w:rsid w:val="00317EC3"/>
    <w:rsid w:val="00321E47"/>
    <w:rsid w:val="003352D7"/>
    <w:rsid w:val="003418ED"/>
    <w:rsid w:val="00344949"/>
    <w:rsid w:val="00346960"/>
    <w:rsid w:val="00351281"/>
    <w:rsid w:val="00354D73"/>
    <w:rsid w:val="003571EB"/>
    <w:rsid w:val="003602D7"/>
    <w:rsid w:val="0036149A"/>
    <w:rsid w:val="00364BBE"/>
    <w:rsid w:val="00372490"/>
    <w:rsid w:val="0037275A"/>
    <w:rsid w:val="00375132"/>
    <w:rsid w:val="00375967"/>
    <w:rsid w:val="003815A3"/>
    <w:rsid w:val="00382EB0"/>
    <w:rsid w:val="00387E72"/>
    <w:rsid w:val="0039799A"/>
    <w:rsid w:val="003A5E0B"/>
    <w:rsid w:val="003B1DEE"/>
    <w:rsid w:val="003B3936"/>
    <w:rsid w:val="003B728A"/>
    <w:rsid w:val="003E68E9"/>
    <w:rsid w:val="003F0D0F"/>
    <w:rsid w:val="003F5F4F"/>
    <w:rsid w:val="004109CE"/>
    <w:rsid w:val="00417F85"/>
    <w:rsid w:val="00421104"/>
    <w:rsid w:val="00426644"/>
    <w:rsid w:val="00433CA2"/>
    <w:rsid w:val="0046366D"/>
    <w:rsid w:val="00477847"/>
    <w:rsid w:val="004804CD"/>
    <w:rsid w:val="004845FA"/>
    <w:rsid w:val="0049522D"/>
    <w:rsid w:val="004963E8"/>
    <w:rsid w:val="00496708"/>
    <w:rsid w:val="004A270A"/>
    <w:rsid w:val="004C1ED8"/>
    <w:rsid w:val="004C2015"/>
    <w:rsid w:val="004C61AD"/>
    <w:rsid w:val="004D0540"/>
    <w:rsid w:val="004D564F"/>
    <w:rsid w:val="004D704E"/>
    <w:rsid w:val="004E180F"/>
    <w:rsid w:val="004E2FD9"/>
    <w:rsid w:val="004E3860"/>
    <w:rsid w:val="004E45FD"/>
    <w:rsid w:val="004E5792"/>
    <w:rsid w:val="004E6BB5"/>
    <w:rsid w:val="004F0FAC"/>
    <w:rsid w:val="004F67B5"/>
    <w:rsid w:val="004F6D25"/>
    <w:rsid w:val="00503C07"/>
    <w:rsid w:val="00511572"/>
    <w:rsid w:val="00512AED"/>
    <w:rsid w:val="00524917"/>
    <w:rsid w:val="005273E2"/>
    <w:rsid w:val="00531858"/>
    <w:rsid w:val="00535D21"/>
    <w:rsid w:val="00537429"/>
    <w:rsid w:val="00537523"/>
    <w:rsid w:val="00537C99"/>
    <w:rsid w:val="00547069"/>
    <w:rsid w:val="0055651E"/>
    <w:rsid w:val="00557EF4"/>
    <w:rsid w:val="00565327"/>
    <w:rsid w:val="00572269"/>
    <w:rsid w:val="00580DBF"/>
    <w:rsid w:val="00581E38"/>
    <w:rsid w:val="00583A12"/>
    <w:rsid w:val="00586EA6"/>
    <w:rsid w:val="0059522B"/>
    <w:rsid w:val="005A26E7"/>
    <w:rsid w:val="005C5CE6"/>
    <w:rsid w:val="005D363A"/>
    <w:rsid w:val="005E1791"/>
    <w:rsid w:val="005E42C2"/>
    <w:rsid w:val="005F0472"/>
    <w:rsid w:val="00603A47"/>
    <w:rsid w:val="006058C9"/>
    <w:rsid w:val="00607247"/>
    <w:rsid w:val="006118BB"/>
    <w:rsid w:val="00621820"/>
    <w:rsid w:val="006328EB"/>
    <w:rsid w:val="00636639"/>
    <w:rsid w:val="00642F11"/>
    <w:rsid w:val="006431E7"/>
    <w:rsid w:val="00662F1B"/>
    <w:rsid w:val="00666646"/>
    <w:rsid w:val="0067449C"/>
    <w:rsid w:val="00682B15"/>
    <w:rsid w:val="00682F47"/>
    <w:rsid w:val="00684058"/>
    <w:rsid w:val="00685A4B"/>
    <w:rsid w:val="00685C46"/>
    <w:rsid w:val="006940B1"/>
    <w:rsid w:val="0069715F"/>
    <w:rsid w:val="006B0A61"/>
    <w:rsid w:val="006B15B0"/>
    <w:rsid w:val="006B4FE2"/>
    <w:rsid w:val="006B60F6"/>
    <w:rsid w:val="006B6B98"/>
    <w:rsid w:val="006C52C1"/>
    <w:rsid w:val="006C6A79"/>
    <w:rsid w:val="006C6F17"/>
    <w:rsid w:val="006D7932"/>
    <w:rsid w:val="006E6DAA"/>
    <w:rsid w:val="007002AB"/>
    <w:rsid w:val="007016A5"/>
    <w:rsid w:val="0070424E"/>
    <w:rsid w:val="00721B71"/>
    <w:rsid w:val="007235CB"/>
    <w:rsid w:val="00727F0B"/>
    <w:rsid w:val="0073553C"/>
    <w:rsid w:val="00736E5D"/>
    <w:rsid w:val="007421AA"/>
    <w:rsid w:val="00755F90"/>
    <w:rsid w:val="007603CD"/>
    <w:rsid w:val="0076573D"/>
    <w:rsid w:val="00780158"/>
    <w:rsid w:val="00780991"/>
    <w:rsid w:val="00783B7A"/>
    <w:rsid w:val="00787163"/>
    <w:rsid w:val="007A202A"/>
    <w:rsid w:val="007A77DA"/>
    <w:rsid w:val="007B00F1"/>
    <w:rsid w:val="007B0B7A"/>
    <w:rsid w:val="007B259F"/>
    <w:rsid w:val="007B3B15"/>
    <w:rsid w:val="007B3D64"/>
    <w:rsid w:val="007B4731"/>
    <w:rsid w:val="007C4FDA"/>
    <w:rsid w:val="007E22FE"/>
    <w:rsid w:val="007F091B"/>
    <w:rsid w:val="007F1C19"/>
    <w:rsid w:val="007F31FF"/>
    <w:rsid w:val="007F4D2B"/>
    <w:rsid w:val="007F58FA"/>
    <w:rsid w:val="00801E82"/>
    <w:rsid w:val="00804CE5"/>
    <w:rsid w:val="00807EC2"/>
    <w:rsid w:val="0081274E"/>
    <w:rsid w:val="00812F20"/>
    <w:rsid w:val="00815030"/>
    <w:rsid w:val="008155AC"/>
    <w:rsid w:val="008161AA"/>
    <w:rsid w:val="008176DA"/>
    <w:rsid w:val="00825097"/>
    <w:rsid w:val="00825684"/>
    <w:rsid w:val="0084002E"/>
    <w:rsid w:val="008521B9"/>
    <w:rsid w:val="00856C4C"/>
    <w:rsid w:val="00863B33"/>
    <w:rsid w:val="008A434D"/>
    <w:rsid w:val="008A4C4E"/>
    <w:rsid w:val="008B6233"/>
    <w:rsid w:val="008D1353"/>
    <w:rsid w:val="008D7176"/>
    <w:rsid w:val="008E33A6"/>
    <w:rsid w:val="008E355C"/>
    <w:rsid w:val="008E4033"/>
    <w:rsid w:val="008F133F"/>
    <w:rsid w:val="008F278B"/>
    <w:rsid w:val="008F2D2A"/>
    <w:rsid w:val="009004E4"/>
    <w:rsid w:val="009006C1"/>
    <w:rsid w:val="00906BF2"/>
    <w:rsid w:val="00906C42"/>
    <w:rsid w:val="00914060"/>
    <w:rsid w:val="00920315"/>
    <w:rsid w:val="0092703D"/>
    <w:rsid w:val="0093021A"/>
    <w:rsid w:val="00934CB6"/>
    <w:rsid w:val="00936894"/>
    <w:rsid w:val="00947930"/>
    <w:rsid w:val="00960542"/>
    <w:rsid w:val="009638C6"/>
    <w:rsid w:val="00963B4E"/>
    <w:rsid w:val="00963FC1"/>
    <w:rsid w:val="009820B6"/>
    <w:rsid w:val="0098440A"/>
    <w:rsid w:val="00992242"/>
    <w:rsid w:val="00996DDA"/>
    <w:rsid w:val="009A487A"/>
    <w:rsid w:val="009A7BE6"/>
    <w:rsid w:val="009B009B"/>
    <w:rsid w:val="009B73EC"/>
    <w:rsid w:val="009B7AA9"/>
    <w:rsid w:val="009C1B91"/>
    <w:rsid w:val="009C4940"/>
    <w:rsid w:val="009C555E"/>
    <w:rsid w:val="009C5D44"/>
    <w:rsid w:val="009C5DE6"/>
    <w:rsid w:val="009C6FE6"/>
    <w:rsid w:val="009D2E13"/>
    <w:rsid w:val="009E1A7B"/>
    <w:rsid w:val="009E4437"/>
    <w:rsid w:val="009E71CD"/>
    <w:rsid w:val="009F1357"/>
    <w:rsid w:val="00A022AE"/>
    <w:rsid w:val="00A040E2"/>
    <w:rsid w:val="00A04A38"/>
    <w:rsid w:val="00A0607E"/>
    <w:rsid w:val="00A11B86"/>
    <w:rsid w:val="00A168FC"/>
    <w:rsid w:val="00A2453E"/>
    <w:rsid w:val="00A247D9"/>
    <w:rsid w:val="00A418F8"/>
    <w:rsid w:val="00A52E67"/>
    <w:rsid w:val="00A5756F"/>
    <w:rsid w:val="00A61638"/>
    <w:rsid w:val="00A72508"/>
    <w:rsid w:val="00A72F7B"/>
    <w:rsid w:val="00A73C45"/>
    <w:rsid w:val="00A75202"/>
    <w:rsid w:val="00A777C8"/>
    <w:rsid w:val="00A80A8B"/>
    <w:rsid w:val="00A80F02"/>
    <w:rsid w:val="00A82ABC"/>
    <w:rsid w:val="00A8503C"/>
    <w:rsid w:val="00A872BD"/>
    <w:rsid w:val="00A92642"/>
    <w:rsid w:val="00A97BBB"/>
    <w:rsid w:val="00AA22DD"/>
    <w:rsid w:val="00AA38D7"/>
    <w:rsid w:val="00AB0F5A"/>
    <w:rsid w:val="00AB3A0F"/>
    <w:rsid w:val="00AB4BDD"/>
    <w:rsid w:val="00AC00FB"/>
    <w:rsid w:val="00AC1475"/>
    <w:rsid w:val="00AC50E2"/>
    <w:rsid w:val="00AC5444"/>
    <w:rsid w:val="00AD29F8"/>
    <w:rsid w:val="00AD399F"/>
    <w:rsid w:val="00AE2397"/>
    <w:rsid w:val="00AE4500"/>
    <w:rsid w:val="00AE525A"/>
    <w:rsid w:val="00AE7745"/>
    <w:rsid w:val="00AF01CB"/>
    <w:rsid w:val="00AF7AAF"/>
    <w:rsid w:val="00B16964"/>
    <w:rsid w:val="00B1706E"/>
    <w:rsid w:val="00B17777"/>
    <w:rsid w:val="00B210AE"/>
    <w:rsid w:val="00B26340"/>
    <w:rsid w:val="00B36DD6"/>
    <w:rsid w:val="00B50465"/>
    <w:rsid w:val="00B53568"/>
    <w:rsid w:val="00B579A6"/>
    <w:rsid w:val="00B65B37"/>
    <w:rsid w:val="00B727E8"/>
    <w:rsid w:val="00B7373A"/>
    <w:rsid w:val="00B819F4"/>
    <w:rsid w:val="00B83E4D"/>
    <w:rsid w:val="00B842C0"/>
    <w:rsid w:val="00B85426"/>
    <w:rsid w:val="00B94AE7"/>
    <w:rsid w:val="00BA168D"/>
    <w:rsid w:val="00BA283F"/>
    <w:rsid w:val="00BB6B76"/>
    <w:rsid w:val="00BB73EB"/>
    <w:rsid w:val="00BD0413"/>
    <w:rsid w:val="00BD287E"/>
    <w:rsid w:val="00BE214D"/>
    <w:rsid w:val="00BE5BBD"/>
    <w:rsid w:val="00BE6856"/>
    <w:rsid w:val="00BF5E8C"/>
    <w:rsid w:val="00C011FC"/>
    <w:rsid w:val="00C02387"/>
    <w:rsid w:val="00C07DFD"/>
    <w:rsid w:val="00C25914"/>
    <w:rsid w:val="00C43F31"/>
    <w:rsid w:val="00C51626"/>
    <w:rsid w:val="00C575B6"/>
    <w:rsid w:val="00C624C2"/>
    <w:rsid w:val="00C65B06"/>
    <w:rsid w:val="00C75B4E"/>
    <w:rsid w:val="00C75DFA"/>
    <w:rsid w:val="00C86D94"/>
    <w:rsid w:val="00CA1129"/>
    <w:rsid w:val="00CBB5FD"/>
    <w:rsid w:val="00CC444F"/>
    <w:rsid w:val="00CC56E1"/>
    <w:rsid w:val="00CC7118"/>
    <w:rsid w:val="00CD26EB"/>
    <w:rsid w:val="00CE098D"/>
    <w:rsid w:val="00CE3E15"/>
    <w:rsid w:val="00CE5140"/>
    <w:rsid w:val="00CE74C8"/>
    <w:rsid w:val="00CF5222"/>
    <w:rsid w:val="00CF5B64"/>
    <w:rsid w:val="00D017BC"/>
    <w:rsid w:val="00D06027"/>
    <w:rsid w:val="00D064D9"/>
    <w:rsid w:val="00D155BF"/>
    <w:rsid w:val="00D26160"/>
    <w:rsid w:val="00D31A97"/>
    <w:rsid w:val="00D32127"/>
    <w:rsid w:val="00D470F2"/>
    <w:rsid w:val="00D64EAA"/>
    <w:rsid w:val="00D666FC"/>
    <w:rsid w:val="00D81C6A"/>
    <w:rsid w:val="00D82F07"/>
    <w:rsid w:val="00D86517"/>
    <w:rsid w:val="00D87617"/>
    <w:rsid w:val="00D9718C"/>
    <w:rsid w:val="00DA48FC"/>
    <w:rsid w:val="00DA5DB8"/>
    <w:rsid w:val="00DB2720"/>
    <w:rsid w:val="00DB7631"/>
    <w:rsid w:val="00DC0BDC"/>
    <w:rsid w:val="00DC18D3"/>
    <w:rsid w:val="00DC36C6"/>
    <w:rsid w:val="00DC6F81"/>
    <w:rsid w:val="00DD58ED"/>
    <w:rsid w:val="00DE738D"/>
    <w:rsid w:val="00DF31EA"/>
    <w:rsid w:val="00DF6304"/>
    <w:rsid w:val="00E0481D"/>
    <w:rsid w:val="00E0514E"/>
    <w:rsid w:val="00E07454"/>
    <w:rsid w:val="00E1047D"/>
    <w:rsid w:val="00E1231B"/>
    <w:rsid w:val="00E12A18"/>
    <w:rsid w:val="00E16BAE"/>
    <w:rsid w:val="00E17724"/>
    <w:rsid w:val="00E25EBA"/>
    <w:rsid w:val="00E348CB"/>
    <w:rsid w:val="00E36089"/>
    <w:rsid w:val="00E42890"/>
    <w:rsid w:val="00E459A9"/>
    <w:rsid w:val="00E459C8"/>
    <w:rsid w:val="00E45DBB"/>
    <w:rsid w:val="00E47DDD"/>
    <w:rsid w:val="00E56718"/>
    <w:rsid w:val="00E60601"/>
    <w:rsid w:val="00E65492"/>
    <w:rsid w:val="00E6674F"/>
    <w:rsid w:val="00E7330B"/>
    <w:rsid w:val="00E80663"/>
    <w:rsid w:val="00E8410D"/>
    <w:rsid w:val="00E96756"/>
    <w:rsid w:val="00EA00D0"/>
    <w:rsid w:val="00EA1A75"/>
    <w:rsid w:val="00EA7009"/>
    <w:rsid w:val="00EB1CE4"/>
    <w:rsid w:val="00EB4B2D"/>
    <w:rsid w:val="00EB539A"/>
    <w:rsid w:val="00EC0C14"/>
    <w:rsid w:val="00EC2267"/>
    <w:rsid w:val="00EC5BE8"/>
    <w:rsid w:val="00EC6E67"/>
    <w:rsid w:val="00EE0E0D"/>
    <w:rsid w:val="00EE7C11"/>
    <w:rsid w:val="00EF3531"/>
    <w:rsid w:val="00EF5E1B"/>
    <w:rsid w:val="00F042AE"/>
    <w:rsid w:val="00F10570"/>
    <w:rsid w:val="00F135C7"/>
    <w:rsid w:val="00F16233"/>
    <w:rsid w:val="00F30A89"/>
    <w:rsid w:val="00F40ADE"/>
    <w:rsid w:val="00F446C5"/>
    <w:rsid w:val="00F44F58"/>
    <w:rsid w:val="00F532DC"/>
    <w:rsid w:val="00F632BB"/>
    <w:rsid w:val="00F71550"/>
    <w:rsid w:val="00F7178B"/>
    <w:rsid w:val="00F74343"/>
    <w:rsid w:val="00F74F2B"/>
    <w:rsid w:val="00F83CC7"/>
    <w:rsid w:val="00F87327"/>
    <w:rsid w:val="00F91E25"/>
    <w:rsid w:val="00FA2D4C"/>
    <w:rsid w:val="00FA6EDC"/>
    <w:rsid w:val="00FB58A3"/>
    <w:rsid w:val="00FC005B"/>
    <w:rsid w:val="00FF0981"/>
    <w:rsid w:val="00FF6E32"/>
    <w:rsid w:val="00FF723F"/>
    <w:rsid w:val="0F000568"/>
    <w:rsid w:val="2A20DA5D"/>
    <w:rsid w:val="33062267"/>
    <w:rsid w:val="3C6E5678"/>
    <w:rsid w:val="3CD35231"/>
    <w:rsid w:val="43B318C8"/>
    <w:rsid w:val="43CD3D44"/>
    <w:rsid w:val="4E09F602"/>
    <w:rsid w:val="5545BE73"/>
    <w:rsid w:val="624C79A0"/>
    <w:rsid w:val="6B9E125E"/>
    <w:rsid w:val="739FC131"/>
    <w:rsid w:val="79ED3B8F"/>
    <w:rsid w:val="7BF53926"/>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F10"/>
  <w15:docId w15:val="{150640FB-CEDF-4CFB-A5BF-DD52B533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A47"/>
    <w:pPr>
      <w:spacing w:after="200" w:line="276" w:lineRule="auto"/>
    </w:pPr>
    <w:rPr>
      <w:rFonts w:ascii="Calibri" w:eastAsia="Calibri" w:hAnsi="Calibri" w:cs="Times New Roman"/>
      <w:lang w:val="en-US"/>
    </w:rPr>
  </w:style>
  <w:style w:type="paragraph" w:styleId="Nadpis1">
    <w:name w:val="heading 1"/>
    <w:basedOn w:val="Normln"/>
    <w:link w:val="Nadpis1Char"/>
    <w:uiPriority w:val="9"/>
    <w:qFormat/>
    <w:rsid w:val="00B83E4D"/>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 w:type="paragraph" w:customStyle="1" w:styleId="rteparagraph">
    <w:name w:val="rte__paragraph"/>
    <w:basedOn w:val="Normln"/>
    <w:rsid w:val="008D7176"/>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iln">
    <w:name w:val="Strong"/>
    <w:basedOn w:val="Standardnpsmoodstavce"/>
    <w:uiPriority w:val="22"/>
    <w:qFormat/>
    <w:rsid w:val="00FF0981"/>
    <w:rPr>
      <w:b/>
      <w:bCs/>
    </w:rPr>
  </w:style>
  <w:style w:type="paragraph" w:customStyle="1" w:styleId="Default">
    <w:name w:val="Default"/>
    <w:rsid w:val="007A77D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B83E4D"/>
    <w:rPr>
      <w:sz w:val="16"/>
      <w:szCs w:val="16"/>
    </w:rPr>
  </w:style>
  <w:style w:type="paragraph" w:styleId="Textkomente">
    <w:name w:val="annotation text"/>
    <w:basedOn w:val="Normln"/>
    <w:link w:val="TextkomenteChar"/>
    <w:uiPriority w:val="99"/>
    <w:semiHidden/>
    <w:unhideWhenUsed/>
    <w:rsid w:val="00B83E4D"/>
    <w:pPr>
      <w:spacing w:line="240" w:lineRule="auto"/>
    </w:pPr>
    <w:rPr>
      <w:sz w:val="20"/>
      <w:szCs w:val="20"/>
    </w:rPr>
  </w:style>
  <w:style w:type="character" w:customStyle="1" w:styleId="TextkomenteChar">
    <w:name w:val="Text komentáře Char"/>
    <w:basedOn w:val="Standardnpsmoodstavce"/>
    <w:link w:val="Textkomente"/>
    <w:uiPriority w:val="99"/>
    <w:semiHidden/>
    <w:rsid w:val="00B83E4D"/>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B83E4D"/>
    <w:rPr>
      <w:b/>
      <w:bCs/>
    </w:rPr>
  </w:style>
  <w:style w:type="character" w:customStyle="1" w:styleId="PedmtkomenteChar">
    <w:name w:val="Předmět komentáře Char"/>
    <w:basedOn w:val="TextkomenteChar"/>
    <w:link w:val="Pedmtkomente"/>
    <w:uiPriority w:val="99"/>
    <w:semiHidden/>
    <w:rsid w:val="00B83E4D"/>
    <w:rPr>
      <w:rFonts w:ascii="Calibri" w:eastAsia="Calibri" w:hAnsi="Calibri" w:cs="Times New Roman"/>
      <w:b/>
      <w:bCs/>
      <w:sz w:val="20"/>
      <w:szCs w:val="20"/>
      <w:lang w:val="en-US"/>
    </w:rPr>
  </w:style>
  <w:style w:type="character" w:customStyle="1" w:styleId="Nadpis1Char">
    <w:name w:val="Nadpis 1 Char"/>
    <w:basedOn w:val="Standardnpsmoodstavce"/>
    <w:link w:val="Nadpis1"/>
    <w:uiPriority w:val="9"/>
    <w:rsid w:val="00B83E4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B83E4D"/>
    <w:rPr>
      <w:color w:val="0563C1" w:themeColor="hyperlink"/>
      <w:u w:val="single"/>
    </w:rPr>
  </w:style>
  <w:style w:type="paragraph" w:styleId="Revize">
    <w:name w:val="Revision"/>
    <w:hidden/>
    <w:uiPriority w:val="99"/>
    <w:semiHidden/>
    <w:rsid w:val="00537C9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400">
      <w:bodyDiv w:val="1"/>
      <w:marLeft w:val="0"/>
      <w:marRight w:val="0"/>
      <w:marTop w:val="0"/>
      <w:marBottom w:val="0"/>
      <w:divBdr>
        <w:top w:val="none" w:sz="0" w:space="0" w:color="auto"/>
        <w:left w:val="none" w:sz="0" w:space="0" w:color="auto"/>
        <w:bottom w:val="none" w:sz="0" w:space="0" w:color="auto"/>
        <w:right w:val="none" w:sz="0" w:space="0" w:color="auto"/>
      </w:divBdr>
    </w:div>
    <w:div w:id="347147687">
      <w:bodyDiv w:val="1"/>
      <w:marLeft w:val="0"/>
      <w:marRight w:val="0"/>
      <w:marTop w:val="0"/>
      <w:marBottom w:val="0"/>
      <w:divBdr>
        <w:top w:val="none" w:sz="0" w:space="0" w:color="auto"/>
        <w:left w:val="none" w:sz="0" w:space="0" w:color="auto"/>
        <w:bottom w:val="none" w:sz="0" w:space="0" w:color="auto"/>
        <w:right w:val="none" w:sz="0" w:space="0" w:color="auto"/>
      </w:divBdr>
    </w:div>
    <w:div w:id="1086073840">
      <w:bodyDiv w:val="1"/>
      <w:marLeft w:val="0"/>
      <w:marRight w:val="0"/>
      <w:marTop w:val="0"/>
      <w:marBottom w:val="0"/>
      <w:divBdr>
        <w:top w:val="none" w:sz="0" w:space="0" w:color="auto"/>
        <w:left w:val="none" w:sz="0" w:space="0" w:color="auto"/>
        <w:bottom w:val="none" w:sz="0" w:space="0" w:color="auto"/>
        <w:right w:val="none" w:sz="0" w:space="0" w:color="auto"/>
      </w:divBdr>
    </w:div>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 w:id="1709254126">
      <w:bodyDiv w:val="1"/>
      <w:marLeft w:val="0"/>
      <w:marRight w:val="0"/>
      <w:marTop w:val="0"/>
      <w:marBottom w:val="0"/>
      <w:divBdr>
        <w:top w:val="none" w:sz="0" w:space="0" w:color="auto"/>
        <w:left w:val="none" w:sz="0" w:space="0" w:color="auto"/>
        <w:bottom w:val="none" w:sz="0" w:space="0" w:color="auto"/>
        <w:right w:val="none" w:sz="0" w:space="0" w:color="auto"/>
      </w:divBdr>
    </w:div>
    <w:div w:id="20989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1B8A-08CC-4629-B0ED-DBD7695B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72728-0922-47A4-9F69-09850CD35229}">
  <ds:schemaRefs>
    <ds:schemaRef ds:uri="http://schemas.microsoft.com/sharepoint/v3/contenttype/forms"/>
  </ds:schemaRefs>
</ds:datastoreItem>
</file>

<file path=customXml/itemProps3.xml><?xml version="1.0" encoding="utf-8"?>
<ds:datastoreItem xmlns:ds="http://schemas.openxmlformats.org/officeDocument/2006/customXml" ds:itemID="{ED879C46-4127-4F59-A75F-80E378CD35F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8E150F-8C0C-4C70-A710-315DEC6A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ČERVENKA</dc:creator>
  <cp:lastModifiedBy>Iva GAVRILOVÁ</cp:lastModifiedBy>
  <cp:revision>2</cp:revision>
  <cp:lastPrinted>2023-02-28T13:26:00Z</cp:lastPrinted>
  <dcterms:created xsi:type="dcterms:W3CDTF">2023-03-06T16:54:00Z</dcterms:created>
  <dcterms:modified xsi:type="dcterms:W3CDTF">2023-03-06T16:54:00Z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